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6439" w14:textId="4E6305D3"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661B0B28" wp14:editId="3687D80C">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702BAEF6" w14:textId="2362A5C3" w:rsidR="00CB0D40" w:rsidRPr="00F20C0A" w:rsidRDefault="00185A84" w:rsidP="006310CC">
                            <w:pPr>
                              <w:spacing w:line="240" w:lineRule="auto"/>
                              <w:rPr>
                                <w:rFonts w:cs="Arial"/>
                                <w:color w:val="E7E6E6" w:themeColor="background2"/>
                                <w:sz w:val="26"/>
                                <w:szCs w:val="26"/>
                              </w:rPr>
                            </w:pPr>
                            <w:r>
                              <w:rPr>
                                <w:rFonts w:cs="Arial"/>
                                <w:color w:val="E7E6E6" w:themeColor="background2"/>
                                <w:sz w:val="26"/>
                                <w:szCs w:val="26"/>
                              </w:rPr>
                              <w:t>Lieu d’enfouissement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B0B28"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702BAEF6" w14:textId="2362A5C3" w:rsidR="00CB0D40" w:rsidRPr="00F20C0A" w:rsidRDefault="00185A84" w:rsidP="006310CC">
                      <w:pPr>
                        <w:spacing w:line="240" w:lineRule="auto"/>
                        <w:rPr>
                          <w:rFonts w:cs="Arial"/>
                          <w:color w:val="E7E6E6" w:themeColor="background2"/>
                          <w:sz w:val="26"/>
                          <w:szCs w:val="26"/>
                        </w:rPr>
                      </w:pPr>
                      <w:r>
                        <w:rPr>
                          <w:rFonts w:cs="Arial"/>
                          <w:color w:val="E7E6E6" w:themeColor="background2"/>
                          <w:sz w:val="26"/>
                          <w:szCs w:val="26"/>
                        </w:rPr>
                        <w:t>Lieu d’enfouissement technique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4780806" wp14:editId="5BD8827A">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32F237D" w14:textId="07C9E69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85A84">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80806"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032F237D" w14:textId="07C9E69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85A84">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1C127A48" wp14:editId="0BE9EE95">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7F87BF7" w14:textId="6B81822B"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44F55">
                              <w:rPr>
                                <w:rFonts w:cs="Arial"/>
                                <w:color w:val="E7E6E6" w:themeColor="background2"/>
                              </w:rPr>
                              <w:t>67g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7A48"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07F87BF7" w14:textId="6B81822B"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44F55">
                        <w:rPr>
                          <w:rFonts w:cs="Arial"/>
                          <w:color w:val="E7E6E6" w:themeColor="background2"/>
                        </w:rPr>
                        <w:t>67g</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872761D" wp14:editId="4A2A01EA">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68958AF" w14:textId="77777777" w:rsidR="00CB0D40" w:rsidRDefault="00CB0D40" w:rsidP="00D41107">
                            <w:pPr>
                              <w:rPr>
                                <w:rFonts w:ascii="Open Sans" w:eastAsiaTheme="majorEastAsia" w:hAnsi="Open Sans" w:cs="Open Sans"/>
                                <w:color w:val="FFFFFF" w:themeColor="background1"/>
                                <w:sz w:val="32"/>
                                <w:szCs w:val="32"/>
                              </w:rPr>
                            </w:pPr>
                          </w:p>
                          <w:p w14:paraId="6E1C1C0B"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72761D"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68958AF" w14:textId="77777777" w:rsidR="00CB0D40" w:rsidRDefault="00CB0D40" w:rsidP="00D41107">
                      <w:pPr>
                        <w:rPr>
                          <w:rFonts w:ascii="Open Sans" w:eastAsiaTheme="majorEastAsia" w:hAnsi="Open Sans" w:cs="Open Sans"/>
                          <w:color w:val="FFFFFF" w:themeColor="background1"/>
                          <w:sz w:val="32"/>
                          <w:szCs w:val="32"/>
                        </w:rPr>
                      </w:pPr>
                    </w:p>
                    <w:p w14:paraId="6E1C1C0B" w14:textId="77777777" w:rsidR="00CB0D40" w:rsidRPr="006E7C67" w:rsidRDefault="00CB0D40" w:rsidP="004E4DDE">
                      <w:pPr>
                        <w:pStyle w:val="Normalformulaire"/>
                      </w:pPr>
                    </w:p>
                  </w:txbxContent>
                </v:textbox>
                <w10:wrap type="square" anchorx="margin" anchory="margin"/>
              </v:roundrect>
            </w:pict>
          </mc:Fallback>
        </mc:AlternateContent>
      </w:r>
      <w:r w:rsidR="0085705A">
        <w:rPr>
          <w:noProof/>
        </w:rPr>
        <w:drawing>
          <wp:inline distT="0" distB="0" distL="0" distR="0" wp14:anchorId="47E35D1F" wp14:editId="4AD44B1D">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9E59F39" w14:textId="77777777" w:rsidR="006E551A" w:rsidRDefault="006E551A" w:rsidP="00016D85">
      <w:pPr>
        <w:pStyle w:val="InfoSection"/>
      </w:pPr>
      <w:r w:rsidRPr="00A44C40">
        <w:t>Renseignements</w:t>
      </w:r>
    </w:p>
    <w:p w14:paraId="507951CC" w14:textId="77777777" w:rsidR="006E551A" w:rsidRDefault="006E551A" w:rsidP="00016D85">
      <w:pPr>
        <w:pStyle w:val="InfoTitre"/>
      </w:pPr>
      <w:r>
        <w:t>Portée du formulaire</w:t>
      </w:r>
    </w:p>
    <w:p w14:paraId="253D28D9" w14:textId="15DB205E" w:rsidR="00185A84" w:rsidRPr="00185A84" w:rsidRDefault="00185A84" w:rsidP="00185A84">
      <w:pPr>
        <w:pStyle w:val="InfoTitre"/>
        <w:rPr>
          <w:i w:val="0"/>
          <w:color w:val="000000"/>
          <w:sz w:val="22"/>
          <w:szCs w:val="18"/>
          <w:shd w:val="clear" w:color="auto" w:fill="FFFFFF"/>
        </w:rPr>
      </w:pPr>
      <w:r w:rsidRPr="00185A84">
        <w:rPr>
          <w:i w:val="0"/>
          <w:color w:val="000000"/>
          <w:sz w:val="22"/>
          <w:szCs w:val="18"/>
          <w:shd w:val="clear" w:color="auto" w:fill="FFFFFF"/>
        </w:rPr>
        <w:t xml:space="preserve">Ce formulaire vise une nouvelle demande d’autorisation ou une modification d’autorisation touchant l’établissement et l’exploitation d’un lieu d’enfouissement technique soumis à une autorisation en vertu du paragraphe 7 du premier alinéa de l’article 22 de la </w:t>
      </w:r>
      <w:r w:rsidRPr="00FA6608">
        <w:rPr>
          <w:iCs/>
          <w:color w:val="000000"/>
          <w:sz w:val="22"/>
          <w:szCs w:val="18"/>
          <w:shd w:val="clear" w:color="auto" w:fill="FFFFFF"/>
        </w:rPr>
        <w:t>Loi sur la qualité de l’environnement</w:t>
      </w:r>
      <w:r w:rsidRPr="00185A84">
        <w:rPr>
          <w:i w:val="0"/>
          <w:color w:val="000000"/>
          <w:sz w:val="22"/>
          <w:szCs w:val="18"/>
          <w:shd w:val="clear" w:color="auto" w:fill="FFFFFF"/>
        </w:rPr>
        <w:t xml:space="preserve"> (RLRQ, chapitre Q-2)</w:t>
      </w:r>
      <w:r w:rsidR="008F1A8A">
        <w:rPr>
          <w:i w:val="0"/>
          <w:color w:val="000000"/>
          <w:sz w:val="22"/>
          <w:szCs w:val="18"/>
          <w:shd w:val="clear" w:color="auto" w:fill="FFFFFF"/>
        </w:rPr>
        <w:t>,</w:t>
      </w:r>
      <w:r w:rsidRPr="00185A84">
        <w:rPr>
          <w:i w:val="0"/>
          <w:color w:val="000000"/>
          <w:sz w:val="22"/>
          <w:szCs w:val="18"/>
          <w:shd w:val="clear" w:color="auto" w:fill="FFFFFF"/>
        </w:rPr>
        <w:t xml:space="preserve"> ci-après appelée la LQE. </w:t>
      </w:r>
    </w:p>
    <w:p w14:paraId="11842CEC" w14:textId="5AAF65A4" w:rsidR="00185A84" w:rsidRDefault="00185A84" w:rsidP="00185A84">
      <w:pPr>
        <w:pStyle w:val="InfoTitre"/>
        <w:rPr>
          <w:i w:val="0"/>
          <w:color w:val="000000"/>
          <w:sz w:val="22"/>
          <w:szCs w:val="18"/>
          <w:shd w:val="clear" w:color="auto" w:fill="FFFFFF"/>
        </w:rPr>
      </w:pPr>
      <w:r w:rsidRPr="00185A84">
        <w:rPr>
          <w:i w:val="0"/>
          <w:color w:val="000000"/>
          <w:sz w:val="22"/>
          <w:szCs w:val="18"/>
          <w:shd w:val="clear" w:color="auto" w:fill="FFFFFF"/>
        </w:rPr>
        <w:t xml:space="preserve">Les lieux d’enfouissement techniques doivent être aménagés et exploités conformément à la section 2, chapitre 2, articles 7 à 85 du </w:t>
      </w:r>
      <w:r w:rsidRPr="00252A61">
        <w:rPr>
          <w:iCs/>
          <w:color w:val="000000"/>
          <w:sz w:val="22"/>
          <w:szCs w:val="18"/>
          <w:shd w:val="clear" w:color="auto" w:fill="FFFFFF"/>
        </w:rPr>
        <w:t>Règlement sur l’enfouissement et l’incinération des matières résiduelles</w:t>
      </w:r>
      <w:r w:rsidRPr="00185A84">
        <w:rPr>
          <w:i w:val="0"/>
          <w:color w:val="000000"/>
          <w:sz w:val="22"/>
          <w:szCs w:val="18"/>
          <w:shd w:val="clear" w:color="auto" w:fill="FFFFFF"/>
        </w:rPr>
        <w:t xml:space="preserve"> (RLRQ, chapitre Q-2, r. 19)</w:t>
      </w:r>
      <w:r w:rsidR="008F1A8A">
        <w:rPr>
          <w:i w:val="0"/>
          <w:color w:val="000000"/>
          <w:sz w:val="22"/>
          <w:szCs w:val="18"/>
          <w:shd w:val="clear" w:color="auto" w:fill="FFFFFF"/>
        </w:rPr>
        <w:t>,</w:t>
      </w:r>
      <w:r w:rsidRPr="00185A84">
        <w:rPr>
          <w:i w:val="0"/>
          <w:color w:val="000000"/>
          <w:sz w:val="22"/>
          <w:szCs w:val="18"/>
          <w:shd w:val="clear" w:color="auto" w:fill="FFFFFF"/>
        </w:rPr>
        <w:t xml:space="preserve"> ci-après appelé le REIMR</w:t>
      </w:r>
      <w:r w:rsidR="00252A61">
        <w:rPr>
          <w:i w:val="0"/>
          <w:color w:val="000000"/>
          <w:sz w:val="22"/>
          <w:szCs w:val="18"/>
          <w:shd w:val="clear" w:color="auto" w:fill="FFFFFF"/>
        </w:rPr>
        <w:t>.</w:t>
      </w:r>
    </w:p>
    <w:p w14:paraId="1EB2483D" w14:textId="716A2E6E" w:rsidR="006E551A" w:rsidRPr="00573676" w:rsidRDefault="006E551A" w:rsidP="00185A84">
      <w:pPr>
        <w:pStyle w:val="InfoTitre"/>
      </w:pPr>
      <w:r w:rsidRPr="00573676">
        <w:t>Fournir les renseignements demandés</w:t>
      </w:r>
    </w:p>
    <w:p w14:paraId="388A19B6" w14:textId="77777777" w:rsidR="00884ABD" w:rsidRDefault="00884ABD" w:rsidP="00016D85">
      <w:pPr>
        <w:pStyle w:val="InfoTexte"/>
        <w:rPr>
          <w:lang w:eastAsia="fr-CA"/>
        </w:rPr>
      </w:pPr>
      <w:r>
        <w:rPr>
          <w:lang w:eastAsia="fr-CA"/>
        </w:rPr>
        <w:t>Vous devez répondre à toutes les questions à moins d’indication contraire.</w:t>
      </w:r>
    </w:p>
    <w:p w14:paraId="250934E2" w14:textId="3D9B7720"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720551">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6D3E8CCD" w14:textId="77777777" w:rsidR="00BE700D" w:rsidRDefault="00BE700D" w:rsidP="00016D85">
      <w:pPr>
        <w:pStyle w:val="InfoTexte"/>
      </w:pPr>
      <w:r w:rsidRPr="003139C2">
        <w:t>Note</w:t>
      </w:r>
      <w:r>
        <w:t>s :</w:t>
      </w:r>
    </w:p>
    <w:p w14:paraId="13AC9859" w14:textId="77777777" w:rsidR="00BE700D" w:rsidRPr="00CF0D82" w:rsidRDefault="00BE700D" w:rsidP="00AB0C7D">
      <w:pPr>
        <w:pStyle w:val="InfoTexte"/>
        <w:numPr>
          <w:ilvl w:val="0"/>
          <w:numId w:val="3"/>
        </w:numPr>
        <w:spacing w:after="0"/>
        <w:ind w:left="714" w:hanging="357"/>
        <w:rPr>
          <w:szCs w:val="22"/>
        </w:rPr>
      </w:pPr>
      <w:r w:rsidRPr="00CF0D82">
        <w:t>Les cases à cocher grisées</w:t>
      </w:r>
      <w:r w:rsidR="002466C9">
        <w:rPr>
          <w:rFonts w:ascii="Segoe UI Symbol" w:hAnsi="Segoe UI Symbol" w:cs="Segoe UI Symbol"/>
          <w:bCs/>
          <w:highlight w:val="lightGray"/>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5F5D5C2E" w14:textId="77777777" w:rsidR="00BE700D" w:rsidRPr="007C7B5F" w:rsidRDefault="00BE700D" w:rsidP="00AB0C7D">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1BA6465A" w14:textId="77777777" w:rsidR="00075D4A" w:rsidRDefault="00075D4A" w:rsidP="00016D85">
      <w:pPr>
        <w:pStyle w:val="InfoTitre"/>
      </w:pPr>
      <w:r>
        <w:t>Consignes particulières</w:t>
      </w:r>
    </w:p>
    <w:p w14:paraId="08F48405" w14:textId="0298469D" w:rsidR="00C43288" w:rsidRPr="00C43288" w:rsidRDefault="005448D1" w:rsidP="00BE27A9">
      <w:pPr>
        <w:pStyle w:val="Normalformulaire"/>
        <w:rPr>
          <w:rFonts w:cs="Open Sans"/>
          <w:color w:val="000000"/>
          <w:szCs w:val="18"/>
          <w:shd w:val="clear" w:color="auto" w:fill="FFFFFF"/>
          <w:lang w:eastAsia="fr-CA"/>
        </w:rPr>
      </w:pPr>
      <w:r w:rsidRPr="005448D1">
        <w:rPr>
          <w:rFonts w:cs="Open Sans"/>
          <w:color w:val="000000"/>
          <w:szCs w:val="18"/>
          <w:shd w:val="clear" w:color="auto" w:fill="FFFFFF"/>
          <w:lang w:eastAsia="fr-CA"/>
        </w:rPr>
        <w:t xml:space="preserve">Conformément à l’article 34 de l’annexe 1 du </w:t>
      </w:r>
      <w:r w:rsidRPr="005448D1">
        <w:rPr>
          <w:rFonts w:cs="Open Sans"/>
          <w:i/>
          <w:iCs/>
          <w:color w:val="000000"/>
          <w:szCs w:val="18"/>
          <w:shd w:val="clear" w:color="auto" w:fill="FFFFFF"/>
          <w:lang w:eastAsia="fr-CA"/>
        </w:rPr>
        <w:t>Règlement relatif à l’évaluation et l’examen des impacts sur l’environnement de certains projets</w:t>
      </w:r>
      <w:r w:rsidRPr="005448D1">
        <w:rPr>
          <w:rFonts w:cs="Open Sans"/>
          <w:color w:val="000000"/>
          <w:szCs w:val="18"/>
          <w:shd w:val="clear" w:color="auto" w:fill="FFFFFF"/>
          <w:lang w:eastAsia="fr-CA"/>
        </w:rPr>
        <w:t>, sont assujettis à la procédure d’évaluation et d’examen des impacts sur l’environnement</w:t>
      </w:r>
      <w:r w:rsidR="00BE27A9">
        <w:rPr>
          <w:vertAlign w:val="superscript"/>
        </w:rPr>
        <w:fldChar w:fldCharType="begin"/>
      </w:r>
      <w:r w:rsidR="00BE27A9">
        <w:rPr>
          <w:vertAlign w:val="superscript"/>
        </w:rPr>
        <w:instrText xml:space="preserve"> AUTOTEXTLIST  \s "NoStyle" \t "Pour plus de précisions, consultez le lexique à la fin du formulaire." \* MERGEFORMAT </w:instrText>
      </w:r>
      <w:r w:rsidR="00BE27A9">
        <w:rPr>
          <w:vertAlign w:val="superscript"/>
        </w:rPr>
        <w:fldChar w:fldCharType="separate"/>
      </w:r>
      <w:r w:rsidR="00BE27A9">
        <w:rPr>
          <w:vertAlign w:val="superscript"/>
        </w:rPr>
        <w:t>'?'</w:t>
      </w:r>
      <w:r w:rsidR="00BE27A9">
        <w:rPr>
          <w:vertAlign w:val="superscript"/>
        </w:rPr>
        <w:fldChar w:fldCharType="end"/>
      </w:r>
      <w:r w:rsidRPr="005448D1">
        <w:rPr>
          <w:rFonts w:cs="Open Sans"/>
          <w:color w:val="000000"/>
          <w:szCs w:val="18"/>
          <w:shd w:val="clear" w:color="auto" w:fill="FFFFFF"/>
          <w:lang w:eastAsia="fr-CA"/>
        </w:rPr>
        <w:t xml:space="preserve">, les projets d’établissement ou d’agrandissement d’un lieu d’enfouissement technique visés à la section 2 du chapitre II du </w:t>
      </w:r>
      <w:r w:rsidRPr="005448D1">
        <w:rPr>
          <w:rFonts w:cs="Open Sans"/>
          <w:i/>
          <w:iCs/>
          <w:color w:val="000000"/>
          <w:szCs w:val="18"/>
          <w:shd w:val="clear" w:color="auto" w:fill="FFFFFF"/>
          <w:lang w:eastAsia="fr-CA"/>
        </w:rPr>
        <w:t>Règlement sur l’enfouissement et l’incinération de matières résiduelles</w:t>
      </w:r>
      <w:r w:rsidRPr="005448D1">
        <w:rPr>
          <w:rFonts w:cs="Open Sans"/>
          <w:color w:val="000000"/>
          <w:szCs w:val="18"/>
          <w:shd w:val="clear" w:color="auto" w:fill="FFFFFF"/>
          <w:lang w:eastAsia="fr-CA"/>
        </w:rPr>
        <w:t xml:space="preserve"> (chapitre Q-2, r. 19), à l’exception d’un lieu dont l’usage est réservé exclusivement à l’enfouissement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Pr="005448D1">
        <w:rPr>
          <w:rFonts w:cs="Open Sans"/>
          <w:color w:val="000000"/>
          <w:szCs w:val="18"/>
          <w:shd w:val="clear" w:color="auto" w:fill="FFFFFF"/>
          <w:lang w:eastAsia="fr-CA"/>
        </w:rPr>
        <w:t xml:space="preserve"> issues d’un procédé industriel. </w:t>
      </w:r>
      <w:r w:rsidR="00014FFC" w:rsidRPr="00014FFC">
        <w:rPr>
          <w:rFonts w:cs="Open Sans"/>
          <w:color w:val="000000"/>
          <w:szCs w:val="18"/>
          <w:shd w:val="clear" w:color="auto" w:fill="FFFFFF"/>
          <w:lang w:eastAsia="fr-CA"/>
        </w:rPr>
        <w:t xml:space="preserve">Par conséquent, assurez-vous de fournir les informations y afférant et joignez tout document requis pour compléter la présente demande. </w:t>
      </w:r>
      <w:r w:rsidR="00C43288">
        <w:rPr>
          <w:lang w:eastAsia="fr-CA"/>
        </w:rPr>
        <w:br w:type="page"/>
      </w:r>
    </w:p>
    <w:p w14:paraId="27797395" w14:textId="77777777" w:rsidR="008D093E" w:rsidRPr="00D34FF0" w:rsidRDefault="008D093E" w:rsidP="00016D85">
      <w:pPr>
        <w:pStyle w:val="InfoSection"/>
      </w:pPr>
      <w:r w:rsidRPr="00D34FF0">
        <w:lastRenderedPageBreak/>
        <w:t>Références</w:t>
      </w:r>
    </w:p>
    <w:p w14:paraId="7953E4B5" w14:textId="5177B246" w:rsidR="008D093E" w:rsidRPr="008D093E" w:rsidRDefault="008D093E" w:rsidP="00016D85">
      <w:pPr>
        <w:pStyle w:val="InfoTitre"/>
      </w:pPr>
      <w:r w:rsidRPr="008D093E">
        <w:t>Loi et règlements directement liés au présent formulaire</w:t>
      </w:r>
      <w:r w:rsidRPr="008D093E">
        <w:rPr>
          <w:rFonts w:cs="Arial"/>
        </w:rPr>
        <w:t> </w:t>
      </w:r>
    </w:p>
    <w:p w14:paraId="2279DBD5" w14:textId="29461471" w:rsidR="00D96F8E" w:rsidRPr="00A104B4" w:rsidRDefault="00291E76"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37F33965" w14:textId="6CE27480" w:rsidR="00350981" w:rsidRDefault="00291E76"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08EDA851" w14:textId="1B55A0FF" w:rsidR="00721AA6" w:rsidRDefault="00291E76" w:rsidP="00016D85">
      <w:pPr>
        <w:pStyle w:val="Questionliste"/>
      </w:pPr>
      <w:hyperlink r:id="rId14">
        <w:r w:rsidR="006E4574" w:rsidRPr="006E4574">
          <w:rPr>
            <w:rStyle w:val="Lienhypertexte"/>
          </w:rPr>
          <w:t>Règlement sur l’enfouissement et l’incinération de matières résiduelles</w:t>
        </w:r>
      </w:hyperlink>
      <w:r w:rsidR="006E4574" w:rsidRPr="006E4574">
        <w:rPr>
          <w:rStyle w:val="Lienhypertexte"/>
        </w:rPr>
        <w:t xml:space="preserve"> </w:t>
      </w:r>
      <w:r w:rsidR="006E4574" w:rsidRPr="006E4574">
        <w:t>(RLRQ, chapitre Q-2, r. 19) – ci-après appelé le REIMR</w:t>
      </w:r>
    </w:p>
    <w:p w14:paraId="205EEFFD" w14:textId="77777777" w:rsidR="00721AA6" w:rsidRDefault="00721AA6" w:rsidP="00016D85">
      <w:pPr>
        <w:pStyle w:val="InfoTitre"/>
      </w:pPr>
      <w:r>
        <w:t>Règlements complémentaires</w:t>
      </w:r>
    </w:p>
    <w:p w14:paraId="66B96E64" w14:textId="77777777" w:rsidR="00CC4F72" w:rsidRPr="00CC4F72" w:rsidRDefault="00291E76" w:rsidP="00CC4F72">
      <w:pPr>
        <w:pStyle w:val="Questionliste"/>
      </w:pPr>
      <w:hyperlink r:id="rId15">
        <w:r w:rsidR="00CC4F72" w:rsidRPr="00CC4F72">
          <w:rPr>
            <w:rStyle w:val="Lienhypertexte"/>
          </w:rPr>
          <w:t>Règlement sur le prélèvement des eaux et leur protection</w:t>
        </w:r>
      </w:hyperlink>
      <w:r w:rsidR="00CC4F72" w:rsidRPr="00CC4F72">
        <w:t xml:space="preserve"> (RLRQ, chapitre Q-2, r.35.2) – ci-après appelé le RPEP</w:t>
      </w:r>
    </w:p>
    <w:p w14:paraId="6FF52189" w14:textId="3C2406E4" w:rsidR="00E65363" w:rsidRPr="00721AA6" w:rsidRDefault="00291E76" w:rsidP="00AB0C7D">
      <w:pPr>
        <w:pStyle w:val="Questionliste"/>
      </w:pPr>
      <w:hyperlink r:id="rId16">
        <w:r w:rsidR="00CC4F72" w:rsidRPr="00CC4F72">
          <w:rPr>
            <w:rStyle w:val="Lienhypertexte"/>
          </w:rPr>
          <w:t>Règlement sur la protection et la réhabilitation des terrains</w:t>
        </w:r>
      </w:hyperlink>
      <w:r w:rsidR="00CC4F72" w:rsidRPr="00CC4F72">
        <w:t xml:space="preserve"> (chapitre Q2, r. 37) – ci-après appelé le RPRT</w:t>
      </w:r>
    </w:p>
    <w:p w14:paraId="7529781A"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5685C103" w14:textId="77777777" w:rsidR="00FE48BA" w:rsidRPr="00CB7BBF" w:rsidRDefault="00FE48BA" w:rsidP="00FE48BA">
      <w:pPr>
        <w:pStyle w:val="Questionliste"/>
        <w:rPr>
          <w:rFonts w:eastAsia="Arial" w:cs="Arial"/>
          <w:color w:val="0563C1" w:themeColor="hyperlink"/>
          <w:szCs w:val="22"/>
          <w:u w:val="single"/>
        </w:rPr>
      </w:pPr>
      <w:r w:rsidRPr="00CB7BBF">
        <w:rPr>
          <w:rFonts w:eastAsia="Arial" w:cs="Arial"/>
          <w:color w:val="000000" w:themeColor="text1"/>
          <w:szCs w:val="22"/>
        </w:rPr>
        <w:fldChar w:fldCharType="begin"/>
      </w:r>
      <w:r w:rsidRPr="00CB7BBF">
        <w:rPr>
          <w:rFonts w:eastAsia="Arial" w:cs="Arial"/>
          <w:color w:val="000000" w:themeColor="text1"/>
          <w:szCs w:val="22"/>
        </w:rPr>
        <w:instrText>HYPERLINK "https://www.environnement.gouv.qc.ca/matieres/elimination.htm"</w:instrText>
      </w:r>
      <w:r w:rsidRPr="00CB7BBF">
        <w:rPr>
          <w:rFonts w:eastAsia="Arial" w:cs="Arial"/>
          <w:color w:val="000000" w:themeColor="text1"/>
          <w:szCs w:val="22"/>
        </w:rPr>
      </w:r>
      <w:r w:rsidRPr="00CB7BBF">
        <w:rPr>
          <w:rFonts w:eastAsia="Arial" w:cs="Arial"/>
          <w:color w:val="000000" w:themeColor="text1"/>
          <w:szCs w:val="22"/>
        </w:rPr>
        <w:fldChar w:fldCharType="separate"/>
      </w:r>
      <w:r w:rsidRPr="00CB7BBF">
        <w:rPr>
          <w:rFonts w:eastAsia="Arial" w:cs="Arial"/>
          <w:color w:val="0563C1" w:themeColor="hyperlink"/>
          <w:szCs w:val="22"/>
          <w:u w:val="single"/>
        </w:rPr>
        <w:t>Modèle/exemple de rapport annuel.</w:t>
      </w:r>
    </w:p>
    <w:p w14:paraId="644A8593" w14:textId="77777777" w:rsidR="00FE48BA" w:rsidRPr="00FE48BA" w:rsidRDefault="00FE48BA" w:rsidP="00FE48BA">
      <w:pPr>
        <w:pStyle w:val="Questionliste"/>
        <w:rPr>
          <w:rFonts w:eastAsia="Arial" w:cstheme="minorHAnsi"/>
          <w:color w:val="000000" w:themeColor="text1"/>
          <w:sz w:val="23"/>
          <w:szCs w:val="23"/>
        </w:rPr>
      </w:pPr>
      <w:r w:rsidRPr="00CB7BBF">
        <w:rPr>
          <w:rFonts w:eastAsia="Arial" w:cs="Arial"/>
          <w:color w:val="000000" w:themeColor="text1"/>
          <w:szCs w:val="22"/>
        </w:rPr>
        <w:fldChar w:fldCharType="end"/>
      </w:r>
      <w:hyperlink r:id="rId17">
        <w:r w:rsidRPr="00FE48BA">
          <w:rPr>
            <w:color w:val="0563C1" w:themeColor="hyperlink"/>
            <w:u w:val="single"/>
          </w:rPr>
          <w:t>Guide d’échantillonnage à des fins d’analyses environnementales</w:t>
        </w:r>
      </w:hyperlink>
      <w:r w:rsidRPr="00FE48BA">
        <w:t xml:space="preserve"> </w:t>
      </w:r>
    </w:p>
    <w:p w14:paraId="19F3516A" w14:textId="77777777" w:rsidR="00FE48BA" w:rsidRPr="00FE48BA" w:rsidRDefault="00291E76" w:rsidP="00FE48BA">
      <w:pPr>
        <w:pStyle w:val="Questionliste"/>
        <w:rPr>
          <w:rFonts w:eastAsia="Arial" w:cstheme="minorHAnsi"/>
          <w:color w:val="000000" w:themeColor="text1"/>
          <w:sz w:val="23"/>
          <w:szCs w:val="23"/>
        </w:rPr>
      </w:pPr>
      <w:hyperlink r:id="rId18">
        <w:r w:rsidR="00FE48BA" w:rsidRPr="00FE48BA">
          <w:rPr>
            <w:color w:val="0563C1" w:themeColor="hyperlink"/>
            <w:u w:val="single"/>
          </w:rPr>
          <w:t>Normes et critères québécois de qualité de l’atmosphère</w:t>
        </w:r>
      </w:hyperlink>
      <w:r w:rsidR="00FE48BA" w:rsidRPr="00FE48BA">
        <w:t xml:space="preserve"> </w:t>
      </w:r>
    </w:p>
    <w:p w14:paraId="4839C896" w14:textId="77777777" w:rsidR="006E551A" w:rsidRDefault="006E551A" w:rsidP="00016D85">
      <w:pPr>
        <w:pStyle w:val="InfoTexte"/>
      </w:pPr>
      <w:r>
        <w:br w:type="page"/>
      </w:r>
    </w:p>
    <w:p w14:paraId="216A6227" w14:textId="77777777" w:rsidR="00740AD7" w:rsidRPr="00693717" w:rsidRDefault="00740AD7" w:rsidP="00016D85">
      <w:pPr>
        <w:pStyle w:val="Section"/>
      </w:pPr>
      <w:r w:rsidRPr="00693717">
        <w:lastRenderedPageBreak/>
        <w:t>Type de demande</w:t>
      </w:r>
    </w:p>
    <w:p w14:paraId="0944360F"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18DA804B" w14:textId="77777777" w:rsidR="002C2506" w:rsidRPr="00773FB0" w:rsidRDefault="00291E76"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57327C3A" w14:textId="77777777" w:rsidTr="00F14CE2">
        <w:trPr>
          <w:trHeight w:val="272"/>
        </w:trPr>
        <w:tc>
          <w:tcPr>
            <w:tcW w:w="1637" w:type="dxa"/>
            <w:shd w:val="clear" w:color="auto" w:fill="D9E2F3" w:themeFill="accent1" w:themeFillTint="33"/>
          </w:tcPr>
          <w:p w14:paraId="1178827C" w14:textId="77777777" w:rsidR="007D45EE" w:rsidRDefault="00291E76"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46D4AB37" w14:textId="77777777" w:rsidR="0028446F" w:rsidRDefault="0028446F" w:rsidP="00016D85">
      <w:pPr>
        <w:pStyle w:val="Siouinon"/>
      </w:pPr>
      <w:r w:rsidRPr="004C7C4C">
        <w:t xml:space="preserve">Si vous avez répondu Non, passez à la </w:t>
      </w:r>
      <w:r w:rsidRPr="00AA5DB8">
        <w:t>section 2.</w:t>
      </w:r>
    </w:p>
    <w:p w14:paraId="67B93744" w14:textId="02207353"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4735E9">
        <w:rPr>
          <w:color w:val="auto"/>
        </w:rPr>
        <w:t>, et ce, à l’égard de l’activité visée par le présent formulaire</w:t>
      </w:r>
      <w:r w:rsidR="00545FE6" w:rsidRPr="00666ED0">
        <w:rPr>
          <w:color w:val="auto"/>
        </w:rPr>
        <w:t xml:space="preserve"> </w:t>
      </w:r>
      <w:r w:rsidR="00545FE6" w:rsidRPr="00CF7F51">
        <w:t>(art</w:t>
      </w:r>
      <w:r w:rsidR="00545FE6">
        <w:t>. 29(3) REAFIE).</w:t>
      </w:r>
    </w:p>
    <w:p w14:paraId="478A272F" w14:textId="77777777" w:rsidR="00D16980" w:rsidRDefault="00291E76"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1A0E1D1A"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6E9D9A5B" w14:textId="77777777" w:rsidTr="00F14CE2">
        <w:trPr>
          <w:trHeight w:val="448"/>
          <w:jc w:val="center"/>
        </w:trPr>
        <w:sdt>
          <w:sdtPr>
            <w:id w:val="-1481763707"/>
            <w:placeholder>
              <w:docPart w:val="7CCA451A463848328079697777DA0138"/>
            </w:placeholder>
            <w:showingPlcHdr/>
          </w:sdtPr>
          <w:sdtEndPr/>
          <w:sdtContent>
            <w:tc>
              <w:tcPr>
                <w:tcW w:w="16968" w:type="dxa"/>
                <w:shd w:val="clear" w:color="auto" w:fill="D9E2F3" w:themeFill="accent1" w:themeFillTint="33"/>
              </w:tcPr>
              <w:p w14:paraId="2A7F3EEC"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F377EDC" w14:textId="376194D2" w:rsidR="00740AD7" w:rsidRDefault="004735E9" w:rsidP="004735E9">
      <w:pPr>
        <w:pStyle w:val="Question"/>
      </w:pPr>
      <w:r>
        <w:t>1.3</w:t>
      </w:r>
      <w:r>
        <w:tab/>
        <w:t>Décrivez l’impact de la modification sur l’autorisation à modifier</w:t>
      </w:r>
      <w:r w:rsidR="002B6F50">
        <w:t xml:space="preserve"> (art. 29(3) REAFIE). </w:t>
      </w:r>
    </w:p>
    <w:p w14:paraId="03B16E77" w14:textId="77777777" w:rsidR="002B6F50" w:rsidRDefault="00291E76" w:rsidP="002B6F50">
      <w:pPr>
        <w:pStyle w:val="Recevabilite"/>
      </w:pPr>
      <w:sdt>
        <w:sdtPr>
          <w:rPr>
            <w:highlight w:val="lightGray"/>
          </w:rPr>
          <w:id w:val="-874303542"/>
          <w14:checkbox>
            <w14:checked w14:val="0"/>
            <w14:checkedState w14:val="2612" w14:font="MS Gothic"/>
            <w14:uncheckedState w14:val="2610" w14:font="MS Gothic"/>
          </w14:checkbox>
        </w:sdtPr>
        <w:sdtEndPr/>
        <w:sdtContent>
          <w:r w:rsidR="002B6F50">
            <w:rPr>
              <w:rFonts w:ascii="MS Gothic" w:eastAsia="MS Gothic" w:hAnsi="MS Gothic" w:hint="eastAsia"/>
              <w:highlight w:val="lightGray"/>
            </w:rPr>
            <w:t>☐</w:t>
          </w:r>
        </w:sdtContent>
      </w:sdt>
      <w:r w:rsidR="002B6F50" w:rsidRPr="00773FB0">
        <w:rPr>
          <w:highlight w:val="lightGray"/>
        </w:rPr>
        <w:t xml:space="preserve">R </w:t>
      </w:r>
      <w:sdt>
        <w:sdtPr>
          <w:rPr>
            <w:highlight w:val="lightGray"/>
          </w:rPr>
          <w:id w:val="-1533799844"/>
          <w14:checkbox>
            <w14:checked w14:val="0"/>
            <w14:checkedState w14:val="2612" w14:font="MS Gothic"/>
            <w14:uncheckedState w14:val="2610" w14:font="MS Gothic"/>
          </w14:checkbox>
        </w:sdtPr>
        <w:sdtEndPr/>
        <w:sdtContent>
          <w:r w:rsidR="002B6F50">
            <w:rPr>
              <w:rFonts w:ascii="MS Gothic" w:eastAsia="MS Gothic" w:hAnsi="MS Gothic" w:hint="eastAsia"/>
              <w:highlight w:val="lightGray"/>
            </w:rPr>
            <w:t>☐</w:t>
          </w:r>
        </w:sdtContent>
      </w:sdt>
      <w:r w:rsidR="002B6F50" w:rsidRPr="00773FB0">
        <w:rPr>
          <w:highlight w:val="lightGray"/>
        </w:rPr>
        <w:t xml:space="preserve">NR </w:t>
      </w:r>
      <w:sdt>
        <w:sdtPr>
          <w:rPr>
            <w:highlight w:val="lightGray"/>
          </w:rPr>
          <w:id w:val="-1309241669"/>
          <w14:checkbox>
            <w14:checked w14:val="0"/>
            <w14:checkedState w14:val="2612" w14:font="MS Gothic"/>
            <w14:uncheckedState w14:val="2610" w14:font="MS Gothic"/>
          </w14:checkbox>
        </w:sdtPr>
        <w:sdtEndPr/>
        <w:sdtContent>
          <w:r w:rsidR="002B6F50">
            <w:rPr>
              <w:rFonts w:ascii="MS Gothic" w:eastAsia="MS Gothic" w:hAnsi="MS Gothic" w:hint="eastAsia"/>
              <w:highlight w:val="lightGray"/>
            </w:rPr>
            <w:t>☐</w:t>
          </w:r>
        </w:sdtContent>
      </w:sdt>
      <w:r w:rsidR="002B6F5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B6F50" w14:paraId="6F4A158F" w14:textId="77777777" w:rsidTr="00F14CE2">
        <w:trPr>
          <w:trHeight w:val="448"/>
          <w:jc w:val="center"/>
        </w:trPr>
        <w:sdt>
          <w:sdtPr>
            <w:id w:val="-625461509"/>
            <w:placeholder>
              <w:docPart w:val="CE4C84B8ABF04ACF9DA7C310FA21C427"/>
            </w:placeholder>
            <w:showingPlcHdr/>
          </w:sdtPr>
          <w:sdtEndPr/>
          <w:sdtContent>
            <w:tc>
              <w:tcPr>
                <w:tcW w:w="16968" w:type="dxa"/>
                <w:shd w:val="clear" w:color="auto" w:fill="D9E2F3" w:themeFill="accent1" w:themeFillTint="33"/>
              </w:tcPr>
              <w:p w14:paraId="410B7310" w14:textId="77777777" w:rsidR="002B6F50" w:rsidRDefault="002B6F50" w:rsidP="00F14C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74A6D0E" w14:textId="77777777" w:rsidR="004735E9" w:rsidRPr="004735E9" w:rsidRDefault="004735E9" w:rsidP="004735E9"/>
    <w:p w14:paraId="7F0A83AD" w14:textId="77777777" w:rsidR="0014272A" w:rsidRDefault="0014272A" w:rsidP="00016D85">
      <w:pPr>
        <w:pStyle w:val="InfoTitre"/>
      </w:pPr>
      <w:r>
        <w:t>Consignes pour remplir la suite du formulaire</w:t>
      </w:r>
    </w:p>
    <w:p w14:paraId="516A882C"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7EF6D16E" w14:textId="1B7AED4B"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D037B5">
        <w:t xml:space="preserve"> </w:t>
      </w:r>
      <w:r w:rsidRPr="0014272A">
        <w:t xml:space="preserve">3 LQE). Toutefois, la section </w:t>
      </w:r>
      <w:r w:rsidRPr="0085660C">
        <w:rPr>
          <w:b/>
          <w:bCs/>
        </w:rPr>
        <w:t>Impacts sur l’environnement</w:t>
      </w:r>
      <w:r w:rsidRPr="0014272A">
        <w:t xml:space="preserve"> est à remplir dans tous les cas de modifications.  </w:t>
      </w:r>
    </w:p>
    <w:p w14:paraId="5DCD53CF" w14:textId="77777777" w:rsidR="000021BE" w:rsidRPr="000021BE" w:rsidRDefault="000021BE" w:rsidP="000468E7">
      <w:pPr>
        <w:pStyle w:val="Section"/>
      </w:pPr>
      <w:r>
        <w:lastRenderedPageBreak/>
        <w:t>Description de l’activité</w:t>
      </w:r>
    </w:p>
    <w:p w14:paraId="291506F0" w14:textId="77777777" w:rsidR="00390A57" w:rsidRDefault="00A01200" w:rsidP="000468E7">
      <w:pPr>
        <w:pStyle w:val="Sous-Section"/>
      </w:pPr>
      <w:bookmarkStart w:id="2" w:name="_Hlk81570120"/>
      <w:r>
        <w:t>Nature de l’activité</w:t>
      </w:r>
    </w:p>
    <w:bookmarkEnd w:id="2"/>
    <w:p w14:paraId="2941E4FF" w14:textId="77777777" w:rsidR="000C266B" w:rsidRDefault="00BA45AA" w:rsidP="000468E7">
      <w:pPr>
        <w:pStyle w:val="Question"/>
        <w:keepNext/>
      </w:pPr>
      <w:r>
        <w:t>2</w:t>
      </w:r>
      <w:r w:rsidR="00056F55">
        <w:t>.1.1</w:t>
      </w:r>
      <w:r w:rsidR="00056F55">
        <w:tab/>
      </w:r>
      <w:bookmarkStart w:id="3" w:name="_Hlk112854659"/>
      <w:r w:rsidR="000C266B" w:rsidRPr="000C266B">
        <w:t>Décrivez l’activité d’établissement et d’exploitation du lieu d’enfouissement technique visée par votre demande (art. 17 al. 1 (1) REAFIE).</w:t>
      </w:r>
    </w:p>
    <w:p w14:paraId="7B8EA369" w14:textId="35F08E49" w:rsidR="005D0F89" w:rsidRDefault="00291E76" w:rsidP="000468E7">
      <w:pPr>
        <w:pStyle w:val="Recevabilite"/>
        <w:keepNext/>
      </w:pPr>
      <w:sdt>
        <w:sdtPr>
          <w:rPr>
            <w:highlight w:val="lightGray"/>
          </w:rPr>
          <w:id w:val="119352848"/>
          <w14:checkbox>
            <w14:checked w14:val="0"/>
            <w14:checkedState w14:val="2612" w14:font="MS Gothic"/>
            <w14:uncheckedState w14:val="2610" w14:font="MS Gothic"/>
          </w14:checkbox>
        </w:sdtPr>
        <w:sdtEndPr/>
        <w:sdtContent>
          <w:r w:rsidR="000C266B">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41CCE364" w14:textId="7E8570A0" w:rsidR="000468E7" w:rsidRDefault="000468E7" w:rsidP="000468E7">
      <w:pPr>
        <w:pStyle w:val="QuestionInfo"/>
        <w:keepNext/>
      </w:pPr>
      <w:r>
        <w:t xml:space="preserve">Note : Cette description doit permettre de bien comprendre la demande d’autorisation. </w:t>
      </w:r>
    </w:p>
    <w:p w14:paraId="6C3C4AEB" w14:textId="77777777" w:rsidR="000468E7" w:rsidRDefault="000468E7" w:rsidP="000468E7">
      <w:pPr>
        <w:pStyle w:val="QuestionInfo"/>
      </w:pPr>
      <w:r>
        <w:t>Exemples d’informations à fournir :</w:t>
      </w:r>
    </w:p>
    <w:p w14:paraId="6013002C" w14:textId="603EAF6C" w:rsidR="000468E7" w:rsidRPr="00191A0A" w:rsidRDefault="000468E7" w:rsidP="007D2F56">
      <w:pPr>
        <w:pStyle w:val="Questionliste"/>
      </w:pPr>
      <w:proofErr w:type="gramStart"/>
      <w:r w:rsidRPr="00191A0A">
        <w:t>le</w:t>
      </w:r>
      <w:proofErr w:type="gramEnd"/>
      <w:r w:rsidRPr="00191A0A">
        <w:t xml:space="preserve"> type d’activité;</w:t>
      </w:r>
    </w:p>
    <w:p w14:paraId="53FA79EA" w14:textId="5FDCA177" w:rsidR="000468E7" w:rsidRPr="00191A0A" w:rsidRDefault="000468E7" w:rsidP="007D2F56">
      <w:pPr>
        <w:pStyle w:val="Questionliste"/>
      </w:pPr>
      <w:proofErr w:type="gramStart"/>
      <w:r w:rsidRPr="00191A0A">
        <w:t>les</w:t>
      </w:r>
      <w:proofErr w:type="gramEnd"/>
      <w:r w:rsidRPr="00191A0A">
        <w:t xml:space="preserve"> étapes de l’activité;</w:t>
      </w:r>
    </w:p>
    <w:p w14:paraId="4B23EF5B" w14:textId="2E2B4D44" w:rsidR="000468E7" w:rsidRPr="00191A0A" w:rsidRDefault="000468E7" w:rsidP="007D2F56">
      <w:pPr>
        <w:pStyle w:val="Questionliste"/>
      </w:pPr>
      <w:proofErr w:type="gramStart"/>
      <w:r w:rsidRPr="00191A0A">
        <w:t>les</w:t>
      </w:r>
      <w:proofErr w:type="gramEnd"/>
      <w:r w:rsidRPr="00191A0A">
        <w:t xml:space="preserve"> équipements requis;</w:t>
      </w:r>
    </w:p>
    <w:p w14:paraId="3CA25EBC" w14:textId="4E3FE6EB" w:rsidR="000468E7" w:rsidRPr="00191A0A" w:rsidRDefault="000468E7" w:rsidP="007D2F56">
      <w:pPr>
        <w:pStyle w:val="Questionliste"/>
      </w:pPr>
      <w:proofErr w:type="gramStart"/>
      <w:r w:rsidRPr="00191A0A">
        <w:t>les</w:t>
      </w:r>
      <w:proofErr w:type="gramEnd"/>
      <w:r w:rsidRPr="00191A0A">
        <w:t xml:space="preserve"> quantités impliquées;</w:t>
      </w:r>
    </w:p>
    <w:p w14:paraId="2B51FCD0" w14:textId="13FEE3D5" w:rsidR="000468E7" w:rsidRPr="00191A0A" w:rsidRDefault="000468E7" w:rsidP="007D2F56">
      <w:pPr>
        <w:pStyle w:val="Questionliste"/>
      </w:pPr>
      <w:proofErr w:type="gramStart"/>
      <w:r w:rsidRPr="00191A0A">
        <w:t>toute</w:t>
      </w:r>
      <w:proofErr w:type="gramEnd"/>
      <w:r w:rsidRPr="00191A0A">
        <w:t xml:space="preserve"> autre information pertinente.</w:t>
      </w:r>
    </w:p>
    <w:p w14:paraId="5FE935A9" w14:textId="035C833E" w:rsidR="000C266B" w:rsidRDefault="000468E7" w:rsidP="000468E7">
      <w:pPr>
        <w:pStyle w:val="QuestionInfo"/>
        <w:spacing w:before="240"/>
      </w:pPr>
      <w:r>
        <w:t>Si un schéma d’écoulement du ou des procédés, un plan ou un rapport est disponible, vous pouvez le joindre à la présente demande d’autorisation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468E7" w14:paraId="354F4425" w14:textId="77777777" w:rsidTr="00F14CE2">
        <w:trPr>
          <w:trHeight w:val="448"/>
          <w:jc w:val="center"/>
        </w:trPr>
        <w:bookmarkStart w:id="4" w:name="_Hlk113448970" w:displacedByCustomXml="next"/>
        <w:sdt>
          <w:sdtPr>
            <w:id w:val="161975076"/>
            <w:placeholder>
              <w:docPart w:val="7F2AC2E334D240DFABBAF3589A061148"/>
            </w:placeholder>
            <w:showingPlcHdr/>
          </w:sdtPr>
          <w:sdtEndPr/>
          <w:sdtContent>
            <w:tc>
              <w:tcPr>
                <w:tcW w:w="16968" w:type="dxa"/>
                <w:shd w:val="clear" w:color="auto" w:fill="D9E2F3" w:themeFill="accent1" w:themeFillTint="33"/>
              </w:tcPr>
              <w:p w14:paraId="1EFB99FD" w14:textId="77777777" w:rsidR="000468E7" w:rsidRDefault="000468E7" w:rsidP="00F14C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bookmarkEnd w:id="4"/>
    <w:p w14:paraId="2A1FEC3B" w14:textId="1477404A" w:rsidR="00F50D23" w:rsidRPr="00F50D23" w:rsidRDefault="00F50D23" w:rsidP="00EC430F">
      <w:pPr>
        <w:pStyle w:val="Question"/>
      </w:pPr>
      <w:r>
        <w:t>2.1.2</w:t>
      </w:r>
      <w:r w:rsidR="000468E7">
        <w:tab/>
      </w:r>
      <w:r w:rsidR="00EC430F" w:rsidRPr="00EC430F">
        <w:t>Votre demande d’autorisation ministérielle découle-t-elle d’une décision rendue en lien avec l’une des procédures d’évaluation et d’examen des impacts</w:t>
      </w:r>
      <w:r w:rsidR="00EC430F">
        <w:t xml:space="preserve"> </w:t>
      </w:r>
      <w:r w:rsidR="00EC430F" w:rsidRPr="00EC430F">
        <w:t>sur l’environnement</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rsidR="00EC430F" w:rsidRPr="00EC430F">
        <w:t xml:space="preserve"> en vertu des articles 31.1 et 154 à 189 de la LQE (art 17, 45 et 48 REAFIE</w:t>
      </w:r>
      <w:r w:rsidR="00FB5091">
        <w:t>)</w:t>
      </w:r>
      <w:r w:rsidR="00EC430F" w:rsidRPr="00EC430F">
        <w:t>?</w:t>
      </w:r>
    </w:p>
    <w:p w14:paraId="25B65B4B" w14:textId="77777777" w:rsidR="00DE4BC1" w:rsidRDefault="00291E76" w:rsidP="00016D85">
      <w:pPr>
        <w:pStyle w:val="Recevabilite"/>
      </w:pPr>
      <w:sdt>
        <w:sdtPr>
          <w:rPr>
            <w:highlight w:val="lightGray"/>
          </w:rPr>
          <w:id w:val="1530448880"/>
          <w14:checkbox>
            <w14:checked w14:val="0"/>
            <w14:checkedState w14:val="2612" w14:font="MS Gothic"/>
            <w14:uncheckedState w14:val="2610" w14:font="MS Gothic"/>
          </w14:checkbox>
        </w:sdtPr>
        <w:sdtEndPr/>
        <w:sdtContent>
          <w:r w:rsidR="00DC4119">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31824" w14:paraId="59B77ED9" w14:textId="77777777" w:rsidTr="00695E61">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66D49DC" w14:textId="5EFEC2B8" w:rsidR="00431824" w:rsidRDefault="00291E76" w:rsidP="00F14CE2">
            <w:pPr>
              <w:pStyle w:val="Normalformulaire"/>
              <w:spacing w:after="0"/>
            </w:pPr>
            <w:sdt>
              <w:sdtPr>
                <w:id w:val="-67656986"/>
                <w14:checkbox>
                  <w14:checked w14:val="0"/>
                  <w14:checkedState w14:val="2612" w14:font="MS Gothic"/>
                  <w14:uncheckedState w14:val="2610" w14:font="MS Gothic"/>
                </w14:checkbox>
              </w:sdtPr>
              <w:sdtEndPr/>
              <w:sdtContent>
                <w:r w:rsidR="00431824" w:rsidRPr="00431824">
                  <w:rPr>
                    <w:rFonts w:hint="eastAsia"/>
                  </w:rPr>
                  <w:t>☐</w:t>
                </w:r>
              </w:sdtContent>
            </w:sdt>
            <w:r w:rsidR="00431824">
              <w:t>Oui</w:t>
            </w:r>
            <w:r w:rsidR="00431824">
              <w:tab/>
              <w:t xml:space="preserve"> </w:t>
            </w:r>
            <w:sdt>
              <w:sdtPr>
                <w:id w:val="-1517764460"/>
                <w14:checkbox>
                  <w14:checked w14:val="0"/>
                  <w14:checkedState w14:val="2612" w14:font="MS Gothic"/>
                  <w14:uncheckedState w14:val="2610" w14:font="MS Gothic"/>
                </w14:checkbox>
              </w:sdtPr>
              <w:sdtEndPr/>
              <w:sdtContent>
                <w:r w:rsidR="00431824" w:rsidRPr="00431824">
                  <w:rPr>
                    <w:rFonts w:hint="eastAsia"/>
                  </w:rPr>
                  <w:t>☐</w:t>
                </w:r>
              </w:sdtContent>
            </w:sdt>
            <w:r w:rsidR="00431824">
              <w:t>Non</w:t>
            </w:r>
            <w:r w:rsidR="00695E61">
              <w:t xml:space="preserve">, </w:t>
            </w:r>
            <w:sdt>
              <w:sdtPr>
                <w:id w:val="1427845782"/>
                <w:placeholder>
                  <w:docPart w:val="3FC6C9BEC39249B2B91EDACB5659DAA6"/>
                </w:placeholder>
                <w:showingPlcHdr/>
              </w:sdtPr>
              <w:sdtEndPr/>
              <w:sdtContent>
                <w:r w:rsidR="00E20701">
                  <w:rPr>
                    <w:rStyle w:val="Textedelespacerserv"/>
                    <w:i/>
                    <w:iCs/>
                  </w:rPr>
                  <w:t>justifiez.</w:t>
                </w:r>
              </w:sdtContent>
            </w:sdt>
          </w:p>
        </w:tc>
      </w:tr>
    </w:tbl>
    <w:p w14:paraId="42D5AFDB" w14:textId="23FF7DCF" w:rsidR="00FB5091" w:rsidRDefault="00A7087E" w:rsidP="0033418B">
      <w:pPr>
        <w:pStyle w:val="Siouinon"/>
      </w:pPr>
      <w:r>
        <w:t>Si vous avez répondu Non, passez à la section 2.2.</w:t>
      </w:r>
    </w:p>
    <w:p w14:paraId="3CB98505" w14:textId="576021ED" w:rsidR="00706D71" w:rsidRDefault="00706D71" w:rsidP="00706D71">
      <w:pPr>
        <w:pStyle w:val="Question"/>
      </w:pPr>
      <w:r>
        <w:t>2.1.3</w:t>
      </w:r>
      <w:r>
        <w:tab/>
      </w:r>
      <w:r w:rsidR="000C43E5" w:rsidRPr="000C43E5">
        <w:t xml:space="preserve">Avez-vous rempli et soumis le formulaire complémentaire à la description du projet </w:t>
      </w:r>
      <w:r w:rsidR="000C43E5" w:rsidRPr="000C43E5">
        <w:rPr>
          <w:i/>
          <w:iCs/>
        </w:rPr>
        <w:t>AM45-48 - Procédures d’évaluation et d’examen des impacts sur l’environnement</w:t>
      </w:r>
      <w:r w:rsidR="000C43E5" w:rsidRPr="000C43E5">
        <w:t xml:space="preserve"> dans le cadre de la présente demande d’autorisation</w:t>
      </w:r>
      <w:r w:rsidR="0017293C">
        <w:t xml:space="preserve"> (art. 17 al. 1 (1) REAFIE)</w:t>
      </w:r>
      <w:r w:rsidR="000C43E5" w:rsidRPr="000C43E5">
        <w:t>?</w:t>
      </w:r>
    </w:p>
    <w:p w14:paraId="1C119A2A" w14:textId="76DF250E" w:rsidR="0007559D" w:rsidRPr="0007559D" w:rsidRDefault="00291E76" w:rsidP="00DA5571">
      <w:pPr>
        <w:pStyle w:val="Recevabilite"/>
      </w:pPr>
      <w:sdt>
        <w:sdtPr>
          <w:rPr>
            <w:highlight w:val="lightGray"/>
          </w:rPr>
          <w:id w:val="889544356"/>
          <w14:checkbox>
            <w14:checked w14:val="0"/>
            <w14:checkedState w14:val="2612" w14:font="MS Gothic"/>
            <w14:uncheckedState w14:val="2610" w14:font="MS Gothic"/>
          </w14:checkbox>
        </w:sdtPr>
        <w:sdtEndPr/>
        <w:sdtContent>
          <w:r w:rsidR="0007559D">
            <w:rPr>
              <w:rFonts w:ascii="MS Gothic" w:eastAsia="MS Gothic" w:hAnsi="MS Gothic" w:hint="eastAsia"/>
              <w:highlight w:val="lightGray"/>
            </w:rPr>
            <w:t>☐</w:t>
          </w:r>
        </w:sdtContent>
      </w:sdt>
      <w:r w:rsidR="0007559D" w:rsidRPr="00773FB0">
        <w:rPr>
          <w:highlight w:val="lightGray"/>
        </w:rPr>
        <w:t xml:space="preserve">R </w:t>
      </w:r>
      <w:sdt>
        <w:sdtPr>
          <w:rPr>
            <w:highlight w:val="lightGray"/>
          </w:rPr>
          <w:id w:val="266580624"/>
          <w14:checkbox>
            <w14:checked w14:val="0"/>
            <w14:checkedState w14:val="2612" w14:font="MS Gothic"/>
            <w14:uncheckedState w14:val="2610" w14:font="MS Gothic"/>
          </w14:checkbox>
        </w:sdtPr>
        <w:sdtEndPr/>
        <w:sdtContent>
          <w:r w:rsidR="0007559D">
            <w:rPr>
              <w:rFonts w:ascii="MS Gothic" w:eastAsia="MS Gothic" w:hAnsi="MS Gothic" w:hint="eastAsia"/>
              <w:highlight w:val="lightGray"/>
            </w:rPr>
            <w:t>☐</w:t>
          </w:r>
        </w:sdtContent>
      </w:sdt>
      <w:r w:rsidR="0007559D" w:rsidRPr="00773FB0">
        <w:rPr>
          <w:highlight w:val="lightGray"/>
        </w:rPr>
        <w:t xml:space="preserve">NR </w:t>
      </w:r>
      <w:sdt>
        <w:sdtPr>
          <w:rPr>
            <w:highlight w:val="lightGray"/>
          </w:rPr>
          <w:id w:val="-1428344241"/>
          <w14:checkbox>
            <w14:checked w14:val="0"/>
            <w14:checkedState w14:val="2612" w14:font="MS Gothic"/>
            <w14:uncheckedState w14:val="2610" w14:font="MS Gothic"/>
          </w14:checkbox>
        </w:sdtPr>
        <w:sdtEndPr/>
        <w:sdtContent>
          <w:r w:rsidR="0007559D">
            <w:rPr>
              <w:rFonts w:ascii="MS Gothic" w:eastAsia="MS Gothic" w:hAnsi="MS Gothic" w:hint="eastAsia"/>
              <w:highlight w:val="lightGray"/>
            </w:rPr>
            <w:t>☐</w:t>
          </w:r>
        </w:sdtContent>
      </w:sdt>
      <w:r w:rsidR="0007559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7559D" w14:paraId="6A20B61B" w14:textId="77777777" w:rsidTr="00F14CE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0DD700F" w14:textId="2DAF57A7" w:rsidR="0007559D" w:rsidRDefault="00291E76" w:rsidP="00F14CE2">
            <w:pPr>
              <w:pStyle w:val="Normalformulaire"/>
              <w:spacing w:after="0"/>
            </w:pPr>
            <w:sdt>
              <w:sdtPr>
                <w:id w:val="1608468753"/>
                <w14:checkbox>
                  <w14:checked w14:val="0"/>
                  <w14:checkedState w14:val="2612" w14:font="MS Gothic"/>
                  <w14:uncheckedState w14:val="2610" w14:font="MS Gothic"/>
                </w14:checkbox>
              </w:sdtPr>
              <w:sdtEndPr/>
              <w:sdtContent>
                <w:r w:rsidR="0007559D" w:rsidRPr="00431824">
                  <w:rPr>
                    <w:rFonts w:hint="eastAsia"/>
                  </w:rPr>
                  <w:t>☐</w:t>
                </w:r>
              </w:sdtContent>
            </w:sdt>
            <w:r w:rsidR="0007559D">
              <w:t>Oui</w:t>
            </w:r>
            <w:r w:rsidR="0007559D">
              <w:tab/>
              <w:t xml:space="preserve"> </w:t>
            </w:r>
            <w:sdt>
              <w:sdtPr>
                <w:id w:val="1645310841"/>
                <w14:checkbox>
                  <w14:checked w14:val="0"/>
                  <w14:checkedState w14:val="2612" w14:font="MS Gothic"/>
                  <w14:uncheckedState w14:val="2610" w14:font="MS Gothic"/>
                </w14:checkbox>
              </w:sdtPr>
              <w:sdtEndPr/>
              <w:sdtContent>
                <w:r w:rsidR="0007559D" w:rsidRPr="00431824">
                  <w:rPr>
                    <w:rFonts w:hint="eastAsia"/>
                  </w:rPr>
                  <w:t>☐</w:t>
                </w:r>
              </w:sdtContent>
            </w:sdt>
            <w:r w:rsidR="0007559D">
              <w:t>Non</w:t>
            </w:r>
            <w:r w:rsidR="00BD55D6">
              <w:t>,</w:t>
            </w:r>
            <w:r w:rsidR="0007559D">
              <w:t xml:space="preserve"> </w:t>
            </w:r>
            <w:sdt>
              <w:sdtPr>
                <w:id w:val="1200822652"/>
                <w:placeholder>
                  <w:docPart w:val="D7B5CC488F9E474FA4F06BDF1518B2B3"/>
                </w:placeholder>
                <w:showingPlcHdr/>
              </w:sdtPr>
              <w:sdtEndPr/>
              <w:sdtContent>
                <w:r w:rsidR="0007559D">
                  <w:rPr>
                    <w:rStyle w:val="Textedelespacerserv"/>
                    <w:i/>
                    <w:iCs/>
                  </w:rPr>
                  <w:t>justifiez.</w:t>
                </w:r>
              </w:sdtContent>
            </w:sdt>
          </w:p>
        </w:tc>
      </w:tr>
    </w:tbl>
    <w:p w14:paraId="5464B82B" w14:textId="2ADDE7CB" w:rsidR="00706D71" w:rsidRDefault="0011050D" w:rsidP="00E932EC">
      <w:pPr>
        <w:pStyle w:val="Sous-Section"/>
      </w:pPr>
      <w:r>
        <w:lastRenderedPageBreak/>
        <w:t>Description des équipements et des installations</w:t>
      </w:r>
    </w:p>
    <w:p w14:paraId="3499BE44" w14:textId="6B50A080" w:rsidR="00706D71" w:rsidRDefault="0011050D" w:rsidP="00E932EC">
      <w:pPr>
        <w:pStyle w:val="Question"/>
        <w:keepNext/>
      </w:pPr>
      <w:r>
        <w:t>2.2.1</w:t>
      </w:r>
      <w:r>
        <w:tab/>
      </w:r>
      <w:r w:rsidR="004D3051" w:rsidRPr="004D3051">
        <w:t>Décrivez de manière détaillée la nature des matières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4D3051" w:rsidRPr="004D3051">
        <w:t xml:space="preserve"> admises au lieu d’enfouissement (art. 17 al. 1 (4) REAFIE et art. 4 à 12 REIMR).</w:t>
      </w:r>
    </w:p>
    <w:bookmarkStart w:id="5" w:name="_Hlk113449042"/>
    <w:p w14:paraId="19872C84" w14:textId="77777777" w:rsidR="00EF7F6D" w:rsidRDefault="00291E76" w:rsidP="00E932EC">
      <w:pPr>
        <w:pStyle w:val="Recevabilite"/>
        <w:keepNext/>
      </w:pPr>
      <w:sdt>
        <w:sdtPr>
          <w:rPr>
            <w:highlight w:val="lightGray"/>
          </w:rPr>
          <w:id w:val="1488129755"/>
          <w14:checkbox>
            <w14:checked w14:val="0"/>
            <w14:checkedState w14:val="2612" w14:font="MS Gothic"/>
            <w14:uncheckedState w14:val="2610" w14:font="MS Gothic"/>
          </w14:checkbox>
        </w:sdtPr>
        <w:sdtEndPr/>
        <w:sdtContent>
          <w:r w:rsidR="00EF7F6D">
            <w:rPr>
              <w:rFonts w:ascii="MS Gothic" w:eastAsia="MS Gothic" w:hAnsi="MS Gothic" w:hint="eastAsia"/>
              <w:highlight w:val="lightGray"/>
            </w:rPr>
            <w:t>☐</w:t>
          </w:r>
        </w:sdtContent>
      </w:sdt>
      <w:r w:rsidR="00EF7F6D" w:rsidRPr="00773FB0">
        <w:rPr>
          <w:highlight w:val="lightGray"/>
        </w:rPr>
        <w:t xml:space="preserve">R </w:t>
      </w:r>
      <w:sdt>
        <w:sdtPr>
          <w:rPr>
            <w:highlight w:val="lightGray"/>
          </w:rPr>
          <w:id w:val="1028060591"/>
          <w14:checkbox>
            <w14:checked w14:val="0"/>
            <w14:checkedState w14:val="2612" w14:font="MS Gothic"/>
            <w14:uncheckedState w14:val="2610" w14:font="MS Gothic"/>
          </w14:checkbox>
        </w:sdtPr>
        <w:sdtEndPr/>
        <w:sdtContent>
          <w:r w:rsidR="00EF7F6D">
            <w:rPr>
              <w:rFonts w:ascii="MS Gothic" w:eastAsia="MS Gothic" w:hAnsi="MS Gothic" w:hint="eastAsia"/>
              <w:highlight w:val="lightGray"/>
            </w:rPr>
            <w:t>☐</w:t>
          </w:r>
        </w:sdtContent>
      </w:sdt>
      <w:r w:rsidR="00EF7F6D" w:rsidRPr="00773FB0">
        <w:rPr>
          <w:highlight w:val="lightGray"/>
        </w:rPr>
        <w:t xml:space="preserve">NR </w:t>
      </w:r>
      <w:sdt>
        <w:sdtPr>
          <w:rPr>
            <w:highlight w:val="lightGray"/>
          </w:rPr>
          <w:id w:val="-1205025348"/>
          <w14:checkbox>
            <w14:checked w14:val="0"/>
            <w14:checkedState w14:val="2612" w14:font="MS Gothic"/>
            <w14:uncheckedState w14:val="2610" w14:font="MS Gothic"/>
          </w14:checkbox>
        </w:sdtPr>
        <w:sdtEndPr/>
        <w:sdtContent>
          <w:r w:rsidR="00EF7F6D">
            <w:rPr>
              <w:rFonts w:ascii="MS Gothic" w:eastAsia="MS Gothic" w:hAnsi="MS Gothic" w:hint="eastAsia"/>
              <w:highlight w:val="lightGray"/>
            </w:rPr>
            <w:t>☐</w:t>
          </w:r>
        </w:sdtContent>
      </w:sdt>
      <w:r w:rsidR="00EF7F6D" w:rsidRPr="00773FB0">
        <w:rPr>
          <w:highlight w:val="lightGray"/>
        </w:rPr>
        <w:t>SO</w:t>
      </w:r>
    </w:p>
    <w:bookmarkEnd w:id="5"/>
    <w:p w14:paraId="75252D79" w14:textId="5286942D" w:rsidR="00EF7F6D" w:rsidRPr="00EF7F6D" w:rsidRDefault="00971EDB" w:rsidP="00E932EC">
      <w:pPr>
        <w:pStyle w:val="QuestionInfo"/>
        <w:keepNext/>
      </w:pPr>
      <w:r w:rsidRPr="00971EDB">
        <w:t>Note : Consultez les articles 4 à 12 du REIMR pour valider l’admissibilité des matières prévues à votre lieu.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71EDB" w14:paraId="58AC381D" w14:textId="77777777" w:rsidTr="00F14CE2">
        <w:trPr>
          <w:trHeight w:val="448"/>
          <w:jc w:val="center"/>
        </w:trPr>
        <w:sdt>
          <w:sdtPr>
            <w:id w:val="1402101926"/>
            <w:placeholder>
              <w:docPart w:val="24361EF271294DBE9D9597FC71E13176"/>
            </w:placeholder>
            <w:showingPlcHdr/>
          </w:sdtPr>
          <w:sdtEndPr/>
          <w:sdtContent>
            <w:tc>
              <w:tcPr>
                <w:tcW w:w="16968" w:type="dxa"/>
                <w:shd w:val="clear" w:color="auto" w:fill="D9E2F3" w:themeFill="accent1" w:themeFillTint="33"/>
              </w:tcPr>
              <w:p w14:paraId="07B8D411" w14:textId="77777777" w:rsidR="00971EDB" w:rsidRDefault="00971EDB" w:rsidP="00F14C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B85D25C" w14:textId="04BE9A5D" w:rsidR="00706D71" w:rsidRDefault="002A6AA7" w:rsidP="002A6AA7">
      <w:pPr>
        <w:pStyle w:val="Question"/>
      </w:pPr>
      <w:r>
        <w:t>2.2.2</w:t>
      </w:r>
      <w:r>
        <w:tab/>
      </w:r>
      <w:r w:rsidR="006A7F92" w:rsidRPr="006A7F92">
        <w:t>Indiquez la quantité en poids (tonnes métriques) ou en volume (mètres cubes)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6A7F92" w:rsidRPr="006A7F92">
        <w:t xml:space="preserve"> admises au lieu et susceptibles d’être éliminées (art. 17 al. 1 (4) REAFIE).  </w:t>
      </w:r>
    </w:p>
    <w:p w14:paraId="34E3F341" w14:textId="100D0DF5" w:rsidR="006A7F92" w:rsidRDefault="00291E76" w:rsidP="006A7F92">
      <w:pPr>
        <w:pStyle w:val="Recevabilite"/>
      </w:pPr>
      <w:sdt>
        <w:sdtPr>
          <w:rPr>
            <w:highlight w:val="lightGray"/>
          </w:rPr>
          <w:id w:val="-1743016478"/>
          <w14:checkbox>
            <w14:checked w14:val="0"/>
            <w14:checkedState w14:val="2612" w14:font="MS Gothic"/>
            <w14:uncheckedState w14:val="2610" w14:font="MS Gothic"/>
          </w14:checkbox>
        </w:sdtPr>
        <w:sdtEndPr/>
        <w:sdtContent>
          <w:r w:rsidR="006A7F92">
            <w:rPr>
              <w:rFonts w:ascii="MS Gothic" w:eastAsia="MS Gothic" w:hAnsi="MS Gothic" w:hint="eastAsia"/>
              <w:highlight w:val="lightGray"/>
            </w:rPr>
            <w:t>☐</w:t>
          </w:r>
        </w:sdtContent>
      </w:sdt>
      <w:r w:rsidR="006A7F92" w:rsidRPr="00773FB0">
        <w:rPr>
          <w:highlight w:val="lightGray"/>
        </w:rPr>
        <w:t xml:space="preserve">R </w:t>
      </w:r>
      <w:sdt>
        <w:sdtPr>
          <w:rPr>
            <w:highlight w:val="lightGray"/>
          </w:rPr>
          <w:id w:val="368419385"/>
          <w14:checkbox>
            <w14:checked w14:val="0"/>
            <w14:checkedState w14:val="2612" w14:font="MS Gothic"/>
            <w14:uncheckedState w14:val="2610" w14:font="MS Gothic"/>
          </w14:checkbox>
        </w:sdtPr>
        <w:sdtEndPr/>
        <w:sdtContent>
          <w:r w:rsidR="006A7F92">
            <w:rPr>
              <w:rFonts w:ascii="MS Gothic" w:eastAsia="MS Gothic" w:hAnsi="MS Gothic" w:hint="eastAsia"/>
              <w:highlight w:val="lightGray"/>
            </w:rPr>
            <w:t>☐</w:t>
          </w:r>
        </w:sdtContent>
      </w:sdt>
      <w:r w:rsidR="006A7F92" w:rsidRPr="00773FB0">
        <w:rPr>
          <w:highlight w:val="lightGray"/>
        </w:rPr>
        <w:t xml:space="preserve">NR </w:t>
      </w:r>
      <w:sdt>
        <w:sdtPr>
          <w:rPr>
            <w:highlight w:val="lightGray"/>
          </w:rPr>
          <w:id w:val="-1207644344"/>
          <w14:checkbox>
            <w14:checked w14:val="0"/>
            <w14:checkedState w14:val="2612" w14:font="MS Gothic"/>
            <w14:uncheckedState w14:val="2610" w14:font="MS Gothic"/>
          </w14:checkbox>
        </w:sdtPr>
        <w:sdtEndPr/>
        <w:sdtContent>
          <w:r w:rsidR="006A7F92">
            <w:rPr>
              <w:rFonts w:ascii="MS Gothic" w:eastAsia="MS Gothic" w:hAnsi="MS Gothic" w:hint="eastAsia"/>
              <w:highlight w:val="lightGray"/>
            </w:rPr>
            <w:t>☐</w:t>
          </w:r>
        </w:sdtContent>
      </w:sdt>
      <w:r w:rsidR="006A7F9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A7F92" w14:paraId="3DEF1616" w14:textId="77777777" w:rsidTr="00F14CE2">
        <w:trPr>
          <w:trHeight w:val="448"/>
          <w:jc w:val="center"/>
        </w:trPr>
        <w:sdt>
          <w:sdtPr>
            <w:id w:val="-1634167373"/>
            <w:placeholder>
              <w:docPart w:val="01ED3C7EFF324F12B31C4098D830BD1D"/>
            </w:placeholder>
            <w:showingPlcHdr/>
          </w:sdtPr>
          <w:sdtEndPr/>
          <w:sdtContent>
            <w:tc>
              <w:tcPr>
                <w:tcW w:w="16968" w:type="dxa"/>
                <w:shd w:val="clear" w:color="auto" w:fill="D9E2F3" w:themeFill="accent1" w:themeFillTint="33"/>
              </w:tcPr>
              <w:p w14:paraId="2E8BA2BE" w14:textId="77777777" w:rsidR="006A7F92" w:rsidRDefault="006A7F92" w:rsidP="00F14C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49F4E59" w14:textId="4B0DE395" w:rsidR="006A7F92" w:rsidRDefault="006A7F92" w:rsidP="006A7F92">
      <w:pPr>
        <w:pStyle w:val="Question"/>
      </w:pPr>
      <w:r>
        <w:t>2.2.3</w:t>
      </w:r>
      <w:r w:rsidR="0093128D" w:rsidRPr="0093128D">
        <w:t xml:space="preserve"> </w:t>
      </w:r>
      <w:r w:rsidR="0093128D">
        <w:tab/>
      </w:r>
      <w:r w:rsidR="0093128D" w:rsidRPr="0093128D">
        <w:t>Précisez sur quels territoires les matières admissibles seront générées (provenance des matières</w:t>
      </w:r>
      <w:r w:rsidR="00E932EC">
        <w:rPr>
          <w:vertAlign w:val="superscript"/>
        </w:rPr>
        <w:fldChar w:fldCharType="begin"/>
      </w:r>
      <w:r w:rsidR="00E932EC">
        <w:rPr>
          <w:vertAlign w:val="superscript"/>
        </w:rPr>
        <w:instrText xml:space="preserve"> AUTOTEXTLIST  \s "NoStyle" \t "Pour plus de précisions, consultez le lexique à la fin du formulaire." \* MERGEFORMAT </w:instrText>
      </w:r>
      <w:r w:rsidR="00E932EC">
        <w:rPr>
          <w:vertAlign w:val="superscript"/>
        </w:rPr>
        <w:fldChar w:fldCharType="separate"/>
      </w:r>
      <w:r w:rsidR="00E932EC">
        <w:rPr>
          <w:vertAlign w:val="superscript"/>
        </w:rPr>
        <w:t>'?'</w:t>
      </w:r>
      <w:r w:rsidR="00E932EC">
        <w:rPr>
          <w:vertAlign w:val="superscript"/>
        </w:rPr>
        <w:fldChar w:fldCharType="end"/>
      </w:r>
      <w:r w:rsidR="0093128D" w:rsidRPr="0093128D">
        <w:t xml:space="preserve"> admissibles) (art. 17 al. 1 (1) REAFIE et art 10 à 12 REIMR).</w:t>
      </w:r>
    </w:p>
    <w:p w14:paraId="4741FD69" w14:textId="4F1D0C72" w:rsidR="0093128D" w:rsidRDefault="00291E76" w:rsidP="0093128D">
      <w:pPr>
        <w:pStyle w:val="Recevabilite"/>
      </w:pPr>
      <w:sdt>
        <w:sdtPr>
          <w:rPr>
            <w:highlight w:val="lightGray"/>
          </w:rPr>
          <w:id w:val="-825205688"/>
          <w14:checkbox>
            <w14:checked w14:val="0"/>
            <w14:checkedState w14:val="2612" w14:font="MS Gothic"/>
            <w14:uncheckedState w14:val="2610" w14:font="MS Gothic"/>
          </w14:checkbox>
        </w:sdtPr>
        <w:sdtEndPr/>
        <w:sdtContent>
          <w:r w:rsidR="00612D62">
            <w:rPr>
              <w:rFonts w:ascii="MS Gothic" w:eastAsia="MS Gothic" w:hAnsi="MS Gothic" w:hint="eastAsia"/>
              <w:highlight w:val="lightGray"/>
            </w:rPr>
            <w:t>☐</w:t>
          </w:r>
        </w:sdtContent>
      </w:sdt>
      <w:r w:rsidR="0093128D" w:rsidRPr="00773FB0">
        <w:rPr>
          <w:highlight w:val="lightGray"/>
        </w:rPr>
        <w:t xml:space="preserve">R </w:t>
      </w:r>
      <w:sdt>
        <w:sdtPr>
          <w:rPr>
            <w:highlight w:val="lightGray"/>
          </w:rPr>
          <w:id w:val="-1767841382"/>
          <w14:checkbox>
            <w14:checked w14:val="0"/>
            <w14:checkedState w14:val="2612" w14:font="MS Gothic"/>
            <w14:uncheckedState w14:val="2610" w14:font="MS Gothic"/>
          </w14:checkbox>
        </w:sdtPr>
        <w:sdtEndPr/>
        <w:sdtContent>
          <w:r w:rsidR="0093128D">
            <w:rPr>
              <w:rFonts w:ascii="MS Gothic" w:eastAsia="MS Gothic" w:hAnsi="MS Gothic" w:hint="eastAsia"/>
              <w:highlight w:val="lightGray"/>
            </w:rPr>
            <w:t>☐</w:t>
          </w:r>
        </w:sdtContent>
      </w:sdt>
      <w:r w:rsidR="0093128D" w:rsidRPr="00773FB0">
        <w:rPr>
          <w:highlight w:val="lightGray"/>
        </w:rPr>
        <w:t xml:space="preserve">NR </w:t>
      </w:r>
      <w:sdt>
        <w:sdtPr>
          <w:rPr>
            <w:highlight w:val="lightGray"/>
          </w:rPr>
          <w:id w:val="1095828112"/>
          <w14:checkbox>
            <w14:checked w14:val="0"/>
            <w14:checkedState w14:val="2612" w14:font="MS Gothic"/>
            <w14:uncheckedState w14:val="2610" w14:font="MS Gothic"/>
          </w14:checkbox>
        </w:sdtPr>
        <w:sdtEndPr/>
        <w:sdtContent>
          <w:r w:rsidR="0093128D">
            <w:rPr>
              <w:rFonts w:ascii="MS Gothic" w:eastAsia="MS Gothic" w:hAnsi="MS Gothic" w:hint="eastAsia"/>
              <w:highlight w:val="lightGray"/>
            </w:rPr>
            <w:t>☐</w:t>
          </w:r>
        </w:sdtContent>
      </w:sdt>
      <w:r w:rsidR="0093128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12D62" w14:paraId="0ED9CDA8" w14:textId="77777777" w:rsidTr="00F14CE2">
        <w:trPr>
          <w:trHeight w:val="448"/>
          <w:jc w:val="center"/>
        </w:trPr>
        <w:bookmarkStart w:id="6" w:name="_Hlk113449180" w:displacedByCustomXml="next"/>
        <w:sdt>
          <w:sdtPr>
            <w:id w:val="1772432537"/>
            <w:placeholder>
              <w:docPart w:val="C117960073E1418C8DAF5C90F12901B8"/>
            </w:placeholder>
            <w:showingPlcHdr/>
          </w:sdtPr>
          <w:sdtEndPr/>
          <w:sdtContent>
            <w:tc>
              <w:tcPr>
                <w:tcW w:w="16968" w:type="dxa"/>
                <w:shd w:val="clear" w:color="auto" w:fill="D9E2F3" w:themeFill="accent1" w:themeFillTint="33"/>
              </w:tcPr>
              <w:p w14:paraId="17A422DA" w14:textId="77777777" w:rsidR="00612D62" w:rsidRDefault="00612D62" w:rsidP="00F14C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6"/>
    <w:p w14:paraId="6C81F29B" w14:textId="58BD1532" w:rsidR="00612D62" w:rsidRDefault="00612D62" w:rsidP="00612D62">
      <w:pPr>
        <w:pStyle w:val="Question"/>
      </w:pPr>
      <w:r>
        <w:t>2.2.4</w:t>
      </w:r>
      <w:r w:rsidR="00A33871">
        <w:tab/>
      </w:r>
      <w:r w:rsidR="00A33871" w:rsidRPr="00A33871">
        <w:t>Décrivez les zones de dépôt et de stockage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A33871" w:rsidRPr="00A33871">
        <w:t xml:space="preserve"> admises au lieu d’enfouissement (art. 17 al. 1 (1) REAFIE).</w:t>
      </w:r>
    </w:p>
    <w:p w14:paraId="1389A8D9" w14:textId="77777777" w:rsidR="00A33871" w:rsidRDefault="00291E76" w:rsidP="00A33871">
      <w:pPr>
        <w:pStyle w:val="Recevabilite"/>
      </w:pPr>
      <w:sdt>
        <w:sdtPr>
          <w:rPr>
            <w:highlight w:val="lightGray"/>
          </w:rPr>
          <w:id w:val="1249303573"/>
          <w14:checkbox>
            <w14:checked w14:val="0"/>
            <w14:checkedState w14:val="2612" w14:font="MS Gothic"/>
            <w14:uncheckedState w14:val="2610" w14:font="MS Gothic"/>
          </w14:checkbox>
        </w:sdtPr>
        <w:sdtEndPr/>
        <w:sdtContent>
          <w:r w:rsidR="00A33871">
            <w:rPr>
              <w:rFonts w:ascii="MS Gothic" w:eastAsia="MS Gothic" w:hAnsi="MS Gothic" w:hint="eastAsia"/>
              <w:highlight w:val="lightGray"/>
            </w:rPr>
            <w:t>☐</w:t>
          </w:r>
        </w:sdtContent>
      </w:sdt>
      <w:r w:rsidR="00A33871" w:rsidRPr="00773FB0">
        <w:rPr>
          <w:highlight w:val="lightGray"/>
        </w:rPr>
        <w:t xml:space="preserve">R </w:t>
      </w:r>
      <w:sdt>
        <w:sdtPr>
          <w:rPr>
            <w:highlight w:val="lightGray"/>
          </w:rPr>
          <w:id w:val="2126189845"/>
          <w14:checkbox>
            <w14:checked w14:val="0"/>
            <w14:checkedState w14:val="2612" w14:font="MS Gothic"/>
            <w14:uncheckedState w14:val="2610" w14:font="MS Gothic"/>
          </w14:checkbox>
        </w:sdtPr>
        <w:sdtEndPr/>
        <w:sdtContent>
          <w:r w:rsidR="00A33871">
            <w:rPr>
              <w:rFonts w:ascii="MS Gothic" w:eastAsia="MS Gothic" w:hAnsi="MS Gothic" w:hint="eastAsia"/>
              <w:highlight w:val="lightGray"/>
            </w:rPr>
            <w:t>☐</w:t>
          </w:r>
        </w:sdtContent>
      </w:sdt>
      <w:r w:rsidR="00A33871" w:rsidRPr="00773FB0">
        <w:rPr>
          <w:highlight w:val="lightGray"/>
        </w:rPr>
        <w:t xml:space="preserve">NR </w:t>
      </w:r>
      <w:sdt>
        <w:sdtPr>
          <w:rPr>
            <w:highlight w:val="lightGray"/>
          </w:rPr>
          <w:id w:val="173849296"/>
          <w14:checkbox>
            <w14:checked w14:val="0"/>
            <w14:checkedState w14:val="2612" w14:font="MS Gothic"/>
            <w14:uncheckedState w14:val="2610" w14:font="MS Gothic"/>
          </w14:checkbox>
        </w:sdtPr>
        <w:sdtEndPr/>
        <w:sdtContent>
          <w:r w:rsidR="00A33871">
            <w:rPr>
              <w:rFonts w:ascii="MS Gothic" w:eastAsia="MS Gothic" w:hAnsi="MS Gothic" w:hint="eastAsia"/>
              <w:highlight w:val="lightGray"/>
            </w:rPr>
            <w:t>☐</w:t>
          </w:r>
        </w:sdtContent>
      </w:sdt>
      <w:r w:rsidR="00A3387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33871" w14:paraId="2F8630C8" w14:textId="77777777" w:rsidTr="00F14CE2">
        <w:trPr>
          <w:trHeight w:val="448"/>
          <w:jc w:val="center"/>
        </w:trPr>
        <w:sdt>
          <w:sdtPr>
            <w:id w:val="1450904414"/>
            <w:placeholder>
              <w:docPart w:val="C9697F7A038A48E18EB4F69B2B547A57"/>
            </w:placeholder>
            <w:showingPlcHdr/>
          </w:sdtPr>
          <w:sdtEndPr/>
          <w:sdtContent>
            <w:tc>
              <w:tcPr>
                <w:tcW w:w="16968" w:type="dxa"/>
                <w:shd w:val="clear" w:color="auto" w:fill="D9E2F3" w:themeFill="accent1" w:themeFillTint="33"/>
              </w:tcPr>
              <w:p w14:paraId="2A26DA01" w14:textId="77777777" w:rsidR="00A33871" w:rsidRDefault="00A33871" w:rsidP="00F14C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E4A8D4C" w14:textId="0798CCD2" w:rsidR="00CA4AD2" w:rsidRDefault="00A33871" w:rsidP="00CA4AD2">
      <w:pPr>
        <w:pStyle w:val="Question"/>
      </w:pPr>
      <w:r>
        <w:t>2.2.5</w:t>
      </w:r>
      <w:r>
        <w:tab/>
      </w:r>
      <w:r w:rsidR="00CA4AD2">
        <w:t>Dans le tableau ci-dessous, identifiez et décrivez la machinerie et les équipements utilisés dans la cadre de l’activité (art. 17 al. 1 (3) REAFIE).</w:t>
      </w:r>
    </w:p>
    <w:p w14:paraId="238906FA" w14:textId="195C1FC2" w:rsidR="00CA4AD2" w:rsidRPr="00CA4AD2" w:rsidRDefault="00291E76" w:rsidP="00CA4AD2">
      <w:pPr>
        <w:pStyle w:val="Recevabilite"/>
      </w:pPr>
      <w:sdt>
        <w:sdtPr>
          <w:rPr>
            <w:highlight w:val="lightGray"/>
          </w:rPr>
          <w:id w:val="-1246038597"/>
          <w14:checkbox>
            <w14:checked w14:val="0"/>
            <w14:checkedState w14:val="2612" w14:font="MS Gothic"/>
            <w14:uncheckedState w14:val="2610" w14:font="MS Gothic"/>
          </w14:checkbox>
        </w:sdtPr>
        <w:sdtEndPr/>
        <w:sdtContent>
          <w:r w:rsidR="00CA4AD2">
            <w:rPr>
              <w:rFonts w:ascii="MS Gothic" w:eastAsia="MS Gothic" w:hAnsi="MS Gothic" w:hint="eastAsia"/>
              <w:highlight w:val="lightGray"/>
            </w:rPr>
            <w:t>☐</w:t>
          </w:r>
        </w:sdtContent>
      </w:sdt>
      <w:r w:rsidR="00CA4AD2" w:rsidRPr="00773FB0">
        <w:rPr>
          <w:highlight w:val="lightGray"/>
        </w:rPr>
        <w:t xml:space="preserve">R </w:t>
      </w:r>
      <w:sdt>
        <w:sdtPr>
          <w:rPr>
            <w:highlight w:val="lightGray"/>
          </w:rPr>
          <w:id w:val="-2050291593"/>
          <w14:checkbox>
            <w14:checked w14:val="0"/>
            <w14:checkedState w14:val="2612" w14:font="MS Gothic"/>
            <w14:uncheckedState w14:val="2610" w14:font="MS Gothic"/>
          </w14:checkbox>
        </w:sdtPr>
        <w:sdtEndPr/>
        <w:sdtContent>
          <w:r w:rsidR="00CA4AD2">
            <w:rPr>
              <w:rFonts w:ascii="MS Gothic" w:eastAsia="MS Gothic" w:hAnsi="MS Gothic" w:hint="eastAsia"/>
              <w:highlight w:val="lightGray"/>
            </w:rPr>
            <w:t>☐</w:t>
          </w:r>
        </w:sdtContent>
      </w:sdt>
      <w:r w:rsidR="00CA4AD2" w:rsidRPr="00773FB0">
        <w:rPr>
          <w:highlight w:val="lightGray"/>
        </w:rPr>
        <w:t xml:space="preserve">NR </w:t>
      </w:r>
      <w:sdt>
        <w:sdtPr>
          <w:rPr>
            <w:highlight w:val="lightGray"/>
          </w:rPr>
          <w:id w:val="-138191251"/>
          <w14:checkbox>
            <w14:checked w14:val="0"/>
            <w14:checkedState w14:val="2612" w14:font="MS Gothic"/>
            <w14:uncheckedState w14:val="2610" w14:font="MS Gothic"/>
          </w14:checkbox>
        </w:sdtPr>
        <w:sdtEndPr/>
        <w:sdtContent>
          <w:r w:rsidR="00CA4AD2">
            <w:rPr>
              <w:rFonts w:ascii="MS Gothic" w:eastAsia="MS Gothic" w:hAnsi="MS Gothic" w:hint="eastAsia"/>
              <w:highlight w:val="lightGray"/>
            </w:rPr>
            <w:t>☐</w:t>
          </w:r>
        </w:sdtContent>
      </w:sdt>
      <w:r w:rsidR="00CA4AD2" w:rsidRPr="00773FB0">
        <w:rPr>
          <w:highlight w:val="lightGray"/>
        </w:rPr>
        <w:t>SO</w:t>
      </w:r>
    </w:p>
    <w:p w14:paraId="1D1B6E6F" w14:textId="77777777" w:rsidR="00CA4AD2" w:rsidRDefault="00CA4AD2" w:rsidP="00CA4AD2">
      <w:pPr>
        <w:pStyle w:val="QuestionInfo"/>
      </w:pPr>
      <w:r>
        <w:t>Exemples d’équipements :</w:t>
      </w:r>
    </w:p>
    <w:p w14:paraId="4068594A" w14:textId="022EDBC0" w:rsidR="00CA4AD2" w:rsidRDefault="00CA4AD2" w:rsidP="00CA4AD2">
      <w:pPr>
        <w:pStyle w:val="Questionliste"/>
      </w:pPr>
      <w:proofErr w:type="gramStart"/>
      <w:r>
        <w:t>équipements</w:t>
      </w:r>
      <w:proofErr w:type="gramEnd"/>
      <w:r>
        <w:t xml:space="preserve"> requis pour les opérations d’enfouissement;</w:t>
      </w:r>
    </w:p>
    <w:p w14:paraId="02D5D2A6" w14:textId="2DBF3066" w:rsidR="00A33871" w:rsidRPr="00A33871" w:rsidRDefault="00CA4AD2" w:rsidP="00CA4AD2">
      <w:pPr>
        <w:pStyle w:val="Questionliste"/>
      </w:pPr>
      <w:proofErr w:type="gramStart"/>
      <w:r>
        <w:t>appareils</w:t>
      </w:r>
      <w:proofErr w:type="gramEnd"/>
      <w:r>
        <w:t xml:space="preserve"> et équipements des systèmes de traitement requis sur le site (système de traitement</w:t>
      </w:r>
      <w:r w:rsidR="00B5311B">
        <w:rPr>
          <w:vertAlign w:val="superscript"/>
        </w:rPr>
        <w:fldChar w:fldCharType="begin"/>
      </w:r>
      <w:r w:rsidR="00B5311B">
        <w:rPr>
          <w:vertAlign w:val="superscript"/>
        </w:rPr>
        <w:instrText xml:space="preserve"> AUTOTEXTLIST  \s "NoStyle" \t "Pour plus de précisions, consultez le lexique à la fin du formulaire." \* MERGEFORMAT </w:instrText>
      </w:r>
      <w:r w:rsidR="00B5311B">
        <w:rPr>
          <w:vertAlign w:val="superscript"/>
        </w:rPr>
        <w:fldChar w:fldCharType="separate"/>
      </w:r>
      <w:r w:rsidR="00B5311B">
        <w:rPr>
          <w:vertAlign w:val="superscript"/>
        </w:rPr>
        <w:t>'?'</w:t>
      </w:r>
      <w:r w:rsidR="00B5311B">
        <w:rPr>
          <w:vertAlign w:val="superscript"/>
        </w:rPr>
        <w:fldChar w:fldCharType="end"/>
      </w:r>
      <w:r>
        <w:t xml:space="preserve"> des lixiviats, des eaux de ruissellement provenant du lieu, système de gestion des biogaz, système d’imperméabilisation, etc.).</w:t>
      </w:r>
    </w:p>
    <w:p w14:paraId="2084E469" w14:textId="77777777" w:rsidR="00A33871" w:rsidRPr="00A33871" w:rsidRDefault="00A33871" w:rsidP="00A33871"/>
    <w:p w14:paraId="7B36264E" w14:textId="77777777" w:rsidR="0093128D" w:rsidRPr="0093128D" w:rsidRDefault="0093128D" w:rsidP="0093128D"/>
    <w:tbl>
      <w:tblPr>
        <w:tblStyle w:val="Grilledutableau1"/>
        <w:tblpPr w:leftFromText="141" w:rightFromText="141" w:vertAnchor="text" w:horzAnchor="margin" w:tblpY="204"/>
        <w:tblW w:w="498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547"/>
        <w:gridCol w:w="5524"/>
        <w:gridCol w:w="4753"/>
        <w:gridCol w:w="2833"/>
        <w:gridCol w:w="2978"/>
      </w:tblGrid>
      <w:tr w:rsidR="003031F9" w:rsidRPr="003031F9" w14:paraId="2FB6FDED" w14:textId="77777777" w:rsidTr="003031F9">
        <w:trPr>
          <w:trHeight w:val="20"/>
        </w:trPr>
        <w:tc>
          <w:tcPr>
            <w:tcW w:w="683" w:type="pct"/>
            <w:shd w:val="clear" w:color="auto" w:fill="4472C4" w:themeFill="accent1"/>
          </w:tcPr>
          <w:p w14:paraId="2F137353" w14:textId="77777777" w:rsidR="003031F9" w:rsidRPr="003031F9" w:rsidRDefault="003031F9" w:rsidP="003031F9">
            <w:pPr>
              <w:pStyle w:val="Tableauen-tte"/>
            </w:pPr>
            <w:r w:rsidRPr="003031F9">
              <w:lastRenderedPageBreak/>
              <w:t xml:space="preserve">Nom de l’équipement ou de la machinerie </w:t>
            </w:r>
          </w:p>
        </w:tc>
        <w:tc>
          <w:tcPr>
            <w:tcW w:w="1482" w:type="pct"/>
            <w:shd w:val="clear" w:color="auto" w:fill="4472C4" w:themeFill="accent1"/>
          </w:tcPr>
          <w:p w14:paraId="5542A042" w14:textId="77777777" w:rsidR="003031F9" w:rsidRDefault="003031F9" w:rsidP="003031F9">
            <w:pPr>
              <w:pStyle w:val="Tableauen-tte"/>
            </w:pPr>
            <w:r w:rsidRPr="003031F9">
              <w:t xml:space="preserve">Description de l’équipement </w:t>
            </w:r>
          </w:p>
          <w:p w14:paraId="183C0EAC" w14:textId="6AAEF6E5" w:rsidR="003031F9" w:rsidRPr="003031F9" w:rsidRDefault="003031F9" w:rsidP="003031F9">
            <w:pPr>
              <w:pStyle w:val="Tableauen-tte"/>
            </w:pPr>
            <w:r w:rsidRPr="003031F9">
              <w:rPr>
                <w:b w:val="0"/>
                <w:bCs/>
                <w:sz w:val="20"/>
                <w:szCs w:val="20"/>
              </w:rPr>
              <w:t>(</w:t>
            </w:r>
            <w:proofErr w:type="gramStart"/>
            <w:r w:rsidRPr="003031F9">
              <w:rPr>
                <w:b w:val="0"/>
                <w:bCs/>
                <w:sz w:val="20"/>
                <w:szCs w:val="20"/>
              </w:rPr>
              <w:t>si</w:t>
            </w:r>
            <w:proofErr w:type="gramEnd"/>
            <w:r w:rsidRPr="003031F9">
              <w:rPr>
                <w:b w:val="0"/>
                <w:bCs/>
                <w:sz w:val="20"/>
                <w:szCs w:val="20"/>
              </w:rPr>
              <w:t xml:space="preserve"> des fiches signalétiques sont jointes, indiquez le nom du document et la section où l’on retrouve l’information) (facultatif)</w:t>
            </w:r>
          </w:p>
        </w:tc>
        <w:tc>
          <w:tcPr>
            <w:tcW w:w="1275" w:type="pct"/>
            <w:shd w:val="clear" w:color="auto" w:fill="4472C4" w:themeFill="accent1"/>
          </w:tcPr>
          <w:p w14:paraId="54794642" w14:textId="77777777" w:rsidR="003031F9" w:rsidRDefault="003031F9" w:rsidP="003031F9">
            <w:pPr>
              <w:pStyle w:val="Tableauen-tte"/>
            </w:pPr>
            <w:r w:rsidRPr="003031F9">
              <w:t xml:space="preserve">Usage </w:t>
            </w:r>
          </w:p>
          <w:p w14:paraId="530B95F4" w14:textId="780AE17C" w:rsidR="003031F9" w:rsidRPr="00CD3AE0" w:rsidRDefault="003031F9" w:rsidP="003031F9">
            <w:pPr>
              <w:pStyle w:val="Tableauen-tte"/>
              <w:rPr>
                <w:b w:val="0"/>
                <w:bCs/>
              </w:rPr>
            </w:pPr>
            <w:r w:rsidRPr="00CD3AE0">
              <w:rPr>
                <w:b w:val="0"/>
                <w:bCs/>
                <w:sz w:val="20"/>
                <w:szCs w:val="20"/>
              </w:rPr>
              <w:t>(</w:t>
            </w:r>
            <w:proofErr w:type="gramStart"/>
            <w:r w:rsidRPr="00CD3AE0">
              <w:rPr>
                <w:b w:val="0"/>
                <w:bCs/>
                <w:sz w:val="20"/>
                <w:szCs w:val="20"/>
              </w:rPr>
              <w:t>précisez</w:t>
            </w:r>
            <w:proofErr w:type="gramEnd"/>
            <w:r w:rsidRPr="00CD3AE0">
              <w:rPr>
                <w:b w:val="0"/>
                <w:bCs/>
                <w:sz w:val="20"/>
                <w:szCs w:val="20"/>
              </w:rPr>
              <w:t xml:space="preserve"> le procédé ou l’activité)</w:t>
            </w:r>
          </w:p>
        </w:tc>
        <w:tc>
          <w:tcPr>
            <w:tcW w:w="760" w:type="pct"/>
            <w:shd w:val="clear" w:color="auto" w:fill="4472C4" w:themeFill="accent1"/>
          </w:tcPr>
          <w:p w14:paraId="7E8497B1" w14:textId="77777777" w:rsidR="003031F9" w:rsidRPr="003031F9" w:rsidRDefault="003031F9" w:rsidP="003031F9">
            <w:pPr>
              <w:pStyle w:val="Tableauen-tte"/>
            </w:pPr>
            <w:r w:rsidRPr="003031F9">
              <w:t>Capacité de l’équipement ou de l’appareil si applicable</w:t>
            </w:r>
          </w:p>
        </w:tc>
        <w:tc>
          <w:tcPr>
            <w:tcW w:w="799" w:type="pct"/>
            <w:shd w:val="clear" w:color="auto" w:fill="4472C4" w:themeFill="accent1"/>
          </w:tcPr>
          <w:p w14:paraId="2B5E8CD9" w14:textId="77777777" w:rsidR="00CD3AE0" w:rsidRDefault="003031F9" w:rsidP="003031F9">
            <w:pPr>
              <w:pStyle w:val="Tableauen-tte"/>
            </w:pPr>
            <w:r w:rsidRPr="003031F9">
              <w:t xml:space="preserve">Mesures d’atténuation </w:t>
            </w:r>
          </w:p>
          <w:p w14:paraId="3FBC4A47" w14:textId="64019283" w:rsidR="003031F9" w:rsidRPr="00CD3AE0" w:rsidRDefault="003031F9" w:rsidP="003031F9">
            <w:pPr>
              <w:pStyle w:val="Tableauen-tte"/>
              <w:rPr>
                <w:b w:val="0"/>
                <w:bCs/>
                <w:sz w:val="20"/>
                <w:szCs w:val="20"/>
              </w:rPr>
            </w:pPr>
            <w:r w:rsidRPr="00CD3AE0">
              <w:rPr>
                <w:b w:val="0"/>
                <w:bCs/>
                <w:sz w:val="20"/>
                <w:szCs w:val="20"/>
              </w:rPr>
              <w:t>(</w:t>
            </w:r>
            <w:proofErr w:type="gramStart"/>
            <w:r w:rsidRPr="00CD3AE0">
              <w:rPr>
                <w:b w:val="0"/>
                <w:bCs/>
                <w:sz w:val="20"/>
                <w:szCs w:val="20"/>
              </w:rPr>
              <w:t>le</w:t>
            </w:r>
            <w:proofErr w:type="gramEnd"/>
            <w:r w:rsidRPr="00CD3AE0">
              <w:rPr>
                <w:b w:val="0"/>
                <w:bCs/>
                <w:sz w:val="20"/>
                <w:szCs w:val="20"/>
              </w:rPr>
              <w:t xml:space="preserve"> cas échéant)</w:t>
            </w:r>
          </w:p>
          <w:p w14:paraId="357A4BB4" w14:textId="77777777" w:rsidR="003031F9" w:rsidRPr="003031F9" w:rsidRDefault="003031F9" w:rsidP="003031F9">
            <w:pPr>
              <w:pStyle w:val="Tableauen-tte"/>
            </w:pPr>
            <w:r w:rsidRPr="00CD3AE0">
              <w:rPr>
                <w:b w:val="0"/>
                <w:bCs/>
                <w:sz w:val="20"/>
                <w:szCs w:val="20"/>
              </w:rPr>
              <w:t>(</w:t>
            </w:r>
            <w:proofErr w:type="gramStart"/>
            <w:r w:rsidRPr="00CD3AE0">
              <w:rPr>
                <w:b w:val="0"/>
                <w:bCs/>
                <w:sz w:val="20"/>
                <w:szCs w:val="20"/>
              </w:rPr>
              <w:t>ex</w:t>
            </w:r>
            <w:proofErr w:type="gramEnd"/>
            <w:r w:rsidRPr="00CD3AE0">
              <w:rPr>
                <w:b w:val="0"/>
                <w:bCs/>
                <w:sz w:val="20"/>
                <w:szCs w:val="20"/>
              </w:rPr>
              <w:t> : doubles parois, bac de rétention, alarme, etc.)</w:t>
            </w:r>
            <w:r w:rsidRPr="00CD3AE0">
              <w:rPr>
                <w:sz w:val="20"/>
                <w:szCs w:val="20"/>
              </w:rPr>
              <w:t xml:space="preserve">   </w:t>
            </w:r>
          </w:p>
        </w:tc>
      </w:tr>
      <w:tr w:rsidR="003514C4" w:rsidRPr="003031F9" w14:paraId="3379C00B" w14:textId="77777777" w:rsidTr="003031F9">
        <w:trPr>
          <w:trHeight w:val="20"/>
        </w:trPr>
        <w:sdt>
          <w:sdtPr>
            <w:id w:val="1173608689"/>
            <w:placeholder>
              <w:docPart w:val="C68A2A6875EF4E538D4FB5993EDFF7F1"/>
            </w:placeholder>
            <w:showingPlcHdr/>
          </w:sdtPr>
          <w:sdtEndPr/>
          <w:sdtContent>
            <w:tc>
              <w:tcPr>
                <w:tcW w:w="683" w:type="pct"/>
                <w:shd w:val="clear" w:color="auto" w:fill="D9E2F3" w:themeFill="accent1" w:themeFillTint="33"/>
              </w:tcPr>
              <w:p w14:paraId="1A383628" w14:textId="7F96B9F0" w:rsidR="003514C4" w:rsidRPr="003031F9" w:rsidRDefault="003514C4" w:rsidP="0088597D">
                <w:pPr>
                  <w:pStyle w:val="Normalformulaire"/>
                  <w:rPr>
                    <w:rFonts w:asciiTheme="minorHAnsi" w:hAnsiTheme="minorHAnsi"/>
                    <w:b/>
                  </w:rPr>
                </w:pPr>
                <w:r w:rsidRPr="00A728C8">
                  <w:rPr>
                    <w:rStyle w:val="Textedelespacerserv"/>
                    <w:i/>
                    <w:iCs/>
                  </w:rPr>
                  <w:t>Saisissez les informations</w:t>
                </w:r>
                <w:r>
                  <w:rPr>
                    <w:rStyle w:val="Textedelespacerserv"/>
                    <w:i/>
                    <w:iCs/>
                  </w:rPr>
                  <w:t>.</w:t>
                </w:r>
              </w:p>
            </w:tc>
          </w:sdtContent>
        </w:sdt>
        <w:sdt>
          <w:sdtPr>
            <w:id w:val="459313722"/>
            <w:placeholder>
              <w:docPart w:val="854BF0E0616C4C7EA6022ED20E58D098"/>
            </w:placeholder>
            <w:showingPlcHdr/>
          </w:sdtPr>
          <w:sdtEndPr/>
          <w:sdtContent>
            <w:tc>
              <w:tcPr>
                <w:tcW w:w="1482" w:type="pct"/>
                <w:shd w:val="clear" w:color="auto" w:fill="D9E2F3" w:themeFill="accent1" w:themeFillTint="33"/>
              </w:tcPr>
              <w:p w14:paraId="798253D3" w14:textId="09A72993" w:rsidR="003514C4" w:rsidRPr="003031F9" w:rsidRDefault="003514C4" w:rsidP="0088597D">
                <w:pPr>
                  <w:pStyle w:val="Normalformulaire"/>
                  <w:rPr>
                    <w:rFonts w:asciiTheme="minorHAnsi" w:hAnsiTheme="minorHAnsi"/>
                    <w:b/>
                  </w:rPr>
                </w:pPr>
                <w:r>
                  <w:rPr>
                    <w:rStyle w:val="Textedelespacerserv"/>
                  </w:rPr>
                  <w:t>..</w:t>
                </w:r>
                <w:r w:rsidRPr="00AA60DE">
                  <w:rPr>
                    <w:rStyle w:val="Textedelespacerserv"/>
                  </w:rPr>
                  <w:t>.</w:t>
                </w:r>
              </w:p>
            </w:tc>
          </w:sdtContent>
        </w:sdt>
        <w:sdt>
          <w:sdtPr>
            <w:id w:val="255800094"/>
            <w:placeholder>
              <w:docPart w:val="6744EB8D3D8D4018B6B716E5DA170631"/>
            </w:placeholder>
            <w:showingPlcHdr/>
          </w:sdtPr>
          <w:sdtEndPr/>
          <w:sdtContent>
            <w:tc>
              <w:tcPr>
                <w:tcW w:w="1275" w:type="pct"/>
                <w:shd w:val="clear" w:color="auto" w:fill="D9E2F3" w:themeFill="accent1" w:themeFillTint="33"/>
              </w:tcPr>
              <w:p w14:paraId="17D6C7CE" w14:textId="31E48DD2" w:rsidR="003514C4" w:rsidRPr="003031F9" w:rsidRDefault="003514C4" w:rsidP="0088597D">
                <w:pPr>
                  <w:pStyle w:val="Normalformulaire"/>
                  <w:rPr>
                    <w:rFonts w:asciiTheme="minorHAnsi" w:hAnsiTheme="minorHAnsi"/>
                    <w:b/>
                  </w:rPr>
                </w:pPr>
                <w:r>
                  <w:rPr>
                    <w:rStyle w:val="Textedelespacerserv"/>
                  </w:rPr>
                  <w:t>..</w:t>
                </w:r>
                <w:r w:rsidRPr="00AA60DE">
                  <w:rPr>
                    <w:rStyle w:val="Textedelespacerserv"/>
                  </w:rPr>
                  <w:t>.</w:t>
                </w:r>
              </w:p>
            </w:tc>
          </w:sdtContent>
        </w:sdt>
        <w:sdt>
          <w:sdtPr>
            <w:id w:val="-1507437707"/>
            <w:placeholder>
              <w:docPart w:val="FE7A7BECB7074E3E8C2E4541ACB2E21A"/>
            </w:placeholder>
            <w:showingPlcHdr/>
          </w:sdtPr>
          <w:sdtEndPr/>
          <w:sdtContent>
            <w:tc>
              <w:tcPr>
                <w:tcW w:w="760" w:type="pct"/>
                <w:shd w:val="clear" w:color="auto" w:fill="D9E2F3" w:themeFill="accent1" w:themeFillTint="33"/>
              </w:tcPr>
              <w:p w14:paraId="25BBF0F2" w14:textId="00FE65AD" w:rsidR="003514C4" w:rsidRPr="003031F9" w:rsidRDefault="003514C4" w:rsidP="0088597D">
                <w:pPr>
                  <w:pStyle w:val="Normalformulaire"/>
                  <w:rPr>
                    <w:rFonts w:asciiTheme="minorHAnsi" w:hAnsiTheme="minorHAnsi"/>
                    <w:b/>
                  </w:rPr>
                </w:pPr>
                <w:r w:rsidRPr="00BC0A26">
                  <w:rPr>
                    <w:rStyle w:val="Textedelespacerserv"/>
                  </w:rPr>
                  <w:t>...</w:t>
                </w:r>
              </w:p>
            </w:tc>
          </w:sdtContent>
        </w:sdt>
        <w:sdt>
          <w:sdtPr>
            <w:id w:val="1980962373"/>
            <w:placeholder>
              <w:docPart w:val="302167BDF69B4D9D8F1A59AF036056A4"/>
            </w:placeholder>
            <w:showingPlcHdr/>
          </w:sdtPr>
          <w:sdtEndPr/>
          <w:sdtContent>
            <w:tc>
              <w:tcPr>
                <w:tcW w:w="799" w:type="pct"/>
                <w:shd w:val="clear" w:color="auto" w:fill="D9E2F3" w:themeFill="accent1" w:themeFillTint="33"/>
              </w:tcPr>
              <w:p w14:paraId="361735DA" w14:textId="49713B68" w:rsidR="003514C4" w:rsidRPr="003031F9" w:rsidRDefault="003514C4" w:rsidP="0088597D">
                <w:pPr>
                  <w:pStyle w:val="Normalformulaire"/>
                  <w:rPr>
                    <w:rFonts w:asciiTheme="minorHAnsi" w:hAnsiTheme="minorHAnsi"/>
                    <w:b/>
                  </w:rPr>
                </w:pPr>
                <w:r w:rsidRPr="00BC0A26">
                  <w:rPr>
                    <w:rStyle w:val="Textedelespacerserv"/>
                  </w:rPr>
                  <w:t>...</w:t>
                </w:r>
              </w:p>
            </w:tc>
          </w:sdtContent>
        </w:sdt>
      </w:tr>
      <w:tr w:rsidR="003514C4" w:rsidRPr="003031F9" w14:paraId="2E55DFD0" w14:textId="77777777" w:rsidTr="003031F9">
        <w:trPr>
          <w:trHeight w:val="20"/>
        </w:trPr>
        <w:sdt>
          <w:sdtPr>
            <w:id w:val="-1659529341"/>
            <w:placeholder>
              <w:docPart w:val="3741572377BC4EB4A40C956B7F3436BD"/>
            </w:placeholder>
            <w:showingPlcHdr/>
          </w:sdtPr>
          <w:sdtEndPr/>
          <w:sdtContent>
            <w:tc>
              <w:tcPr>
                <w:tcW w:w="683" w:type="pct"/>
                <w:shd w:val="clear" w:color="auto" w:fill="D9E2F3" w:themeFill="accent1" w:themeFillTint="33"/>
              </w:tcPr>
              <w:p w14:paraId="36FB9118" w14:textId="35C22AE1" w:rsidR="003514C4" w:rsidRPr="003031F9" w:rsidRDefault="003514C4" w:rsidP="0088597D">
                <w:pPr>
                  <w:pStyle w:val="Normalformulaire"/>
                  <w:rPr>
                    <w:rFonts w:asciiTheme="minorHAnsi" w:hAnsiTheme="minorHAnsi"/>
                    <w:b/>
                  </w:rPr>
                </w:pPr>
                <w:r>
                  <w:rPr>
                    <w:rStyle w:val="Textedelespacerserv"/>
                  </w:rPr>
                  <w:t>..</w:t>
                </w:r>
                <w:r w:rsidRPr="00AA60DE">
                  <w:rPr>
                    <w:rStyle w:val="Textedelespacerserv"/>
                  </w:rPr>
                  <w:t>.</w:t>
                </w:r>
              </w:p>
            </w:tc>
          </w:sdtContent>
        </w:sdt>
        <w:sdt>
          <w:sdtPr>
            <w:id w:val="1639764881"/>
            <w:placeholder>
              <w:docPart w:val="195207237B0546B69C5F5F6ECDCA1B2A"/>
            </w:placeholder>
            <w:showingPlcHdr/>
          </w:sdtPr>
          <w:sdtEndPr/>
          <w:sdtContent>
            <w:tc>
              <w:tcPr>
                <w:tcW w:w="1482" w:type="pct"/>
                <w:shd w:val="clear" w:color="auto" w:fill="D9E2F3" w:themeFill="accent1" w:themeFillTint="33"/>
              </w:tcPr>
              <w:p w14:paraId="6BFA04A8" w14:textId="622CE6C7" w:rsidR="003514C4" w:rsidRPr="003031F9" w:rsidRDefault="003514C4" w:rsidP="0088597D">
                <w:pPr>
                  <w:pStyle w:val="Normalformulaire"/>
                  <w:rPr>
                    <w:rFonts w:asciiTheme="minorHAnsi" w:hAnsiTheme="minorHAnsi"/>
                    <w:b/>
                  </w:rPr>
                </w:pPr>
                <w:r>
                  <w:rPr>
                    <w:rStyle w:val="Textedelespacerserv"/>
                  </w:rPr>
                  <w:t>..</w:t>
                </w:r>
                <w:r w:rsidRPr="00AA60DE">
                  <w:rPr>
                    <w:rStyle w:val="Textedelespacerserv"/>
                  </w:rPr>
                  <w:t>.</w:t>
                </w:r>
              </w:p>
            </w:tc>
          </w:sdtContent>
        </w:sdt>
        <w:sdt>
          <w:sdtPr>
            <w:id w:val="-541048328"/>
            <w:placeholder>
              <w:docPart w:val="A813D62C8D3E40EF89628BBBF52D2D41"/>
            </w:placeholder>
            <w:showingPlcHdr/>
          </w:sdtPr>
          <w:sdtEndPr/>
          <w:sdtContent>
            <w:tc>
              <w:tcPr>
                <w:tcW w:w="1275" w:type="pct"/>
                <w:shd w:val="clear" w:color="auto" w:fill="D9E2F3" w:themeFill="accent1" w:themeFillTint="33"/>
              </w:tcPr>
              <w:p w14:paraId="7191910C" w14:textId="13B26360" w:rsidR="003514C4" w:rsidRPr="003031F9" w:rsidRDefault="003514C4" w:rsidP="0088597D">
                <w:pPr>
                  <w:pStyle w:val="Normalformulaire"/>
                  <w:rPr>
                    <w:rFonts w:asciiTheme="minorHAnsi" w:hAnsiTheme="minorHAnsi"/>
                    <w:b/>
                  </w:rPr>
                </w:pPr>
                <w:r>
                  <w:rPr>
                    <w:rStyle w:val="Textedelespacerserv"/>
                  </w:rPr>
                  <w:t>..</w:t>
                </w:r>
                <w:r w:rsidRPr="00AA60DE">
                  <w:rPr>
                    <w:rStyle w:val="Textedelespacerserv"/>
                  </w:rPr>
                  <w:t>.</w:t>
                </w:r>
              </w:p>
            </w:tc>
          </w:sdtContent>
        </w:sdt>
        <w:sdt>
          <w:sdtPr>
            <w:id w:val="110479433"/>
            <w:placeholder>
              <w:docPart w:val="093F14123B4B451D8E60E171AB485B99"/>
            </w:placeholder>
            <w:showingPlcHdr/>
          </w:sdtPr>
          <w:sdtEndPr/>
          <w:sdtContent>
            <w:tc>
              <w:tcPr>
                <w:tcW w:w="760" w:type="pct"/>
                <w:shd w:val="clear" w:color="auto" w:fill="D9E2F3" w:themeFill="accent1" w:themeFillTint="33"/>
              </w:tcPr>
              <w:p w14:paraId="7876687A" w14:textId="0095CE31" w:rsidR="003514C4" w:rsidRPr="003031F9" w:rsidRDefault="003514C4" w:rsidP="0088597D">
                <w:pPr>
                  <w:pStyle w:val="Normalformulaire"/>
                  <w:rPr>
                    <w:rFonts w:asciiTheme="minorHAnsi" w:hAnsiTheme="minorHAnsi"/>
                    <w:b/>
                  </w:rPr>
                </w:pPr>
                <w:r w:rsidRPr="00BC0A26">
                  <w:rPr>
                    <w:rStyle w:val="Textedelespacerserv"/>
                  </w:rPr>
                  <w:t>...</w:t>
                </w:r>
              </w:p>
            </w:tc>
          </w:sdtContent>
        </w:sdt>
        <w:sdt>
          <w:sdtPr>
            <w:id w:val="1332410276"/>
            <w:placeholder>
              <w:docPart w:val="F7CC4E2A36704EECBBB24FF4D17D948D"/>
            </w:placeholder>
            <w:showingPlcHdr/>
          </w:sdtPr>
          <w:sdtEndPr/>
          <w:sdtContent>
            <w:tc>
              <w:tcPr>
                <w:tcW w:w="799" w:type="pct"/>
                <w:shd w:val="clear" w:color="auto" w:fill="D9E2F3" w:themeFill="accent1" w:themeFillTint="33"/>
              </w:tcPr>
              <w:p w14:paraId="7192F88B" w14:textId="63C1C65C" w:rsidR="003514C4" w:rsidRPr="003031F9" w:rsidRDefault="003514C4" w:rsidP="0088597D">
                <w:pPr>
                  <w:pStyle w:val="Normalformulaire"/>
                  <w:rPr>
                    <w:rFonts w:asciiTheme="minorHAnsi" w:hAnsiTheme="minorHAnsi"/>
                    <w:b/>
                  </w:rPr>
                </w:pPr>
                <w:r w:rsidRPr="00BC0A26">
                  <w:rPr>
                    <w:rStyle w:val="Textedelespacerserv"/>
                  </w:rPr>
                  <w:t>...</w:t>
                </w:r>
              </w:p>
            </w:tc>
          </w:sdtContent>
        </w:sdt>
      </w:tr>
      <w:sdt>
        <w:sdtPr>
          <w:id w:val="-1525782869"/>
          <w15:repeatingSection/>
        </w:sdtPr>
        <w:sdtEndPr/>
        <w:sdtContent>
          <w:sdt>
            <w:sdtPr>
              <w:id w:val="2069451203"/>
              <w:placeholder>
                <w:docPart w:val="DefaultPlaceholder_-1854013435"/>
              </w:placeholder>
              <w15:repeatingSectionItem/>
            </w:sdtPr>
            <w:sdtEndPr/>
            <w:sdtContent>
              <w:tr w:rsidR="003514C4" w:rsidRPr="003031F9" w14:paraId="427007EA" w14:textId="77777777" w:rsidTr="003031F9">
                <w:trPr>
                  <w:trHeight w:val="20"/>
                </w:trPr>
                <w:sdt>
                  <w:sdtPr>
                    <w:id w:val="1259800411"/>
                    <w:placeholder>
                      <w:docPart w:val="83BFEC534FEA44CE9BFB66325CE05F2E"/>
                    </w:placeholder>
                    <w:showingPlcHdr/>
                  </w:sdtPr>
                  <w:sdtEndPr/>
                  <w:sdtContent>
                    <w:tc>
                      <w:tcPr>
                        <w:tcW w:w="683" w:type="pct"/>
                        <w:shd w:val="clear" w:color="auto" w:fill="D9E2F3" w:themeFill="accent1" w:themeFillTint="33"/>
                      </w:tcPr>
                      <w:p w14:paraId="06AF68C2" w14:textId="6D7592A4" w:rsidR="003514C4" w:rsidRPr="003031F9" w:rsidRDefault="00727B27" w:rsidP="0088597D">
                        <w:pPr>
                          <w:pStyle w:val="Normalformulaire"/>
                          <w:rPr>
                            <w:rFonts w:asciiTheme="minorHAnsi" w:hAnsiTheme="minorHAnsi"/>
                            <w:b/>
                          </w:rPr>
                        </w:pPr>
                        <w:r>
                          <w:rPr>
                            <w:rStyle w:val="Textedelespacerserv"/>
                            <w:i/>
                            <w:iCs/>
                          </w:rPr>
                          <w:t>Cliquez sur le + pour ajouter des lignes.</w:t>
                        </w:r>
                      </w:p>
                    </w:tc>
                  </w:sdtContent>
                </w:sdt>
                <w:sdt>
                  <w:sdtPr>
                    <w:id w:val="1259024433"/>
                    <w:placeholder>
                      <w:docPart w:val="513026F61191405A840F65722890C340"/>
                    </w:placeholder>
                    <w:showingPlcHdr/>
                  </w:sdtPr>
                  <w:sdtEndPr/>
                  <w:sdtContent>
                    <w:tc>
                      <w:tcPr>
                        <w:tcW w:w="1482" w:type="pct"/>
                        <w:shd w:val="clear" w:color="auto" w:fill="D9E2F3" w:themeFill="accent1" w:themeFillTint="33"/>
                      </w:tcPr>
                      <w:p w14:paraId="12527C33" w14:textId="09B47117" w:rsidR="003514C4" w:rsidRPr="003031F9" w:rsidRDefault="003514C4" w:rsidP="0088597D">
                        <w:pPr>
                          <w:pStyle w:val="Normalformulaire"/>
                          <w:rPr>
                            <w:rFonts w:asciiTheme="minorHAnsi" w:hAnsiTheme="minorHAnsi"/>
                            <w:b/>
                          </w:rPr>
                        </w:pPr>
                        <w:r>
                          <w:rPr>
                            <w:rStyle w:val="Textedelespacerserv"/>
                          </w:rPr>
                          <w:t>..</w:t>
                        </w:r>
                        <w:r w:rsidRPr="00AA60DE">
                          <w:rPr>
                            <w:rStyle w:val="Textedelespacerserv"/>
                          </w:rPr>
                          <w:t>.</w:t>
                        </w:r>
                      </w:p>
                    </w:tc>
                  </w:sdtContent>
                </w:sdt>
                <w:sdt>
                  <w:sdtPr>
                    <w:id w:val="-1515535008"/>
                    <w:placeholder>
                      <w:docPart w:val="7BB92422DAFE498FA65FB6FAE46B8444"/>
                    </w:placeholder>
                    <w:showingPlcHdr/>
                  </w:sdtPr>
                  <w:sdtEndPr/>
                  <w:sdtContent>
                    <w:tc>
                      <w:tcPr>
                        <w:tcW w:w="1275" w:type="pct"/>
                        <w:shd w:val="clear" w:color="auto" w:fill="D9E2F3" w:themeFill="accent1" w:themeFillTint="33"/>
                      </w:tcPr>
                      <w:p w14:paraId="017359F8" w14:textId="30C08FCB" w:rsidR="003514C4" w:rsidRPr="003031F9" w:rsidRDefault="003514C4" w:rsidP="0088597D">
                        <w:pPr>
                          <w:pStyle w:val="Normalformulaire"/>
                          <w:rPr>
                            <w:rFonts w:asciiTheme="minorHAnsi" w:hAnsiTheme="minorHAnsi"/>
                            <w:b/>
                          </w:rPr>
                        </w:pPr>
                        <w:r>
                          <w:rPr>
                            <w:rStyle w:val="Textedelespacerserv"/>
                          </w:rPr>
                          <w:t>..</w:t>
                        </w:r>
                        <w:r w:rsidRPr="00AA60DE">
                          <w:rPr>
                            <w:rStyle w:val="Textedelespacerserv"/>
                          </w:rPr>
                          <w:t>.</w:t>
                        </w:r>
                      </w:p>
                    </w:tc>
                  </w:sdtContent>
                </w:sdt>
                <w:sdt>
                  <w:sdtPr>
                    <w:id w:val="-109046857"/>
                    <w:placeholder>
                      <w:docPart w:val="8E1307DE11E7466080C16905B8E0F957"/>
                    </w:placeholder>
                    <w:showingPlcHdr/>
                  </w:sdtPr>
                  <w:sdtEndPr/>
                  <w:sdtContent>
                    <w:tc>
                      <w:tcPr>
                        <w:tcW w:w="760" w:type="pct"/>
                        <w:shd w:val="clear" w:color="auto" w:fill="D9E2F3" w:themeFill="accent1" w:themeFillTint="33"/>
                      </w:tcPr>
                      <w:p w14:paraId="414F1D5D" w14:textId="49C9A96D" w:rsidR="003514C4" w:rsidRPr="003031F9" w:rsidRDefault="003514C4" w:rsidP="0088597D">
                        <w:pPr>
                          <w:pStyle w:val="Normalformulaire"/>
                          <w:rPr>
                            <w:rFonts w:asciiTheme="minorHAnsi" w:hAnsiTheme="minorHAnsi"/>
                            <w:b/>
                          </w:rPr>
                        </w:pPr>
                        <w:r w:rsidRPr="00BC0A26">
                          <w:rPr>
                            <w:rStyle w:val="Textedelespacerserv"/>
                          </w:rPr>
                          <w:t>...</w:t>
                        </w:r>
                      </w:p>
                    </w:tc>
                  </w:sdtContent>
                </w:sdt>
                <w:sdt>
                  <w:sdtPr>
                    <w:id w:val="300971628"/>
                    <w:placeholder>
                      <w:docPart w:val="6486873655A84159880D9E31E8808F6C"/>
                    </w:placeholder>
                    <w:showingPlcHdr/>
                  </w:sdtPr>
                  <w:sdtEndPr/>
                  <w:sdtContent>
                    <w:tc>
                      <w:tcPr>
                        <w:tcW w:w="799" w:type="pct"/>
                        <w:shd w:val="clear" w:color="auto" w:fill="D9E2F3" w:themeFill="accent1" w:themeFillTint="33"/>
                      </w:tcPr>
                      <w:p w14:paraId="13266150" w14:textId="7A496A07" w:rsidR="003514C4" w:rsidRPr="003031F9" w:rsidRDefault="003514C4" w:rsidP="0088597D">
                        <w:pPr>
                          <w:pStyle w:val="Normalformulaire"/>
                          <w:rPr>
                            <w:rFonts w:asciiTheme="minorHAnsi" w:hAnsiTheme="minorHAnsi"/>
                            <w:b/>
                          </w:rPr>
                        </w:pPr>
                        <w:r w:rsidRPr="00BC0A26">
                          <w:rPr>
                            <w:rStyle w:val="Textedelespacerserv"/>
                          </w:rPr>
                          <w:t>...</w:t>
                        </w:r>
                      </w:p>
                    </w:tc>
                  </w:sdtContent>
                </w:sdt>
              </w:tr>
            </w:sdtContent>
          </w:sdt>
        </w:sdtContent>
      </w:sdt>
    </w:tbl>
    <w:p w14:paraId="13E84213" w14:textId="77777777" w:rsidR="006A7F92" w:rsidRPr="006A7F92" w:rsidRDefault="006A7F92" w:rsidP="00930216">
      <w:pPr>
        <w:pStyle w:val="Normalformulaire"/>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95"/>
        <w:gridCol w:w="5670"/>
      </w:tblGrid>
      <w:sdt>
        <w:sdtPr>
          <w:rPr>
            <w:rFonts w:eastAsia="MS Gothic"/>
            <w:bCs/>
            <w:color w:val="auto"/>
            <w:szCs w:val="20"/>
          </w:rPr>
          <w:id w:val="600295870"/>
          <w15:repeatingSection/>
        </w:sdtPr>
        <w:sdtEndPr/>
        <w:sdtContent>
          <w:sdt>
            <w:sdtPr>
              <w:rPr>
                <w:rFonts w:eastAsia="MS Gothic"/>
                <w:bCs/>
                <w:color w:val="auto"/>
                <w:szCs w:val="20"/>
              </w:rPr>
              <w:id w:val="-179888903"/>
              <w:placeholder>
                <w:docPart w:val="B91AE222819745739CA979B6B00150A0"/>
              </w:placeholder>
              <w15:repeatingSectionItem/>
            </w:sdtPr>
            <w:sdtEndPr/>
            <w:sdtContent>
              <w:sdt>
                <w:sdtPr>
                  <w:rPr>
                    <w:rFonts w:eastAsia="MS Gothic"/>
                    <w:bCs/>
                    <w:color w:val="auto"/>
                    <w:szCs w:val="20"/>
                  </w:rPr>
                  <w:id w:val="-815567169"/>
                  <w15:repeatingSection/>
                </w:sdtPr>
                <w:sdtEndPr/>
                <w:sdtContent>
                  <w:sdt>
                    <w:sdtPr>
                      <w:rPr>
                        <w:rFonts w:eastAsia="MS Gothic"/>
                        <w:bCs/>
                        <w:color w:val="auto"/>
                        <w:szCs w:val="20"/>
                      </w:rPr>
                      <w:id w:val="-86227247"/>
                      <w:placeholder>
                        <w:docPart w:val="B91AE222819745739CA979B6B00150A0"/>
                      </w:placeholder>
                      <w15:repeatingSectionItem/>
                    </w:sdtPr>
                    <w:sdtEndPr/>
                    <w:sdtContent>
                      <w:tr w:rsidR="00043E41" w:rsidRPr="00043E41" w14:paraId="1AD96DC6" w14:textId="77777777" w:rsidTr="00043E41">
                        <w:trPr>
                          <w:trHeight w:val="448"/>
                        </w:trPr>
                        <w:sdt>
                          <w:sdtPr>
                            <w:rPr>
                              <w:rFonts w:eastAsia="MS Gothic"/>
                              <w:bCs/>
                              <w:color w:val="auto"/>
                              <w:szCs w:val="20"/>
                            </w:rPr>
                            <w:id w:val="87273138"/>
                            <w:placeholder>
                              <w:docPart w:val="A37D76A4406A46AEB550283DF3BE92E5"/>
                            </w:placeholder>
                            <w:showingPlcHdr/>
                          </w:sdtPr>
                          <w:sdtEndPr/>
                          <w:sdtContent>
                            <w:tc>
                              <w:tcPr>
                                <w:tcW w:w="12895" w:type="dxa"/>
                                <w:shd w:val="clear" w:color="auto" w:fill="D9E2F3" w:themeFill="accent1" w:themeFillTint="33"/>
                              </w:tcPr>
                              <w:p w14:paraId="680D87C1" w14:textId="77777777" w:rsidR="00043E41" w:rsidRPr="00043E41" w:rsidRDefault="00043E41" w:rsidP="00043E41">
                                <w:pPr>
                                  <w:spacing w:after="0"/>
                                  <w:rPr>
                                    <w:rFonts w:eastAsia="MS Gothic"/>
                                    <w:bCs/>
                                    <w:color w:val="auto"/>
                                    <w:szCs w:val="20"/>
                                  </w:rPr>
                                </w:pPr>
                                <w:r w:rsidRPr="00043E41">
                                  <w:rPr>
                                    <w:rFonts w:eastAsia="MS Gothic"/>
                                    <w:bCs/>
                                    <w:i/>
                                    <w:iCs/>
                                    <w:color w:val="808080"/>
                                    <w:szCs w:val="20"/>
                                  </w:rPr>
                                  <w:t>Si vous préférez joindre un document, indiquez-en le nom.</w:t>
                                </w:r>
                              </w:p>
                            </w:tc>
                          </w:sdtContent>
                        </w:sdt>
                        <w:sdt>
                          <w:sdtPr>
                            <w:rPr>
                              <w:rFonts w:eastAsia="MS Gothic"/>
                              <w:bCs/>
                              <w:color w:val="auto"/>
                              <w:szCs w:val="20"/>
                            </w:rPr>
                            <w:id w:val="1266197019"/>
                            <w:placeholder>
                              <w:docPart w:val="4D9A36A135994574A19E47197CC424E5"/>
                            </w:placeholder>
                            <w:showingPlcHdr/>
                          </w:sdtPr>
                          <w:sdtEndPr/>
                          <w:sdtContent>
                            <w:tc>
                              <w:tcPr>
                                <w:tcW w:w="5670" w:type="dxa"/>
                                <w:shd w:val="clear" w:color="auto" w:fill="D9E2F3" w:themeFill="accent1" w:themeFillTint="33"/>
                              </w:tcPr>
                              <w:p w14:paraId="6A1DF8A9" w14:textId="77777777" w:rsidR="00043E41" w:rsidRPr="00043E41" w:rsidRDefault="00043E41" w:rsidP="00043E41">
                                <w:pPr>
                                  <w:spacing w:after="0"/>
                                  <w:rPr>
                                    <w:rFonts w:eastAsia="MS Gothic"/>
                                    <w:bCs/>
                                    <w:color w:val="auto"/>
                                    <w:szCs w:val="20"/>
                                  </w:rPr>
                                </w:pPr>
                                <w:r w:rsidRPr="00043E41">
                                  <w:rPr>
                                    <w:rFonts w:eastAsia="MS Gothic"/>
                                    <w:bCs/>
                                    <w:i/>
                                    <w:iCs/>
                                    <w:color w:val="808080"/>
                                    <w:szCs w:val="20"/>
                                  </w:rPr>
                                  <w:t>Précisez la section.</w:t>
                                </w:r>
                              </w:p>
                            </w:tc>
                          </w:sdtContent>
                        </w:sdt>
                      </w:tr>
                    </w:sdtContent>
                  </w:sdt>
                </w:sdtContent>
              </w:sdt>
            </w:sdtContent>
          </w:sdt>
        </w:sdtContent>
      </w:sdt>
    </w:tbl>
    <w:p w14:paraId="3D468EA2" w14:textId="062EDC17" w:rsidR="001B0B24" w:rsidRDefault="001C19FB" w:rsidP="001B0B24">
      <w:pPr>
        <w:pStyle w:val="Question"/>
      </w:pPr>
      <w:r>
        <w:t>2.2.6</w:t>
      </w:r>
      <w:r w:rsidR="001B0B24">
        <w:tab/>
        <w:t>Fournissez les plans et devis</w:t>
      </w:r>
      <w:r w:rsidR="006816DE">
        <w:rPr>
          <w:vertAlign w:val="superscript"/>
        </w:rPr>
        <w:fldChar w:fldCharType="begin"/>
      </w:r>
      <w:r w:rsidR="006816DE">
        <w:rPr>
          <w:vertAlign w:val="superscript"/>
        </w:rPr>
        <w:instrText xml:space="preserve"> AUTOTEXTLIST  \s "NoStyle" \t "Pour plus de précisions, consultez le lexique à la fin du formulaire." \* MERGEFORMAT </w:instrText>
      </w:r>
      <w:r w:rsidR="006816DE">
        <w:rPr>
          <w:vertAlign w:val="superscript"/>
        </w:rPr>
        <w:fldChar w:fldCharType="separate"/>
      </w:r>
      <w:r w:rsidR="006816DE">
        <w:rPr>
          <w:vertAlign w:val="superscript"/>
        </w:rPr>
        <w:t>'?'</w:t>
      </w:r>
      <w:r w:rsidR="006816DE">
        <w:rPr>
          <w:vertAlign w:val="superscript"/>
        </w:rPr>
        <w:fldChar w:fldCharType="end"/>
      </w:r>
      <w:r w:rsidR="001B0B24">
        <w:t xml:space="preserve"> du lieu d’enfouissement et de tout équipement ou ouvrage prévu sur le site (art. 68 al. 2 (4) REAFIE).</w:t>
      </w:r>
    </w:p>
    <w:p w14:paraId="687B25A9" w14:textId="60C66977" w:rsidR="004E2EA7" w:rsidRPr="004E2EA7" w:rsidRDefault="00291E76" w:rsidP="004E2EA7">
      <w:pPr>
        <w:pStyle w:val="Recevabilite"/>
      </w:pPr>
      <w:sdt>
        <w:sdtPr>
          <w:rPr>
            <w:highlight w:val="lightGray"/>
          </w:rPr>
          <w:id w:val="-1363122961"/>
          <w14:checkbox>
            <w14:checked w14:val="0"/>
            <w14:checkedState w14:val="2612" w14:font="MS Gothic"/>
            <w14:uncheckedState w14:val="2610" w14:font="MS Gothic"/>
          </w14:checkbox>
        </w:sdtPr>
        <w:sdtEndPr/>
        <w:sdtContent>
          <w:r w:rsidR="004E2EA7">
            <w:rPr>
              <w:rFonts w:ascii="MS Gothic" w:eastAsia="MS Gothic" w:hAnsi="MS Gothic" w:hint="eastAsia"/>
              <w:highlight w:val="lightGray"/>
            </w:rPr>
            <w:t>☐</w:t>
          </w:r>
        </w:sdtContent>
      </w:sdt>
      <w:r w:rsidR="004E2EA7" w:rsidRPr="00773FB0">
        <w:rPr>
          <w:highlight w:val="lightGray"/>
        </w:rPr>
        <w:t xml:space="preserve">R </w:t>
      </w:r>
      <w:sdt>
        <w:sdtPr>
          <w:rPr>
            <w:highlight w:val="lightGray"/>
          </w:rPr>
          <w:id w:val="1849210739"/>
          <w14:checkbox>
            <w14:checked w14:val="0"/>
            <w14:checkedState w14:val="2612" w14:font="MS Gothic"/>
            <w14:uncheckedState w14:val="2610" w14:font="MS Gothic"/>
          </w14:checkbox>
        </w:sdtPr>
        <w:sdtEndPr/>
        <w:sdtContent>
          <w:r w:rsidR="004E2EA7">
            <w:rPr>
              <w:rFonts w:ascii="MS Gothic" w:eastAsia="MS Gothic" w:hAnsi="MS Gothic" w:hint="eastAsia"/>
              <w:highlight w:val="lightGray"/>
            </w:rPr>
            <w:t>☐</w:t>
          </w:r>
        </w:sdtContent>
      </w:sdt>
      <w:r w:rsidR="004E2EA7" w:rsidRPr="00773FB0">
        <w:rPr>
          <w:highlight w:val="lightGray"/>
        </w:rPr>
        <w:t xml:space="preserve">NR </w:t>
      </w:r>
      <w:sdt>
        <w:sdtPr>
          <w:rPr>
            <w:highlight w:val="lightGray"/>
          </w:rPr>
          <w:id w:val="663826382"/>
          <w14:checkbox>
            <w14:checked w14:val="0"/>
            <w14:checkedState w14:val="2612" w14:font="MS Gothic"/>
            <w14:uncheckedState w14:val="2610" w14:font="MS Gothic"/>
          </w14:checkbox>
        </w:sdtPr>
        <w:sdtEndPr/>
        <w:sdtContent>
          <w:r w:rsidR="004E2EA7">
            <w:rPr>
              <w:rFonts w:ascii="MS Gothic" w:eastAsia="MS Gothic" w:hAnsi="MS Gothic" w:hint="eastAsia"/>
              <w:highlight w:val="lightGray"/>
            </w:rPr>
            <w:t>☐</w:t>
          </w:r>
        </w:sdtContent>
      </w:sdt>
      <w:r w:rsidR="004E2EA7" w:rsidRPr="00773FB0">
        <w:rPr>
          <w:highlight w:val="lightGray"/>
        </w:rPr>
        <w:t>SO</w:t>
      </w:r>
    </w:p>
    <w:p w14:paraId="56DAA1DC" w14:textId="77777777" w:rsidR="001B0B24" w:rsidRDefault="001B0B24" w:rsidP="001B0B24">
      <w:pPr>
        <w:pStyle w:val="QuestionInfo"/>
      </w:pPr>
      <w:r>
        <w:t xml:space="preserve">Les plans et devis doivent notamment inclure les éléments suivants : </w:t>
      </w:r>
    </w:p>
    <w:p w14:paraId="472131AB" w14:textId="77777777" w:rsidR="001B0B24" w:rsidRDefault="001B0B24" w:rsidP="001B0B24">
      <w:pPr>
        <w:pStyle w:val="Questionliste"/>
        <w:sectPr w:rsidR="001B0B24" w:rsidSect="005364B7">
          <w:footerReference w:type="default" r:id="rId19"/>
          <w:headerReference w:type="first" r:id="rId20"/>
          <w:footerReference w:type="first" r:id="rId21"/>
          <w:pgSz w:w="20160" w:h="12240" w:orient="landscape" w:code="5"/>
          <w:pgMar w:top="720" w:right="720" w:bottom="720" w:left="720" w:header="709" w:footer="350" w:gutter="0"/>
          <w:cols w:space="708"/>
          <w:titlePg/>
          <w:docGrid w:linePitch="360"/>
        </w:sectPr>
      </w:pPr>
    </w:p>
    <w:p w14:paraId="1C8059ED" w14:textId="0C45E931" w:rsidR="001B0B24" w:rsidRDefault="001B0B24" w:rsidP="001B0B24">
      <w:pPr>
        <w:pStyle w:val="Questionliste"/>
      </w:pPr>
      <w:proofErr w:type="gramStart"/>
      <w:r>
        <w:t>la</w:t>
      </w:r>
      <w:proofErr w:type="gramEnd"/>
      <w:r>
        <w:t xml:space="preserve"> description détaillée de tous les aménagements présents sur le site;  </w:t>
      </w:r>
    </w:p>
    <w:p w14:paraId="0306AD3F" w14:textId="3DEA05CA" w:rsidR="001B0B24" w:rsidRDefault="001B0B24" w:rsidP="00930216">
      <w:pPr>
        <w:pStyle w:val="Questionliste"/>
        <w:ind w:right="90"/>
      </w:pPr>
      <w:proofErr w:type="gramStart"/>
      <w:r>
        <w:t>les</w:t>
      </w:r>
      <w:proofErr w:type="gramEnd"/>
      <w:r>
        <w:t xml:space="preserve"> équipements ou les ouvrages destinés à réduire, contrôler, contenir ou prévenir le dépôt, le dégagement, l’émission ou le rejet de contaminants dans l’environnement</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t xml:space="preserve">; </w:t>
      </w:r>
    </w:p>
    <w:p w14:paraId="3230FCB0" w14:textId="68E2F28F" w:rsidR="001B0B24" w:rsidRDefault="001B0B24" w:rsidP="001B0B24">
      <w:pPr>
        <w:pStyle w:val="Questionliste"/>
      </w:pPr>
      <w:proofErr w:type="gramStart"/>
      <w:r>
        <w:t>la</w:t>
      </w:r>
      <w:proofErr w:type="gramEnd"/>
      <w:r>
        <w:t xml:space="preserve"> plateforme de stockage des matières destinées à servir de matériau de recouvrement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t>;</w:t>
      </w:r>
    </w:p>
    <w:p w14:paraId="1C5ACBA0" w14:textId="3D818A57" w:rsidR="001B0B24" w:rsidRDefault="001B0B24" w:rsidP="001B0B24">
      <w:pPr>
        <w:pStyle w:val="Questionliste"/>
      </w:pPr>
      <w:proofErr w:type="gramStart"/>
      <w:r>
        <w:t>le</w:t>
      </w:r>
      <w:proofErr w:type="gramEnd"/>
      <w:r>
        <w:t xml:space="preserve"> système de captage des eaux de surface;</w:t>
      </w:r>
    </w:p>
    <w:p w14:paraId="624281E1" w14:textId="2FE58B8B" w:rsidR="001B0B24" w:rsidRDefault="001B0B24" w:rsidP="001B0B24">
      <w:pPr>
        <w:pStyle w:val="Questionliste"/>
      </w:pPr>
      <w:proofErr w:type="gramStart"/>
      <w:r>
        <w:t>le</w:t>
      </w:r>
      <w:proofErr w:type="gramEnd"/>
      <w:r>
        <w:t xml:space="preserve"> système de captage et de traitement des lixiviats; </w:t>
      </w:r>
    </w:p>
    <w:p w14:paraId="2C7D7CE4" w14:textId="3B87CA7F" w:rsidR="001B0B24" w:rsidRDefault="001B0B24" w:rsidP="001B0B24">
      <w:pPr>
        <w:pStyle w:val="Questionliste"/>
      </w:pPr>
      <w:proofErr w:type="gramStart"/>
      <w:r>
        <w:t>les</w:t>
      </w:r>
      <w:proofErr w:type="gramEnd"/>
      <w:r>
        <w:t xml:space="preserve"> puits de suivi des eaux souterraines;</w:t>
      </w:r>
    </w:p>
    <w:p w14:paraId="652CFCBC" w14:textId="635D1177" w:rsidR="001B0B24" w:rsidRDefault="001B0B24" w:rsidP="001B0B24">
      <w:pPr>
        <w:pStyle w:val="Questionliste"/>
      </w:pPr>
      <w:proofErr w:type="gramStart"/>
      <w:r>
        <w:t>le</w:t>
      </w:r>
      <w:proofErr w:type="gramEnd"/>
      <w:r>
        <w:t xml:space="preserve"> système de captage et de destruction ou de valorisation des biogaz;</w:t>
      </w:r>
    </w:p>
    <w:p w14:paraId="09E8A432" w14:textId="7118534C" w:rsidR="001B0B24" w:rsidRDefault="001B0B24" w:rsidP="001B0B24">
      <w:pPr>
        <w:pStyle w:val="Questionliste"/>
      </w:pPr>
      <w:proofErr w:type="gramStart"/>
      <w:r>
        <w:t>les</w:t>
      </w:r>
      <w:proofErr w:type="gramEnd"/>
      <w:r>
        <w:t xml:space="preserve"> appareils et les équipements de traitement et de stockage;  </w:t>
      </w:r>
    </w:p>
    <w:p w14:paraId="3CEFDB38" w14:textId="3C9C2775" w:rsidR="001B0B24" w:rsidRDefault="001B0B24" w:rsidP="001B0B24">
      <w:pPr>
        <w:pStyle w:val="Questionliste"/>
      </w:pPr>
      <w:proofErr w:type="gramStart"/>
      <w:r>
        <w:t>les</w:t>
      </w:r>
      <w:proofErr w:type="gramEnd"/>
      <w:r>
        <w:t> aires de traitement, de stockage et de manutention;</w:t>
      </w:r>
    </w:p>
    <w:p w14:paraId="58B9D101" w14:textId="6C9D029A" w:rsidR="001B0B24" w:rsidRDefault="001B0B24" w:rsidP="001B0B24">
      <w:pPr>
        <w:pStyle w:val="Questionliste"/>
      </w:pPr>
      <w:proofErr w:type="gramStart"/>
      <w:r>
        <w:t>les</w:t>
      </w:r>
      <w:proofErr w:type="gramEnd"/>
      <w:r>
        <w:t xml:space="preserve"> fossés;  </w:t>
      </w:r>
    </w:p>
    <w:p w14:paraId="6B93EF26" w14:textId="3B1FD006" w:rsidR="001B0B24" w:rsidRDefault="001B0B24" w:rsidP="001B0B24">
      <w:pPr>
        <w:pStyle w:val="Questionliste"/>
      </w:pPr>
      <w:proofErr w:type="gramStart"/>
      <w:r>
        <w:t>la</w:t>
      </w:r>
      <w:proofErr w:type="gramEnd"/>
      <w:r>
        <w:t xml:space="preserve"> localisation de la zone tampon</w:t>
      </w:r>
      <w:r w:rsidR="00E932EC">
        <w:rPr>
          <w:vertAlign w:val="superscript"/>
        </w:rPr>
        <w:fldChar w:fldCharType="begin"/>
      </w:r>
      <w:r w:rsidR="00E932EC">
        <w:rPr>
          <w:vertAlign w:val="superscript"/>
        </w:rPr>
        <w:instrText xml:space="preserve"> AUTOTEXTLIST  \s "NoStyle" \t "Pour plus de précisions, consultez le lexique à la fin du formulaire." \* MERGEFORMAT </w:instrText>
      </w:r>
      <w:r w:rsidR="00E932EC">
        <w:rPr>
          <w:vertAlign w:val="superscript"/>
        </w:rPr>
        <w:fldChar w:fldCharType="separate"/>
      </w:r>
      <w:r w:rsidR="00E932EC">
        <w:rPr>
          <w:vertAlign w:val="superscript"/>
        </w:rPr>
        <w:t>'?'</w:t>
      </w:r>
      <w:r w:rsidR="00E932EC">
        <w:rPr>
          <w:vertAlign w:val="superscript"/>
        </w:rPr>
        <w:fldChar w:fldCharType="end"/>
      </w:r>
      <w:r>
        <w:t xml:space="preserve"> d’au moins 50 m de largeur; </w:t>
      </w:r>
    </w:p>
    <w:p w14:paraId="254A7234" w14:textId="2306AD89" w:rsidR="001B0B24" w:rsidRDefault="001B0B24" w:rsidP="001B0B24">
      <w:pPr>
        <w:pStyle w:val="Questionliste"/>
      </w:pPr>
      <w:proofErr w:type="gramStart"/>
      <w:r>
        <w:t>la</w:t>
      </w:r>
      <w:proofErr w:type="gramEnd"/>
      <w:r>
        <w:t xml:space="preserve"> localisation des affiches, barrières et clôtures délimitant le lieu;</w:t>
      </w:r>
    </w:p>
    <w:p w14:paraId="5067DA30" w14:textId="6887E809" w:rsidR="00706D71" w:rsidRDefault="001B0B24" w:rsidP="001B0B24">
      <w:pPr>
        <w:pStyle w:val="Questionliste"/>
      </w:pPr>
      <w:proofErr w:type="gramStart"/>
      <w:r>
        <w:t>toute</w:t>
      </w:r>
      <w:proofErr w:type="gramEnd"/>
      <w:r>
        <w:t xml:space="preserve"> autre information pertinente.</w:t>
      </w:r>
    </w:p>
    <w:p w14:paraId="5F7B3940" w14:textId="77777777" w:rsidR="001B0B24" w:rsidRDefault="001B0B24" w:rsidP="0033418B">
      <w:pPr>
        <w:pStyle w:val="Siouinon"/>
        <w:sectPr w:rsidR="001B0B24" w:rsidSect="00930216">
          <w:type w:val="continuous"/>
          <w:pgSz w:w="20160" w:h="12240" w:orient="landscape" w:code="5"/>
          <w:pgMar w:top="720" w:right="720" w:bottom="720" w:left="720" w:header="709" w:footer="350" w:gutter="0"/>
          <w:cols w:num="2" w:space="720"/>
          <w:titlePg/>
          <w:docGrid w:linePitch="360"/>
        </w:sectPr>
      </w:pPr>
    </w:p>
    <w:p w14:paraId="70E96EB0" w14:textId="77777777" w:rsidR="00930216" w:rsidRDefault="00930216" w:rsidP="00930216">
      <w:pPr>
        <w:pStyle w:val="QuestionInfo"/>
        <w:sectPr w:rsidR="00930216" w:rsidSect="001B0B24">
          <w:type w:val="continuous"/>
          <w:pgSz w:w="20160" w:h="12240" w:orient="landscape" w:code="5"/>
          <w:pgMar w:top="720" w:right="720" w:bottom="720" w:left="720" w:header="709" w:footer="350" w:gutter="0"/>
          <w:cols w:space="708"/>
          <w:titlePg/>
          <w:docGrid w:linePitch="360"/>
        </w:sect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531110309"/>
          <w15:repeatingSection/>
        </w:sdtPr>
        <w:sdtEndPr/>
        <w:sdtContent>
          <w:sdt>
            <w:sdtPr>
              <w:id w:val="-1588984853"/>
              <w:placeholder>
                <w:docPart w:val="9D4E0980F2D248A083918DF8DBDA73BE"/>
              </w:placeholder>
              <w15:repeatingSectionItem/>
            </w:sdtPr>
            <w:sdtEndPr/>
            <w:sdtContent>
              <w:sdt>
                <w:sdtPr>
                  <w:id w:val="-2018685347"/>
                  <w15:repeatingSection/>
                </w:sdtPr>
                <w:sdtEndPr/>
                <w:sdtContent>
                  <w:sdt>
                    <w:sdtPr>
                      <w:id w:val="-1765219858"/>
                      <w:placeholder>
                        <w:docPart w:val="9D4E0980F2D248A083918DF8DBDA73BE"/>
                      </w:placeholder>
                      <w15:repeatingSectionItem/>
                    </w:sdtPr>
                    <w:sdtEndPr/>
                    <w:sdtContent>
                      <w:tr w:rsidR="00930216" w14:paraId="7B25A634" w14:textId="77777777" w:rsidTr="00F14CE2">
                        <w:trPr>
                          <w:trHeight w:val="448"/>
                          <w:jc w:val="center"/>
                        </w:trPr>
                        <w:sdt>
                          <w:sdtPr>
                            <w:id w:val="-779036296"/>
                            <w:placeholder>
                              <w:docPart w:val="DFE90D2515CC4943A76D386CB92F80AD"/>
                            </w:placeholder>
                            <w:showingPlcHdr/>
                          </w:sdtPr>
                          <w:sdtEndPr/>
                          <w:sdtContent>
                            <w:tc>
                              <w:tcPr>
                                <w:tcW w:w="10768" w:type="dxa"/>
                                <w:shd w:val="clear" w:color="auto" w:fill="D9E2F3" w:themeFill="accent1" w:themeFillTint="33"/>
                              </w:tcPr>
                              <w:p w14:paraId="76EDE89C" w14:textId="77777777" w:rsidR="00930216" w:rsidRDefault="00930216" w:rsidP="00F14CE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234972286"/>
                            <w:placeholder>
                              <w:docPart w:val="C2C53D51F7794B8888774C7813393A5A"/>
                            </w:placeholder>
                            <w:showingPlcHdr/>
                          </w:sdtPr>
                          <w:sdtEndPr/>
                          <w:sdtContent>
                            <w:tc>
                              <w:tcPr>
                                <w:tcW w:w="6200" w:type="dxa"/>
                                <w:shd w:val="clear" w:color="auto" w:fill="D9E2F3" w:themeFill="accent1" w:themeFillTint="33"/>
                              </w:tcPr>
                              <w:p w14:paraId="2001ABB9" w14:textId="77777777" w:rsidR="00930216" w:rsidRDefault="00930216" w:rsidP="00F14CE2">
                                <w:pPr>
                                  <w:pStyle w:val="Normalformulaire"/>
                                  <w:spacing w:after="0"/>
                                </w:pPr>
                                <w:r>
                                  <w:rPr>
                                    <w:rStyle w:val="Textedelespacerserv"/>
                                    <w:i/>
                                    <w:iCs/>
                                  </w:rPr>
                                  <w:t>Précisez la section.</w:t>
                                </w:r>
                              </w:p>
                            </w:tc>
                          </w:sdtContent>
                        </w:sdt>
                      </w:tr>
                    </w:sdtContent>
                  </w:sdt>
                </w:sdtContent>
              </w:sdt>
            </w:sdtContent>
          </w:sdt>
        </w:sdtContent>
      </w:sdt>
    </w:tbl>
    <w:p w14:paraId="523E560C" w14:textId="77777777" w:rsidR="00A106E8" w:rsidRDefault="00A106E8" w:rsidP="00AD6690"/>
    <w:p w14:paraId="49366E4D" w14:textId="0E3020B0" w:rsidR="00AD6690" w:rsidRDefault="00AD6690" w:rsidP="006F446F">
      <w:pPr>
        <w:pStyle w:val="Question"/>
        <w:keepNext/>
      </w:pPr>
      <w:r>
        <w:lastRenderedPageBreak/>
        <w:t>2.</w:t>
      </w:r>
      <w:r w:rsidR="002C3899">
        <w:t>2.7</w:t>
      </w:r>
      <w:r w:rsidR="006F446F">
        <w:tab/>
        <w:t xml:space="preserve">Fournissez une preuve de propriété </w:t>
      </w:r>
      <w:r w:rsidR="006F446F" w:rsidRPr="00C45FD2">
        <w:t>du fonds de terre où ce lieu doit être établi ou agrandi, y compris du fonds de terre où doit être situé tout système nécessaire à son exploitation si ce fonds n’est pas le même que celui où doivent se trouver les zones de dépôt et les autres équipements ou installations du lieu d’enfouissement</w:t>
      </w:r>
      <w:r w:rsidR="006F446F">
        <w:t xml:space="preserve"> (art. 17 al. 1 (5) REAFIE et art. 145 REIMR).</w:t>
      </w:r>
    </w:p>
    <w:p w14:paraId="22E061A0" w14:textId="77777777" w:rsidR="006F446F" w:rsidRPr="00CA4AD2" w:rsidRDefault="00291E76" w:rsidP="006F446F">
      <w:pPr>
        <w:pStyle w:val="Recevabilite"/>
        <w:keepNext/>
      </w:pPr>
      <w:sdt>
        <w:sdtPr>
          <w:rPr>
            <w:highlight w:val="lightGray"/>
          </w:rPr>
          <w:id w:val="257877310"/>
          <w14:checkbox>
            <w14:checked w14:val="0"/>
            <w14:checkedState w14:val="2612" w14:font="MS Gothic"/>
            <w14:uncheckedState w14:val="2610" w14:font="MS Gothic"/>
          </w14:checkbox>
        </w:sdtPr>
        <w:sdtEndPr/>
        <w:sdtContent>
          <w:r w:rsidR="006F446F">
            <w:rPr>
              <w:rFonts w:ascii="MS Gothic" w:eastAsia="MS Gothic" w:hAnsi="MS Gothic" w:hint="eastAsia"/>
              <w:highlight w:val="lightGray"/>
            </w:rPr>
            <w:t>☐</w:t>
          </w:r>
        </w:sdtContent>
      </w:sdt>
      <w:r w:rsidR="006F446F" w:rsidRPr="00773FB0">
        <w:rPr>
          <w:highlight w:val="lightGray"/>
        </w:rPr>
        <w:t xml:space="preserve">R </w:t>
      </w:r>
      <w:sdt>
        <w:sdtPr>
          <w:rPr>
            <w:highlight w:val="lightGray"/>
          </w:rPr>
          <w:id w:val="-110367700"/>
          <w14:checkbox>
            <w14:checked w14:val="0"/>
            <w14:checkedState w14:val="2612" w14:font="MS Gothic"/>
            <w14:uncheckedState w14:val="2610" w14:font="MS Gothic"/>
          </w14:checkbox>
        </w:sdtPr>
        <w:sdtEndPr/>
        <w:sdtContent>
          <w:r w:rsidR="006F446F">
            <w:rPr>
              <w:rFonts w:ascii="MS Gothic" w:eastAsia="MS Gothic" w:hAnsi="MS Gothic" w:hint="eastAsia"/>
              <w:highlight w:val="lightGray"/>
            </w:rPr>
            <w:t>☐</w:t>
          </w:r>
        </w:sdtContent>
      </w:sdt>
      <w:r w:rsidR="006F446F" w:rsidRPr="00773FB0">
        <w:rPr>
          <w:highlight w:val="lightGray"/>
        </w:rPr>
        <w:t xml:space="preserve">NR </w:t>
      </w:r>
      <w:sdt>
        <w:sdtPr>
          <w:rPr>
            <w:highlight w:val="lightGray"/>
          </w:rPr>
          <w:id w:val="-1090621218"/>
          <w14:checkbox>
            <w14:checked w14:val="0"/>
            <w14:checkedState w14:val="2612" w14:font="MS Gothic"/>
            <w14:uncheckedState w14:val="2610" w14:font="MS Gothic"/>
          </w14:checkbox>
        </w:sdtPr>
        <w:sdtEndPr/>
        <w:sdtContent>
          <w:r w:rsidR="006F446F">
            <w:rPr>
              <w:rFonts w:ascii="MS Gothic" w:eastAsia="MS Gothic" w:hAnsi="MS Gothic" w:hint="eastAsia"/>
              <w:highlight w:val="lightGray"/>
            </w:rPr>
            <w:t>☐</w:t>
          </w:r>
        </w:sdtContent>
      </w:sdt>
      <w:r w:rsidR="006F446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951618537"/>
          <w15:repeatingSection/>
        </w:sdtPr>
        <w:sdtEndPr/>
        <w:sdtContent>
          <w:sdt>
            <w:sdtPr>
              <w:id w:val="-1914317107"/>
              <w:placeholder>
                <w:docPart w:val="3D90D2B3B4FD470ABAF8A30D495CCC2B"/>
              </w:placeholder>
              <w15:repeatingSectionItem/>
            </w:sdtPr>
            <w:sdtEndPr/>
            <w:sdtContent>
              <w:sdt>
                <w:sdtPr>
                  <w:id w:val="-605814854"/>
                  <w15:repeatingSection/>
                </w:sdtPr>
                <w:sdtEndPr/>
                <w:sdtContent>
                  <w:sdt>
                    <w:sdtPr>
                      <w:id w:val="-370544794"/>
                      <w:placeholder>
                        <w:docPart w:val="3D90D2B3B4FD470ABAF8A30D495CCC2B"/>
                      </w:placeholder>
                      <w15:repeatingSectionItem/>
                    </w:sdtPr>
                    <w:sdtEndPr/>
                    <w:sdtContent>
                      <w:tr w:rsidR="006F446F" w14:paraId="6FF29A76" w14:textId="77777777" w:rsidTr="00F14CE2">
                        <w:trPr>
                          <w:trHeight w:val="448"/>
                          <w:jc w:val="center"/>
                        </w:trPr>
                        <w:sdt>
                          <w:sdtPr>
                            <w:id w:val="2138601267"/>
                            <w:placeholder>
                              <w:docPart w:val="A7FF01FAC5BB4EEC8416CABF0F337902"/>
                            </w:placeholder>
                            <w:showingPlcHdr/>
                          </w:sdtPr>
                          <w:sdtEndPr/>
                          <w:sdtContent>
                            <w:tc>
                              <w:tcPr>
                                <w:tcW w:w="10768" w:type="dxa"/>
                                <w:shd w:val="clear" w:color="auto" w:fill="D9E2F3" w:themeFill="accent1" w:themeFillTint="33"/>
                              </w:tcPr>
                              <w:p w14:paraId="073BCD95" w14:textId="77777777" w:rsidR="006F446F" w:rsidRDefault="006F446F" w:rsidP="00F14CE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088966640"/>
                            <w:placeholder>
                              <w:docPart w:val="72F80FD4DEC74A60B7797DB43BF9BEFD"/>
                            </w:placeholder>
                            <w:showingPlcHdr/>
                          </w:sdtPr>
                          <w:sdtEndPr/>
                          <w:sdtContent>
                            <w:tc>
                              <w:tcPr>
                                <w:tcW w:w="6200" w:type="dxa"/>
                                <w:shd w:val="clear" w:color="auto" w:fill="D9E2F3" w:themeFill="accent1" w:themeFillTint="33"/>
                              </w:tcPr>
                              <w:p w14:paraId="1C4A7837" w14:textId="77777777" w:rsidR="006F446F" w:rsidRDefault="006F446F" w:rsidP="00F14CE2">
                                <w:pPr>
                                  <w:pStyle w:val="Normalformulaire"/>
                                  <w:spacing w:after="0"/>
                                </w:pPr>
                                <w:r>
                                  <w:rPr>
                                    <w:rStyle w:val="Textedelespacerserv"/>
                                    <w:i/>
                                    <w:iCs/>
                                  </w:rPr>
                                  <w:t>Précisez la section.</w:t>
                                </w:r>
                              </w:p>
                            </w:tc>
                          </w:sdtContent>
                        </w:sdt>
                      </w:tr>
                    </w:sdtContent>
                  </w:sdt>
                </w:sdtContent>
              </w:sdt>
            </w:sdtContent>
          </w:sdt>
        </w:sdtContent>
      </w:sdt>
    </w:tbl>
    <w:p w14:paraId="44413E27" w14:textId="77777777" w:rsidR="00AD6690" w:rsidRDefault="00AD6690" w:rsidP="00AD6690">
      <w:pPr>
        <w:pStyle w:val="Normalformulaire"/>
      </w:pPr>
    </w:p>
    <w:p w14:paraId="5D7DC9F9" w14:textId="71116AF5" w:rsidR="00706D71" w:rsidRDefault="00BE5D61" w:rsidP="00CB7CEB">
      <w:pPr>
        <w:pStyle w:val="Sous-Section"/>
      </w:pPr>
      <w:r>
        <w:t>Caractéristiques techniques et opérationnelles</w:t>
      </w:r>
    </w:p>
    <w:p w14:paraId="2DDD03F1" w14:textId="2C593676" w:rsidR="00706D71" w:rsidRDefault="00273B5C" w:rsidP="00CB7CEB">
      <w:pPr>
        <w:pStyle w:val="Question"/>
        <w:keepNext/>
      </w:pPr>
      <w:r>
        <w:t>2.3.1</w:t>
      </w:r>
      <w:r>
        <w:tab/>
      </w:r>
      <w:r w:rsidR="00085DF8" w:rsidRPr="00085DF8">
        <w:t>Décrivez l’activité visée par la demande d’autorisation en précisant chacune des étapes liées à l’exploitation du lieu d’enfouissement technique. (</w:t>
      </w:r>
      <w:proofErr w:type="gramStart"/>
      <w:r w:rsidR="00085DF8" w:rsidRPr="00085DF8">
        <w:t>art.</w:t>
      </w:r>
      <w:proofErr w:type="gramEnd"/>
      <w:r w:rsidR="00085DF8" w:rsidRPr="00085DF8">
        <w:t xml:space="preserve"> 17 al. 1 (1) REAFIE).</w:t>
      </w:r>
    </w:p>
    <w:p w14:paraId="7116FCC9" w14:textId="77777777" w:rsidR="00B9582A" w:rsidRPr="00CA4AD2" w:rsidRDefault="00291E76" w:rsidP="00CB7CEB">
      <w:pPr>
        <w:pStyle w:val="Recevabilite"/>
        <w:keepNext/>
      </w:pPr>
      <w:sdt>
        <w:sdtPr>
          <w:rPr>
            <w:highlight w:val="lightGray"/>
          </w:rPr>
          <w:id w:val="1306671893"/>
          <w14:checkbox>
            <w14:checked w14:val="0"/>
            <w14:checkedState w14:val="2612" w14:font="MS Gothic"/>
            <w14:uncheckedState w14:val="2610" w14:font="MS Gothic"/>
          </w14:checkbox>
        </w:sdtPr>
        <w:sdtEndPr/>
        <w:sdtContent>
          <w:r w:rsidR="00B9582A">
            <w:rPr>
              <w:rFonts w:ascii="MS Gothic" w:eastAsia="MS Gothic" w:hAnsi="MS Gothic" w:hint="eastAsia"/>
              <w:highlight w:val="lightGray"/>
            </w:rPr>
            <w:t>☐</w:t>
          </w:r>
        </w:sdtContent>
      </w:sdt>
      <w:r w:rsidR="00B9582A" w:rsidRPr="00773FB0">
        <w:rPr>
          <w:highlight w:val="lightGray"/>
        </w:rPr>
        <w:t xml:space="preserve">R </w:t>
      </w:r>
      <w:sdt>
        <w:sdtPr>
          <w:rPr>
            <w:highlight w:val="lightGray"/>
          </w:rPr>
          <w:id w:val="-402447176"/>
          <w14:checkbox>
            <w14:checked w14:val="0"/>
            <w14:checkedState w14:val="2612" w14:font="MS Gothic"/>
            <w14:uncheckedState w14:val="2610" w14:font="MS Gothic"/>
          </w14:checkbox>
        </w:sdtPr>
        <w:sdtEndPr/>
        <w:sdtContent>
          <w:r w:rsidR="00B9582A">
            <w:rPr>
              <w:rFonts w:ascii="MS Gothic" w:eastAsia="MS Gothic" w:hAnsi="MS Gothic" w:hint="eastAsia"/>
              <w:highlight w:val="lightGray"/>
            </w:rPr>
            <w:t>☐</w:t>
          </w:r>
        </w:sdtContent>
      </w:sdt>
      <w:r w:rsidR="00B9582A" w:rsidRPr="00773FB0">
        <w:rPr>
          <w:highlight w:val="lightGray"/>
        </w:rPr>
        <w:t xml:space="preserve">NR </w:t>
      </w:r>
      <w:sdt>
        <w:sdtPr>
          <w:rPr>
            <w:highlight w:val="lightGray"/>
          </w:rPr>
          <w:id w:val="-365135379"/>
          <w14:checkbox>
            <w14:checked w14:val="0"/>
            <w14:checkedState w14:val="2612" w14:font="MS Gothic"/>
            <w14:uncheckedState w14:val="2610" w14:font="MS Gothic"/>
          </w14:checkbox>
        </w:sdtPr>
        <w:sdtEndPr/>
        <w:sdtContent>
          <w:r w:rsidR="00B9582A">
            <w:rPr>
              <w:rFonts w:ascii="MS Gothic" w:eastAsia="MS Gothic" w:hAnsi="MS Gothic" w:hint="eastAsia"/>
              <w:highlight w:val="lightGray"/>
            </w:rPr>
            <w:t>☐</w:t>
          </w:r>
        </w:sdtContent>
      </w:sdt>
      <w:r w:rsidR="00B9582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B7CEB" w14:paraId="36331F64" w14:textId="77777777" w:rsidTr="00F14CE2">
        <w:trPr>
          <w:trHeight w:val="448"/>
          <w:jc w:val="center"/>
        </w:trPr>
        <w:bookmarkStart w:id="7" w:name="_Hlk113451001" w:displacedByCustomXml="next"/>
        <w:sdt>
          <w:sdtPr>
            <w:id w:val="-1907294402"/>
            <w:placeholder>
              <w:docPart w:val="F6E35F4D002947B98DD44F54E62421D0"/>
            </w:placeholder>
            <w:showingPlcHdr/>
          </w:sdtPr>
          <w:sdtEndPr/>
          <w:sdtContent>
            <w:tc>
              <w:tcPr>
                <w:tcW w:w="16968" w:type="dxa"/>
                <w:shd w:val="clear" w:color="auto" w:fill="D9E2F3" w:themeFill="accent1" w:themeFillTint="33"/>
              </w:tcPr>
              <w:p w14:paraId="362EA315" w14:textId="77777777" w:rsidR="00CB7CEB" w:rsidRDefault="00CB7CEB" w:rsidP="00CB7CEB">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7"/>
    <w:p w14:paraId="3F779BDA" w14:textId="77777777" w:rsidR="00DD4D74" w:rsidRDefault="00CB7CEB" w:rsidP="00DD4D74">
      <w:pPr>
        <w:pStyle w:val="Question"/>
      </w:pPr>
      <w:r>
        <w:t>2.3.2</w:t>
      </w:r>
      <w:r>
        <w:tab/>
      </w:r>
      <w:r w:rsidR="00DD4D74">
        <w:t>Indiquez quel type de matières seront utilisées comme matériaux de recouvrement journalier (art. 72 et 102(2) REAFIE).</w:t>
      </w:r>
    </w:p>
    <w:p w14:paraId="6AA2BDC7" w14:textId="11DF3376" w:rsidR="00DD4D74" w:rsidRDefault="00291E76" w:rsidP="005B623F">
      <w:pPr>
        <w:pStyle w:val="Recevabilite"/>
        <w:keepNext/>
      </w:pPr>
      <w:sdt>
        <w:sdtPr>
          <w:rPr>
            <w:highlight w:val="lightGray"/>
          </w:rPr>
          <w:id w:val="-999195154"/>
          <w14:checkbox>
            <w14:checked w14:val="0"/>
            <w14:checkedState w14:val="2612" w14:font="MS Gothic"/>
            <w14:uncheckedState w14:val="2610" w14:font="MS Gothic"/>
          </w14:checkbox>
        </w:sdtPr>
        <w:sdtEndPr/>
        <w:sdtContent>
          <w:r w:rsidR="005B623F">
            <w:rPr>
              <w:rFonts w:ascii="MS Gothic" w:eastAsia="MS Gothic" w:hAnsi="MS Gothic" w:hint="eastAsia"/>
              <w:highlight w:val="lightGray"/>
            </w:rPr>
            <w:t>☐</w:t>
          </w:r>
        </w:sdtContent>
      </w:sdt>
      <w:r w:rsidR="005B623F" w:rsidRPr="00773FB0">
        <w:rPr>
          <w:highlight w:val="lightGray"/>
        </w:rPr>
        <w:t xml:space="preserve">R </w:t>
      </w:r>
      <w:sdt>
        <w:sdtPr>
          <w:rPr>
            <w:highlight w:val="lightGray"/>
          </w:rPr>
          <w:id w:val="1574230503"/>
          <w14:checkbox>
            <w14:checked w14:val="0"/>
            <w14:checkedState w14:val="2612" w14:font="MS Gothic"/>
            <w14:uncheckedState w14:val="2610" w14:font="MS Gothic"/>
          </w14:checkbox>
        </w:sdtPr>
        <w:sdtEndPr/>
        <w:sdtContent>
          <w:r w:rsidR="005B623F">
            <w:rPr>
              <w:rFonts w:ascii="MS Gothic" w:eastAsia="MS Gothic" w:hAnsi="MS Gothic" w:hint="eastAsia"/>
              <w:highlight w:val="lightGray"/>
            </w:rPr>
            <w:t>☐</w:t>
          </w:r>
        </w:sdtContent>
      </w:sdt>
      <w:r w:rsidR="005B623F" w:rsidRPr="00773FB0">
        <w:rPr>
          <w:highlight w:val="lightGray"/>
        </w:rPr>
        <w:t xml:space="preserve">NR </w:t>
      </w:r>
      <w:sdt>
        <w:sdtPr>
          <w:rPr>
            <w:highlight w:val="lightGray"/>
          </w:rPr>
          <w:id w:val="-473523588"/>
          <w14:checkbox>
            <w14:checked w14:val="0"/>
            <w14:checkedState w14:val="2612" w14:font="MS Gothic"/>
            <w14:uncheckedState w14:val="2610" w14:font="MS Gothic"/>
          </w14:checkbox>
        </w:sdtPr>
        <w:sdtEndPr/>
        <w:sdtContent>
          <w:r w:rsidR="005B623F">
            <w:rPr>
              <w:rFonts w:ascii="MS Gothic" w:eastAsia="MS Gothic" w:hAnsi="MS Gothic" w:hint="eastAsia"/>
              <w:highlight w:val="lightGray"/>
            </w:rPr>
            <w:t>☐</w:t>
          </w:r>
        </w:sdtContent>
      </w:sdt>
      <w:r w:rsidR="005B623F" w:rsidRPr="00773FB0">
        <w:rPr>
          <w:highlight w:val="lightGray"/>
        </w:rPr>
        <w:t>SO</w:t>
      </w:r>
      <w:r w:rsidR="00DD4D74">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629"/>
        <w:gridCol w:w="14317"/>
      </w:tblGrid>
      <w:tr w:rsidR="008A5F4D" w14:paraId="05EBA0ED" w14:textId="77777777" w:rsidTr="000A3C42">
        <w:trPr>
          <w:gridAfter w:val="1"/>
          <w:wAfter w:w="14317" w:type="dxa"/>
          <w:trHeight w:val="272"/>
        </w:trPr>
        <w:tc>
          <w:tcPr>
            <w:tcW w:w="2629" w:type="dxa"/>
            <w:shd w:val="clear" w:color="auto" w:fill="D9E2F3" w:themeFill="accent1" w:themeFillTint="33"/>
          </w:tcPr>
          <w:p w14:paraId="0892E1C3" w14:textId="6580439F" w:rsidR="008A5F4D" w:rsidRDefault="00291E76" w:rsidP="00F14CE2">
            <w:pPr>
              <w:pStyle w:val="Normalformulaire"/>
              <w:spacing w:after="0"/>
            </w:pPr>
            <w:sdt>
              <w:sdtPr>
                <w:id w:val="-808624726"/>
                <w14:checkbox>
                  <w14:checked w14:val="0"/>
                  <w14:checkedState w14:val="2612" w14:font="MS Gothic"/>
                  <w14:uncheckedState w14:val="2610" w14:font="MS Gothic"/>
                </w14:checkbox>
              </w:sdtPr>
              <w:sdtEndPr/>
              <w:sdtContent>
                <w:r w:rsidR="008A5F4D">
                  <w:rPr>
                    <w:rFonts w:ascii="MS Gothic" w:hAnsi="MS Gothic" w:hint="eastAsia"/>
                  </w:rPr>
                  <w:t>☐</w:t>
                </w:r>
              </w:sdtContent>
            </w:sdt>
            <w:r w:rsidR="008A5F4D">
              <w:t xml:space="preserve">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p>
        </w:tc>
      </w:tr>
      <w:tr w:rsidR="008A5F4D" w:rsidRPr="008A5F4D" w14:paraId="6C29679C" w14:textId="77777777" w:rsidTr="000A3C42">
        <w:trPr>
          <w:gridAfter w:val="1"/>
          <w:wAfter w:w="14317" w:type="dxa"/>
          <w:trHeight w:val="370"/>
        </w:trPr>
        <w:tc>
          <w:tcPr>
            <w:tcW w:w="2629" w:type="dxa"/>
            <w:shd w:val="clear" w:color="auto" w:fill="D9E2F3" w:themeFill="accent1" w:themeFillTint="33"/>
          </w:tcPr>
          <w:p w14:paraId="71EEAB2A" w14:textId="1463E268" w:rsidR="008A5F4D" w:rsidRPr="008A5F4D" w:rsidRDefault="00291E76" w:rsidP="00BD1929">
            <w:pPr>
              <w:pStyle w:val="Normalformulaire"/>
              <w:spacing w:after="0"/>
            </w:pPr>
            <w:sdt>
              <w:sdtPr>
                <w:id w:val="358788931"/>
                <w14:checkbox>
                  <w14:checked w14:val="0"/>
                  <w14:checkedState w14:val="2612" w14:font="MS Gothic"/>
                  <w14:uncheckedState w14:val="2610" w14:font="MS Gothic"/>
                </w14:checkbox>
              </w:sdtPr>
              <w:sdtEndPr/>
              <w:sdtContent>
                <w:r w:rsidR="008A5F4D">
                  <w:rPr>
                    <w:rFonts w:ascii="MS Gothic" w:hAnsi="MS Gothic" w:hint="eastAsia"/>
                  </w:rPr>
                  <w:t>☐</w:t>
                </w:r>
              </w:sdtContent>
            </w:sdt>
            <w:r w:rsidR="008A5F4D">
              <w:t xml:space="preserve"> </w:t>
            </w:r>
            <w:r w:rsidR="008A5F4D" w:rsidRPr="008A5F4D">
              <w:t>Sols contaminés</w:t>
            </w:r>
          </w:p>
        </w:tc>
      </w:tr>
      <w:tr w:rsidR="00BD1929" w:rsidRPr="00BD1929" w14:paraId="61B4995E" w14:textId="77777777" w:rsidTr="00BD1929">
        <w:trPr>
          <w:trHeight w:val="370"/>
        </w:trPr>
        <w:tc>
          <w:tcPr>
            <w:tcW w:w="16946" w:type="dxa"/>
            <w:gridSpan w:val="2"/>
            <w:shd w:val="clear" w:color="auto" w:fill="D9E2F3" w:themeFill="accent1" w:themeFillTint="33"/>
          </w:tcPr>
          <w:p w14:paraId="79E50318" w14:textId="6A0016DE" w:rsidR="00BD1929" w:rsidRPr="00BD1929" w:rsidRDefault="00291E76" w:rsidP="00BD1929">
            <w:pPr>
              <w:pStyle w:val="Normalformulaire"/>
              <w:spacing w:after="0"/>
              <w:rPr>
                <w:rStyle w:val="normaltextrun"/>
              </w:rPr>
            </w:pPr>
            <w:sdt>
              <w:sdtPr>
                <w:rPr>
                  <w:rStyle w:val="normaltextrun"/>
                </w:rPr>
                <w:id w:val="932094873"/>
                <w14:checkbox>
                  <w14:checked w14:val="0"/>
                  <w14:checkedState w14:val="2612" w14:font="MS Gothic"/>
                  <w14:uncheckedState w14:val="2610" w14:font="MS Gothic"/>
                </w14:checkbox>
              </w:sdtPr>
              <w:sdtEndPr>
                <w:rPr>
                  <w:rStyle w:val="normaltextrun"/>
                </w:rPr>
              </w:sdtEndPr>
              <w:sdtContent>
                <w:r w:rsidR="00BD1929">
                  <w:rPr>
                    <w:rStyle w:val="normaltextrun"/>
                    <w:rFonts w:ascii="MS Gothic" w:hAnsi="MS Gothic" w:hint="eastAsia"/>
                  </w:rPr>
                  <w:t>☐</w:t>
                </w:r>
              </w:sdtContent>
            </w:sdt>
            <w:r w:rsidR="00BD1929">
              <w:rPr>
                <w:rStyle w:val="normaltextrun"/>
              </w:rPr>
              <w:t xml:space="preserve"> </w:t>
            </w:r>
            <w:r w:rsidR="00BD1929" w:rsidRPr="00BD1929">
              <w:rPr>
                <w:rStyle w:val="normaltextrun"/>
              </w:rPr>
              <w:t>Autres</w:t>
            </w:r>
            <w:r w:rsidR="00CA72CC">
              <w:rPr>
                <w:rStyle w:val="normaltextrun"/>
              </w:rPr>
              <w:t xml:space="preserve">, </w:t>
            </w:r>
            <w:sdt>
              <w:sdtPr>
                <w:id w:val="-787972658"/>
                <w:placeholder>
                  <w:docPart w:val="4192ED6C9F8440568F539149CB90BC78"/>
                </w:placeholder>
                <w:showingPlcHdr/>
              </w:sdtPr>
              <w:sdtEndPr/>
              <w:sdtContent>
                <w:r w:rsidR="004E3D84">
                  <w:rPr>
                    <w:rStyle w:val="Textedelespacerserv"/>
                    <w:i/>
                    <w:iCs/>
                  </w:rPr>
                  <w:t>précisez.</w:t>
                </w:r>
              </w:sdtContent>
            </w:sdt>
          </w:p>
        </w:tc>
      </w:tr>
    </w:tbl>
    <w:p w14:paraId="1D49F48D" w14:textId="0B0494CF" w:rsidR="00324325" w:rsidRDefault="00BA6C0F" w:rsidP="00324325">
      <w:pPr>
        <w:pStyle w:val="Question"/>
      </w:pPr>
      <w:r>
        <w:t>2.3.3</w:t>
      </w:r>
      <w:r>
        <w:tab/>
      </w:r>
      <w:r w:rsidR="00324325">
        <w:t>Décrivez la nature des sols ou des matériaux qui seront utilisés pour le recouvrement journalier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324325">
        <w:t xml:space="preserve"> en précisant notamment (art. 17 al. 1 (5) REAFIE et art. 42, REIMR) : </w:t>
      </w:r>
    </w:p>
    <w:p w14:paraId="5F4B683D" w14:textId="3DE30A67" w:rsidR="00C95C95" w:rsidRPr="00C95C95" w:rsidRDefault="00291E76" w:rsidP="00C95C95">
      <w:pPr>
        <w:pStyle w:val="Recevabilite"/>
        <w:keepNext/>
      </w:pPr>
      <w:sdt>
        <w:sdtPr>
          <w:rPr>
            <w:highlight w:val="lightGray"/>
          </w:rPr>
          <w:id w:val="-707486153"/>
          <w14:checkbox>
            <w14:checked w14:val="0"/>
            <w14:checkedState w14:val="2612" w14:font="MS Gothic"/>
            <w14:uncheckedState w14:val="2610" w14:font="MS Gothic"/>
          </w14:checkbox>
        </w:sdtPr>
        <w:sdtEndPr/>
        <w:sdtContent>
          <w:r w:rsidR="00C95C95">
            <w:rPr>
              <w:rFonts w:ascii="MS Gothic" w:eastAsia="MS Gothic" w:hAnsi="MS Gothic" w:hint="eastAsia"/>
              <w:highlight w:val="lightGray"/>
            </w:rPr>
            <w:t>☐</w:t>
          </w:r>
        </w:sdtContent>
      </w:sdt>
      <w:r w:rsidR="00C95C95" w:rsidRPr="00773FB0">
        <w:rPr>
          <w:highlight w:val="lightGray"/>
        </w:rPr>
        <w:t xml:space="preserve">R </w:t>
      </w:r>
      <w:sdt>
        <w:sdtPr>
          <w:rPr>
            <w:highlight w:val="lightGray"/>
          </w:rPr>
          <w:id w:val="-29043617"/>
          <w14:checkbox>
            <w14:checked w14:val="0"/>
            <w14:checkedState w14:val="2612" w14:font="MS Gothic"/>
            <w14:uncheckedState w14:val="2610" w14:font="MS Gothic"/>
          </w14:checkbox>
        </w:sdtPr>
        <w:sdtEndPr/>
        <w:sdtContent>
          <w:r w:rsidR="00C95C95">
            <w:rPr>
              <w:rFonts w:ascii="MS Gothic" w:eastAsia="MS Gothic" w:hAnsi="MS Gothic" w:hint="eastAsia"/>
              <w:highlight w:val="lightGray"/>
            </w:rPr>
            <w:t>☐</w:t>
          </w:r>
        </w:sdtContent>
      </w:sdt>
      <w:r w:rsidR="00C95C95" w:rsidRPr="00773FB0">
        <w:rPr>
          <w:highlight w:val="lightGray"/>
        </w:rPr>
        <w:t xml:space="preserve">NR </w:t>
      </w:r>
      <w:sdt>
        <w:sdtPr>
          <w:rPr>
            <w:highlight w:val="lightGray"/>
          </w:rPr>
          <w:id w:val="-1306856617"/>
          <w14:checkbox>
            <w14:checked w14:val="0"/>
            <w14:checkedState w14:val="2612" w14:font="MS Gothic"/>
            <w14:uncheckedState w14:val="2610" w14:font="MS Gothic"/>
          </w14:checkbox>
        </w:sdtPr>
        <w:sdtEndPr/>
        <w:sdtContent>
          <w:r w:rsidR="00C95C95">
            <w:rPr>
              <w:rFonts w:ascii="MS Gothic" w:eastAsia="MS Gothic" w:hAnsi="MS Gothic" w:hint="eastAsia"/>
              <w:highlight w:val="lightGray"/>
            </w:rPr>
            <w:t>☐</w:t>
          </w:r>
        </w:sdtContent>
      </w:sdt>
      <w:r w:rsidR="00C95C95" w:rsidRPr="00773FB0">
        <w:rPr>
          <w:highlight w:val="lightGray"/>
        </w:rPr>
        <w:t>SO</w:t>
      </w:r>
      <w:r w:rsidR="00C95C95">
        <w:t xml:space="preserve">  </w:t>
      </w:r>
    </w:p>
    <w:p w14:paraId="393795EC" w14:textId="1101413B" w:rsidR="00324325" w:rsidRDefault="00324325" w:rsidP="00324325">
      <w:pPr>
        <w:pStyle w:val="Questionliste"/>
      </w:pPr>
      <w:proofErr w:type="gramStart"/>
      <w:r>
        <w:t>leur</w:t>
      </w:r>
      <w:proofErr w:type="gramEnd"/>
      <w:r>
        <w:t xml:space="preserve"> conductivité hydraulique;</w:t>
      </w:r>
    </w:p>
    <w:p w14:paraId="247F4A44" w14:textId="6C944F00" w:rsidR="00324325" w:rsidRDefault="00324325" w:rsidP="00324325">
      <w:pPr>
        <w:pStyle w:val="Questionliste"/>
      </w:pPr>
      <w:proofErr w:type="gramStart"/>
      <w:r>
        <w:t>leur</w:t>
      </w:r>
      <w:proofErr w:type="gramEnd"/>
      <w:r>
        <w:t xml:space="preserve"> niveau de contamination;</w:t>
      </w:r>
    </w:p>
    <w:p w14:paraId="4250C9C7" w14:textId="0B67B117" w:rsidR="00324325" w:rsidRDefault="00324325" w:rsidP="00324325">
      <w:pPr>
        <w:pStyle w:val="Questionliste"/>
      </w:pPr>
      <w:proofErr w:type="gramStart"/>
      <w:r>
        <w:t>le</w:t>
      </w:r>
      <w:proofErr w:type="gramEnd"/>
      <w:r>
        <w:t xml:space="preserve"> programme d’échantillonnage permettant leur contrôle;</w:t>
      </w:r>
    </w:p>
    <w:p w14:paraId="584EB67E" w14:textId="2257D109" w:rsidR="00150506" w:rsidRDefault="00324325" w:rsidP="00150506">
      <w:pPr>
        <w:pStyle w:val="Questionliste"/>
      </w:pPr>
      <w:proofErr w:type="gramStart"/>
      <w:r>
        <w:t>leur</w:t>
      </w:r>
      <w:proofErr w:type="gramEnd"/>
      <w:r>
        <w:t xml:space="preserve"> aire de stockage.</w:t>
      </w:r>
    </w:p>
    <w:p w14:paraId="42684DBF" w14:textId="77777777" w:rsidR="00150506" w:rsidRPr="00150506" w:rsidRDefault="00150506" w:rsidP="00D037B5">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95C95" w14:paraId="5FD0C3A0" w14:textId="77777777" w:rsidTr="00F14CE2">
        <w:trPr>
          <w:trHeight w:val="448"/>
          <w:jc w:val="center"/>
        </w:trPr>
        <w:sdt>
          <w:sdtPr>
            <w:id w:val="-903376861"/>
            <w:placeholder>
              <w:docPart w:val="12509ECE4C28412F9734C988215D0427"/>
            </w:placeholder>
            <w:showingPlcHdr/>
          </w:sdtPr>
          <w:sdtEndPr/>
          <w:sdtContent>
            <w:tc>
              <w:tcPr>
                <w:tcW w:w="16968" w:type="dxa"/>
                <w:shd w:val="clear" w:color="auto" w:fill="D9E2F3" w:themeFill="accent1" w:themeFillTint="33"/>
              </w:tcPr>
              <w:p w14:paraId="78C60593" w14:textId="77777777" w:rsidR="00C95C95" w:rsidRDefault="00C95C95"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ADC9D28" w14:textId="77777777" w:rsidR="006F446F" w:rsidRDefault="006F446F" w:rsidP="00C95C95">
      <w:pPr>
        <w:pStyle w:val="Question"/>
      </w:pPr>
    </w:p>
    <w:p w14:paraId="2A2B9110" w14:textId="4CB9B188" w:rsidR="00706D71" w:rsidRDefault="00C95C95" w:rsidP="006F446F">
      <w:pPr>
        <w:pStyle w:val="Question"/>
        <w:keepNext/>
      </w:pPr>
      <w:r>
        <w:lastRenderedPageBreak/>
        <w:t>2.3.4</w:t>
      </w:r>
      <w:r>
        <w:tab/>
      </w:r>
      <w:r w:rsidR="00526EA7" w:rsidRPr="00526EA7">
        <w:t>Prévoyez-vous l’aménagement d’une plateforme ou d’une aire de stockage des matières destinées à servir de matériau de recouvrement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526EA7" w:rsidRPr="00526EA7">
        <w:t xml:space="preserve"> hors des cellules en exploitation du lieu d’enfouissement technique?</w:t>
      </w:r>
    </w:p>
    <w:p w14:paraId="597DA7A5" w14:textId="77777777" w:rsidR="00526EA7" w:rsidRPr="00C95C95" w:rsidRDefault="00291E76" w:rsidP="006F446F">
      <w:pPr>
        <w:pStyle w:val="Recevabilite"/>
        <w:keepNext/>
      </w:pPr>
      <w:sdt>
        <w:sdtPr>
          <w:rPr>
            <w:highlight w:val="lightGray"/>
          </w:rPr>
          <w:id w:val="-270631714"/>
          <w14:checkbox>
            <w14:checked w14:val="0"/>
            <w14:checkedState w14:val="2612" w14:font="MS Gothic"/>
            <w14:uncheckedState w14:val="2610" w14:font="MS Gothic"/>
          </w14:checkbox>
        </w:sdtPr>
        <w:sdtEndPr/>
        <w:sdtContent>
          <w:r w:rsidR="00526EA7">
            <w:rPr>
              <w:rFonts w:ascii="MS Gothic" w:eastAsia="MS Gothic" w:hAnsi="MS Gothic" w:hint="eastAsia"/>
              <w:highlight w:val="lightGray"/>
            </w:rPr>
            <w:t>☐</w:t>
          </w:r>
        </w:sdtContent>
      </w:sdt>
      <w:r w:rsidR="00526EA7" w:rsidRPr="00773FB0">
        <w:rPr>
          <w:highlight w:val="lightGray"/>
        </w:rPr>
        <w:t xml:space="preserve">R </w:t>
      </w:r>
      <w:sdt>
        <w:sdtPr>
          <w:rPr>
            <w:highlight w:val="lightGray"/>
          </w:rPr>
          <w:id w:val="-1163935794"/>
          <w14:checkbox>
            <w14:checked w14:val="0"/>
            <w14:checkedState w14:val="2612" w14:font="MS Gothic"/>
            <w14:uncheckedState w14:val="2610" w14:font="MS Gothic"/>
          </w14:checkbox>
        </w:sdtPr>
        <w:sdtEndPr/>
        <w:sdtContent>
          <w:r w:rsidR="00526EA7">
            <w:rPr>
              <w:rFonts w:ascii="MS Gothic" w:eastAsia="MS Gothic" w:hAnsi="MS Gothic" w:hint="eastAsia"/>
              <w:highlight w:val="lightGray"/>
            </w:rPr>
            <w:t>☐</w:t>
          </w:r>
        </w:sdtContent>
      </w:sdt>
      <w:r w:rsidR="00526EA7" w:rsidRPr="00773FB0">
        <w:rPr>
          <w:highlight w:val="lightGray"/>
        </w:rPr>
        <w:t xml:space="preserve">NR </w:t>
      </w:r>
      <w:sdt>
        <w:sdtPr>
          <w:rPr>
            <w:highlight w:val="lightGray"/>
          </w:rPr>
          <w:id w:val="-1563952150"/>
          <w14:checkbox>
            <w14:checked w14:val="0"/>
            <w14:checkedState w14:val="2612" w14:font="MS Gothic"/>
            <w14:uncheckedState w14:val="2610" w14:font="MS Gothic"/>
          </w14:checkbox>
        </w:sdtPr>
        <w:sdtEndPr/>
        <w:sdtContent>
          <w:r w:rsidR="00526EA7">
            <w:rPr>
              <w:rFonts w:ascii="MS Gothic" w:eastAsia="MS Gothic" w:hAnsi="MS Gothic" w:hint="eastAsia"/>
              <w:highlight w:val="lightGray"/>
            </w:rPr>
            <w:t>☐</w:t>
          </w:r>
        </w:sdtContent>
      </w:sdt>
      <w:r w:rsidR="00526EA7" w:rsidRPr="00773FB0">
        <w:rPr>
          <w:highlight w:val="lightGray"/>
        </w:rPr>
        <w:t>SO</w:t>
      </w:r>
      <w:r w:rsidR="00526EA7">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15F04" w14:paraId="74F1A4E2" w14:textId="77777777" w:rsidTr="00F14CE2">
        <w:trPr>
          <w:trHeight w:val="272"/>
        </w:trPr>
        <w:tc>
          <w:tcPr>
            <w:tcW w:w="1637" w:type="dxa"/>
            <w:shd w:val="clear" w:color="auto" w:fill="D9E2F3" w:themeFill="accent1" w:themeFillTint="33"/>
          </w:tcPr>
          <w:p w14:paraId="6D33BD4A" w14:textId="77777777" w:rsidR="00B15F04" w:rsidRDefault="00291E76" w:rsidP="00F14CE2">
            <w:pPr>
              <w:pStyle w:val="Normalformulaire"/>
              <w:spacing w:after="0"/>
            </w:pPr>
            <w:sdt>
              <w:sdtPr>
                <w:id w:val="-17235453"/>
                <w14:checkbox>
                  <w14:checked w14:val="0"/>
                  <w14:checkedState w14:val="2612" w14:font="MS Gothic"/>
                  <w14:uncheckedState w14:val="2610" w14:font="MS Gothic"/>
                </w14:checkbox>
              </w:sdtPr>
              <w:sdtEndPr/>
              <w:sdtContent>
                <w:r w:rsidR="00B15F04">
                  <w:rPr>
                    <w:rFonts w:ascii="MS Gothic" w:hAnsi="MS Gothic" w:hint="eastAsia"/>
                  </w:rPr>
                  <w:t>☐</w:t>
                </w:r>
              </w:sdtContent>
            </w:sdt>
            <w:r w:rsidR="00B15F04">
              <w:t>Oui</w:t>
            </w:r>
            <w:r w:rsidR="00B15F04">
              <w:tab/>
              <w:t xml:space="preserve"> </w:t>
            </w:r>
            <w:sdt>
              <w:sdtPr>
                <w:id w:val="1669825193"/>
                <w14:checkbox>
                  <w14:checked w14:val="0"/>
                  <w14:checkedState w14:val="2612" w14:font="MS Gothic"/>
                  <w14:uncheckedState w14:val="2610" w14:font="MS Gothic"/>
                </w14:checkbox>
              </w:sdtPr>
              <w:sdtEndPr/>
              <w:sdtContent>
                <w:r w:rsidR="00B15F04">
                  <w:rPr>
                    <w:rFonts w:ascii="MS Gothic" w:hAnsi="MS Gothic" w:hint="eastAsia"/>
                  </w:rPr>
                  <w:t>☐</w:t>
                </w:r>
              </w:sdtContent>
            </w:sdt>
            <w:r w:rsidR="00B15F04">
              <w:t>Non</w:t>
            </w:r>
          </w:p>
        </w:tc>
      </w:tr>
    </w:tbl>
    <w:p w14:paraId="77725339" w14:textId="5A0E8C40" w:rsidR="00526EA7" w:rsidRPr="00526EA7" w:rsidRDefault="00B44EBB" w:rsidP="00B44EBB">
      <w:pPr>
        <w:pStyle w:val="Siouinon"/>
      </w:pPr>
      <w:r w:rsidRPr="00B44EBB">
        <w:t xml:space="preserve">Si vous avez répondu </w:t>
      </w:r>
      <w:r>
        <w:t>N</w:t>
      </w:r>
      <w:r w:rsidRPr="00B44EBB">
        <w:t xml:space="preserve">on, vous n’avez pas besoin de fournir un formulaire distinct pour cette activité, car les activités de stockage de </w:t>
      </w:r>
      <w:r w:rsidRPr="00B44EBB">
        <w:rPr>
          <w:u w:val="single"/>
        </w:rPr>
        <w:t>matières résiduelles ou de sols contaminés destinées à servir de matériau de recouvrement</w:t>
      </w:r>
      <w:r w:rsidRPr="00B44EBB">
        <w:t xml:space="preserve"> de matières résiduelles à titre de recouvrement journalier dans un lieu d’enfouissement technique sont exemptées d’une autorisation ou d’une modification d’autorisation, conformément à l’article 72 du REAFIE.</w:t>
      </w:r>
    </w:p>
    <w:p w14:paraId="290C87CA" w14:textId="04446A63" w:rsidR="008829AA" w:rsidRPr="008829AA" w:rsidRDefault="00B44EBB" w:rsidP="006F446F">
      <w:pPr>
        <w:pStyle w:val="Siouinon"/>
      </w:pPr>
      <w:r>
        <w:t>Si vous avez répondu Non</w:t>
      </w:r>
      <w:r w:rsidR="00FA3D26">
        <w:t>, passez à la question 2.3.</w:t>
      </w:r>
      <w:r w:rsidR="005F5FD0">
        <w:t>6</w:t>
      </w:r>
      <w:r w:rsidR="00FA3D26">
        <w:t>.</w:t>
      </w:r>
    </w:p>
    <w:p w14:paraId="2F124664" w14:textId="77777777" w:rsidR="00B54C7C" w:rsidRDefault="00FA3D26" w:rsidP="00A56382">
      <w:pPr>
        <w:pStyle w:val="Question"/>
        <w:keepNext/>
      </w:pPr>
      <w:r>
        <w:t>2.3.5</w:t>
      </w:r>
      <w:r>
        <w:tab/>
      </w:r>
      <w:r w:rsidR="00B54C7C">
        <w:t>Décrivez, de manière détaillée, la plateforme de stockage en précisant les matériaux qui la constituent (art. 17 al. 1 (1) REAFIE et art. 24.1 REIMR).</w:t>
      </w:r>
    </w:p>
    <w:p w14:paraId="6B2346DD" w14:textId="76A32BC0" w:rsidR="00B54C7C" w:rsidRDefault="00291E76" w:rsidP="00A56382">
      <w:pPr>
        <w:pStyle w:val="Recevabilite"/>
        <w:keepNext/>
      </w:pPr>
      <w:sdt>
        <w:sdtPr>
          <w:rPr>
            <w:highlight w:val="lightGray"/>
          </w:rPr>
          <w:id w:val="-1210949150"/>
          <w14:checkbox>
            <w14:checked w14:val="0"/>
            <w14:checkedState w14:val="2612" w14:font="MS Gothic"/>
            <w14:uncheckedState w14:val="2610" w14:font="MS Gothic"/>
          </w14:checkbox>
        </w:sdtPr>
        <w:sdtEndPr/>
        <w:sdtContent>
          <w:r w:rsidR="00B54C7C">
            <w:rPr>
              <w:rFonts w:ascii="MS Gothic" w:eastAsia="MS Gothic" w:hAnsi="MS Gothic" w:hint="eastAsia"/>
              <w:highlight w:val="lightGray"/>
            </w:rPr>
            <w:t>☐</w:t>
          </w:r>
        </w:sdtContent>
      </w:sdt>
      <w:r w:rsidR="00B54C7C" w:rsidRPr="00773FB0">
        <w:rPr>
          <w:highlight w:val="lightGray"/>
        </w:rPr>
        <w:t xml:space="preserve">R </w:t>
      </w:r>
      <w:sdt>
        <w:sdtPr>
          <w:rPr>
            <w:highlight w:val="lightGray"/>
          </w:rPr>
          <w:id w:val="1687324747"/>
          <w14:checkbox>
            <w14:checked w14:val="0"/>
            <w14:checkedState w14:val="2612" w14:font="MS Gothic"/>
            <w14:uncheckedState w14:val="2610" w14:font="MS Gothic"/>
          </w14:checkbox>
        </w:sdtPr>
        <w:sdtEndPr/>
        <w:sdtContent>
          <w:r w:rsidR="00B54C7C">
            <w:rPr>
              <w:rFonts w:ascii="MS Gothic" w:eastAsia="MS Gothic" w:hAnsi="MS Gothic" w:hint="eastAsia"/>
              <w:highlight w:val="lightGray"/>
            </w:rPr>
            <w:t>☐</w:t>
          </w:r>
        </w:sdtContent>
      </w:sdt>
      <w:r w:rsidR="00B54C7C" w:rsidRPr="00773FB0">
        <w:rPr>
          <w:highlight w:val="lightGray"/>
        </w:rPr>
        <w:t xml:space="preserve">NR </w:t>
      </w:r>
      <w:sdt>
        <w:sdtPr>
          <w:rPr>
            <w:highlight w:val="lightGray"/>
          </w:rPr>
          <w:id w:val="304904919"/>
          <w14:checkbox>
            <w14:checked w14:val="0"/>
            <w14:checkedState w14:val="2612" w14:font="MS Gothic"/>
            <w14:uncheckedState w14:val="2610" w14:font="MS Gothic"/>
          </w14:checkbox>
        </w:sdtPr>
        <w:sdtEndPr/>
        <w:sdtContent>
          <w:r w:rsidR="00B54C7C">
            <w:rPr>
              <w:rFonts w:ascii="MS Gothic" w:eastAsia="MS Gothic" w:hAnsi="MS Gothic" w:hint="eastAsia"/>
              <w:highlight w:val="lightGray"/>
            </w:rPr>
            <w:t>☐</w:t>
          </w:r>
        </w:sdtContent>
      </w:sdt>
      <w:r w:rsidR="00B54C7C" w:rsidRPr="00773FB0">
        <w:rPr>
          <w:highlight w:val="lightGray"/>
        </w:rPr>
        <w:t>SO</w:t>
      </w:r>
      <w:r w:rsidR="00B54C7C">
        <w:t xml:space="preserve">  </w:t>
      </w:r>
    </w:p>
    <w:p w14:paraId="4D7C3C64" w14:textId="4EBE23BD" w:rsidR="00FA3D26" w:rsidRDefault="00B54C7C" w:rsidP="00A56382">
      <w:pPr>
        <w:pStyle w:val="QuestionInfo"/>
        <w:keepNext/>
      </w:pPr>
      <w:r>
        <w:t>Pour faciliter l’analyse de la demande, nous vous recommandons de joindre des plans et devis</w:t>
      </w:r>
      <w:r w:rsidR="006816DE">
        <w:rPr>
          <w:vertAlign w:val="superscript"/>
        </w:rPr>
        <w:fldChar w:fldCharType="begin"/>
      </w:r>
      <w:r w:rsidR="006816DE">
        <w:rPr>
          <w:vertAlign w:val="superscript"/>
        </w:rPr>
        <w:instrText xml:space="preserve"> AUTOTEXTLIST  \s "NoStyle" \t "Pour plus de précisions, consultez le lexique à la fin du formulaire." \* MERGEFORMAT </w:instrText>
      </w:r>
      <w:r w:rsidR="006816DE">
        <w:rPr>
          <w:vertAlign w:val="superscript"/>
        </w:rPr>
        <w:fldChar w:fldCharType="separate"/>
      </w:r>
      <w:r w:rsidR="006816DE">
        <w:rPr>
          <w:vertAlign w:val="superscript"/>
        </w:rPr>
        <w:t>'?'</w:t>
      </w:r>
      <w:r w:rsidR="006816DE">
        <w:rPr>
          <w:vertAlign w:val="superscript"/>
        </w:rPr>
        <w:fldChar w:fldCharType="end"/>
      </w:r>
      <w:r>
        <w:t xml:space="preserve"> de la plateforme de stockage ou tout autre document pouvant contribuer à sa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56382" w14:paraId="1D86297C" w14:textId="77777777" w:rsidTr="00F14CE2">
        <w:trPr>
          <w:trHeight w:val="448"/>
          <w:jc w:val="center"/>
        </w:trPr>
        <w:sdt>
          <w:sdtPr>
            <w:id w:val="-1154672156"/>
            <w:placeholder>
              <w:docPart w:val="C3BD3A1080C54A2884F153D822DCD1D9"/>
            </w:placeholder>
            <w:showingPlcHdr/>
          </w:sdtPr>
          <w:sdtEndPr/>
          <w:sdtContent>
            <w:tc>
              <w:tcPr>
                <w:tcW w:w="16968" w:type="dxa"/>
                <w:shd w:val="clear" w:color="auto" w:fill="D9E2F3" w:themeFill="accent1" w:themeFillTint="33"/>
              </w:tcPr>
              <w:p w14:paraId="4B1FC99B" w14:textId="77777777" w:rsidR="00A56382" w:rsidRDefault="00A56382"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B19FC49" w14:textId="77777777" w:rsidR="00812076" w:rsidRDefault="00E64BFE" w:rsidP="00812076">
      <w:pPr>
        <w:pStyle w:val="Question"/>
      </w:pPr>
      <w:r>
        <w:t>2.3.6</w:t>
      </w:r>
      <w:r>
        <w:tab/>
      </w:r>
      <w:r w:rsidR="00812076">
        <w:t xml:space="preserve">Avez-vous prévu l’installation d’une affiche qui sera placée bien à la vue du public, en indiquant (art. 17 al. 1 (3) REAFIE et art. 45 (1) REIMR) :  </w:t>
      </w:r>
    </w:p>
    <w:p w14:paraId="7BCC054A" w14:textId="4D88CA69" w:rsidR="00812076" w:rsidRPr="00812076" w:rsidRDefault="00291E76" w:rsidP="00812076">
      <w:pPr>
        <w:pStyle w:val="Recevabilite"/>
        <w:keepNext/>
      </w:pPr>
      <w:sdt>
        <w:sdtPr>
          <w:rPr>
            <w:highlight w:val="lightGray"/>
          </w:rPr>
          <w:id w:val="-1176033513"/>
          <w14:checkbox>
            <w14:checked w14:val="0"/>
            <w14:checkedState w14:val="2612" w14:font="MS Gothic"/>
            <w14:uncheckedState w14:val="2610" w14:font="MS Gothic"/>
          </w14:checkbox>
        </w:sdtPr>
        <w:sdtEndPr/>
        <w:sdtContent>
          <w:r w:rsidR="00812076">
            <w:rPr>
              <w:rFonts w:ascii="MS Gothic" w:eastAsia="MS Gothic" w:hAnsi="MS Gothic" w:hint="eastAsia"/>
              <w:highlight w:val="lightGray"/>
            </w:rPr>
            <w:t>☐</w:t>
          </w:r>
        </w:sdtContent>
      </w:sdt>
      <w:r w:rsidR="00812076" w:rsidRPr="00773FB0">
        <w:rPr>
          <w:highlight w:val="lightGray"/>
        </w:rPr>
        <w:t xml:space="preserve">R </w:t>
      </w:r>
      <w:sdt>
        <w:sdtPr>
          <w:rPr>
            <w:highlight w:val="lightGray"/>
          </w:rPr>
          <w:id w:val="-525099132"/>
          <w14:checkbox>
            <w14:checked w14:val="0"/>
            <w14:checkedState w14:val="2612" w14:font="MS Gothic"/>
            <w14:uncheckedState w14:val="2610" w14:font="MS Gothic"/>
          </w14:checkbox>
        </w:sdtPr>
        <w:sdtEndPr/>
        <w:sdtContent>
          <w:r w:rsidR="00812076">
            <w:rPr>
              <w:rFonts w:ascii="MS Gothic" w:eastAsia="MS Gothic" w:hAnsi="MS Gothic" w:hint="eastAsia"/>
              <w:highlight w:val="lightGray"/>
            </w:rPr>
            <w:t>☐</w:t>
          </w:r>
        </w:sdtContent>
      </w:sdt>
      <w:r w:rsidR="00812076" w:rsidRPr="00773FB0">
        <w:rPr>
          <w:highlight w:val="lightGray"/>
        </w:rPr>
        <w:t xml:space="preserve">NR </w:t>
      </w:r>
      <w:sdt>
        <w:sdtPr>
          <w:rPr>
            <w:highlight w:val="lightGray"/>
          </w:rPr>
          <w:id w:val="-152141200"/>
          <w14:checkbox>
            <w14:checked w14:val="0"/>
            <w14:checkedState w14:val="2612" w14:font="MS Gothic"/>
            <w14:uncheckedState w14:val="2610" w14:font="MS Gothic"/>
          </w14:checkbox>
        </w:sdtPr>
        <w:sdtEndPr/>
        <w:sdtContent>
          <w:r w:rsidR="00812076">
            <w:rPr>
              <w:rFonts w:ascii="MS Gothic" w:eastAsia="MS Gothic" w:hAnsi="MS Gothic" w:hint="eastAsia"/>
              <w:highlight w:val="lightGray"/>
            </w:rPr>
            <w:t>☐</w:t>
          </w:r>
        </w:sdtContent>
      </w:sdt>
      <w:r w:rsidR="00812076" w:rsidRPr="00773FB0">
        <w:rPr>
          <w:highlight w:val="lightGray"/>
        </w:rPr>
        <w:t>SO</w:t>
      </w:r>
    </w:p>
    <w:p w14:paraId="3EF04C05" w14:textId="64135B9E" w:rsidR="00812076" w:rsidRDefault="00812076" w:rsidP="00812076">
      <w:pPr>
        <w:pStyle w:val="Questionliste"/>
      </w:pPr>
      <w:proofErr w:type="gramStart"/>
      <w:r>
        <w:t>le</w:t>
      </w:r>
      <w:proofErr w:type="gramEnd"/>
      <w:r>
        <w:t xml:space="preserve"> type de lieu dont il s’agit;  </w:t>
      </w:r>
    </w:p>
    <w:p w14:paraId="23A12AF1" w14:textId="25DD72CD" w:rsidR="00812076" w:rsidRDefault="00812076" w:rsidP="00812076">
      <w:pPr>
        <w:pStyle w:val="Questionliste"/>
      </w:pPr>
      <w:proofErr w:type="gramStart"/>
      <w:r>
        <w:t>le</w:t>
      </w:r>
      <w:proofErr w:type="gramEnd"/>
      <w:r>
        <w:t xml:space="preserve"> nom de l’exploitant ou de tout autre responsable du lieu;  </w:t>
      </w:r>
    </w:p>
    <w:p w14:paraId="78F93232" w14:textId="329F546A" w:rsidR="00812076" w:rsidRDefault="00812076" w:rsidP="00812076">
      <w:pPr>
        <w:pStyle w:val="Questionliste"/>
      </w:pPr>
      <w:proofErr w:type="gramStart"/>
      <w:r>
        <w:t>l’adresse</w:t>
      </w:r>
      <w:proofErr w:type="gramEnd"/>
      <w:r>
        <w:t xml:space="preserve"> de l’exploitant ou de tout autre responsable du lieu;  </w:t>
      </w:r>
    </w:p>
    <w:p w14:paraId="0B078F6B" w14:textId="43F9EEBB" w:rsidR="00812076" w:rsidRDefault="00812076" w:rsidP="00812076">
      <w:pPr>
        <w:pStyle w:val="Questionliste"/>
      </w:pPr>
      <w:proofErr w:type="gramStart"/>
      <w:r>
        <w:t>le</w:t>
      </w:r>
      <w:proofErr w:type="gramEnd"/>
      <w:r>
        <w:t xml:space="preserve"> numéro de téléphone de l’exploitant ou de tout autre responsable du lieu;   </w:t>
      </w:r>
    </w:p>
    <w:p w14:paraId="3C15BB09" w14:textId="7D9CBACB" w:rsidR="00812076" w:rsidRDefault="00812076" w:rsidP="00812076">
      <w:pPr>
        <w:pStyle w:val="Questionliste"/>
      </w:pPr>
      <w:proofErr w:type="gramStart"/>
      <w:r>
        <w:t>les</w:t>
      </w:r>
      <w:proofErr w:type="gramEnd"/>
      <w:r>
        <w:t xml:space="preserve"> heures d’ouverture du lieu;  </w:t>
      </w:r>
    </w:p>
    <w:p w14:paraId="15035209" w14:textId="03CF4C58" w:rsidR="00706D71" w:rsidRDefault="00812076" w:rsidP="00812076">
      <w:pPr>
        <w:pStyle w:val="Questionliste"/>
      </w:pPr>
      <w:proofErr w:type="gramStart"/>
      <w:r>
        <w:t>les</w:t>
      </w:r>
      <w:proofErr w:type="gramEnd"/>
      <w:r>
        <w:t xml:space="preserve"> prix exigibles pour les services d’élimination.</w:t>
      </w:r>
    </w:p>
    <w:p w14:paraId="780B66F7" w14:textId="77777777" w:rsidR="00482907" w:rsidRPr="00482907" w:rsidRDefault="00482907" w:rsidP="00482907">
      <w:pPr>
        <w:spacing w:after="0" w:line="24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12076" w14:paraId="3B7D1EEF" w14:textId="77777777" w:rsidTr="00F14CE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732308B" w14:textId="77777777" w:rsidR="00812076" w:rsidRDefault="00291E76" w:rsidP="00F14CE2">
            <w:pPr>
              <w:pStyle w:val="Normalformulaire"/>
              <w:spacing w:after="0"/>
            </w:pPr>
            <w:sdt>
              <w:sdtPr>
                <w:id w:val="145490113"/>
                <w14:checkbox>
                  <w14:checked w14:val="0"/>
                  <w14:checkedState w14:val="2612" w14:font="MS Gothic"/>
                  <w14:uncheckedState w14:val="2610" w14:font="MS Gothic"/>
                </w14:checkbox>
              </w:sdtPr>
              <w:sdtEndPr/>
              <w:sdtContent>
                <w:r w:rsidR="00812076" w:rsidRPr="00431824">
                  <w:rPr>
                    <w:rFonts w:hint="eastAsia"/>
                  </w:rPr>
                  <w:t>☐</w:t>
                </w:r>
              </w:sdtContent>
            </w:sdt>
            <w:r w:rsidR="00812076">
              <w:t>Oui</w:t>
            </w:r>
            <w:r w:rsidR="00812076">
              <w:tab/>
              <w:t xml:space="preserve"> </w:t>
            </w:r>
            <w:sdt>
              <w:sdtPr>
                <w:id w:val="1069852677"/>
                <w14:checkbox>
                  <w14:checked w14:val="0"/>
                  <w14:checkedState w14:val="2612" w14:font="MS Gothic"/>
                  <w14:uncheckedState w14:val="2610" w14:font="MS Gothic"/>
                </w14:checkbox>
              </w:sdtPr>
              <w:sdtEndPr/>
              <w:sdtContent>
                <w:r w:rsidR="00812076" w:rsidRPr="00431824">
                  <w:rPr>
                    <w:rFonts w:hint="eastAsia"/>
                  </w:rPr>
                  <w:t>☐</w:t>
                </w:r>
              </w:sdtContent>
            </w:sdt>
            <w:r w:rsidR="00812076">
              <w:t xml:space="preserve">Non, </w:t>
            </w:r>
            <w:sdt>
              <w:sdtPr>
                <w:id w:val="399170536"/>
                <w:placeholder>
                  <w:docPart w:val="5CEAB037704443DF921B9C140108DFDF"/>
                </w:placeholder>
                <w:showingPlcHdr/>
              </w:sdtPr>
              <w:sdtEndPr/>
              <w:sdtContent>
                <w:r w:rsidR="00812076">
                  <w:rPr>
                    <w:rStyle w:val="Textedelespacerserv"/>
                    <w:i/>
                    <w:iCs/>
                  </w:rPr>
                  <w:t>justifiez.</w:t>
                </w:r>
              </w:sdtContent>
            </w:sdt>
          </w:p>
        </w:tc>
      </w:tr>
    </w:tbl>
    <w:p w14:paraId="64262812" w14:textId="77777777" w:rsidR="00473223" w:rsidRDefault="00482907" w:rsidP="00473223">
      <w:pPr>
        <w:pStyle w:val="Question"/>
      </w:pPr>
      <w:r>
        <w:t>2.3.7</w:t>
      </w:r>
      <w:r>
        <w:tab/>
      </w:r>
      <w:r w:rsidR="00473223">
        <w:t xml:space="preserve">Spécifiez lequel des dispositifs ci-dessous sera installé à l’entrée du lieu d’enfouissement technique (art. 17 al. 1 (3) REAFIE et art. 45 (2) REIMR) : </w:t>
      </w:r>
    </w:p>
    <w:p w14:paraId="26DC2923" w14:textId="178EDA79" w:rsidR="00473223" w:rsidRDefault="00291E76" w:rsidP="00473223">
      <w:pPr>
        <w:pStyle w:val="Recevabilite"/>
        <w:keepNext/>
      </w:pPr>
      <w:sdt>
        <w:sdtPr>
          <w:rPr>
            <w:highlight w:val="lightGray"/>
          </w:rPr>
          <w:id w:val="746008038"/>
          <w14:checkbox>
            <w14:checked w14:val="0"/>
            <w14:checkedState w14:val="2612" w14:font="MS Gothic"/>
            <w14:uncheckedState w14:val="2610" w14:font="MS Gothic"/>
          </w14:checkbox>
        </w:sdtPr>
        <w:sdtEndPr/>
        <w:sdtContent>
          <w:r w:rsidR="008829AA">
            <w:rPr>
              <w:rFonts w:ascii="MS Gothic" w:eastAsia="MS Gothic" w:hAnsi="MS Gothic" w:hint="eastAsia"/>
              <w:highlight w:val="lightGray"/>
            </w:rPr>
            <w:t>☐</w:t>
          </w:r>
        </w:sdtContent>
      </w:sdt>
      <w:r w:rsidR="00473223" w:rsidRPr="00773FB0">
        <w:rPr>
          <w:highlight w:val="lightGray"/>
        </w:rPr>
        <w:t xml:space="preserve">R </w:t>
      </w:r>
      <w:sdt>
        <w:sdtPr>
          <w:rPr>
            <w:highlight w:val="lightGray"/>
          </w:rPr>
          <w:id w:val="501630741"/>
          <w14:checkbox>
            <w14:checked w14:val="0"/>
            <w14:checkedState w14:val="2612" w14:font="MS Gothic"/>
            <w14:uncheckedState w14:val="2610" w14:font="MS Gothic"/>
          </w14:checkbox>
        </w:sdtPr>
        <w:sdtEndPr/>
        <w:sdtContent>
          <w:r w:rsidR="00473223">
            <w:rPr>
              <w:rFonts w:ascii="MS Gothic" w:eastAsia="MS Gothic" w:hAnsi="MS Gothic" w:hint="eastAsia"/>
              <w:highlight w:val="lightGray"/>
            </w:rPr>
            <w:t>☐</w:t>
          </w:r>
        </w:sdtContent>
      </w:sdt>
      <w:r w:rsidR="00473223" w:rsidRPr="00773FB0">
        <w:rPr>
          <w:highlight w:val="lightGray"/>
        </w:rPr>
        <w:t xml:space="preserve">NR </w:t>
      </w:r>
      <w:sdt>
        <w:sdtPr>
          <w:rPr>
            <w:highlight w:val="lightGray"/>
          </w:rPr>
          <w:id w:val="1334879942"/>
          <w14:checkbox>
            <w14:checked w14:val="0"/>
            <w14:checkedState w14:val="2612" w14:font="MS Gothic"/>
            <w14:uncheckedState w14:val="2610" w14:font="MS Gothic"/>
          </w14:checkbox>
        </w:sdtPr>
        <w:sdtEndPr/>
        <w:sdtContent>
          <w:r w:rsidR="00473223">
            <w:rPr>
              <w:rFonts w:ascii="MS Gothic" w:eastAsia="MS Gothic" w:hAnsi="MS Gothic" w:hint="eastAsia"/>
              <w:highlight w:val="lightGray"/>
            </w:rPr>
            <w:t>☐</w:t>
          </w:r>
        </w:sdtContent>
      </w:sdt>
      <w:r w:rsidR="00473223" w:rsidRPr="00773FB0">
        <w:rPr>
          <w:highlight w:val="lightGray"/>
        </w:rPr>
        <w:t>SO</w:t>
      </w:r>
    </w:p>
    <w:p w14:paraId="6722DB16" w14:textId="72F1CAF8" w:rsidR="00473223" w:rsidRDefault="00291E76" w:rsidP="00473223">
      <w:pPr>
        <w:pStyle w:val="Questionliste"/>
        <w:numPr>
          <w:ilvl w:val="0"/>
          <w:numId w:val="0"/>
        </w:numPr>
        <w:ind w:left="1491" w:hanging="357"/>
      </w:pPr>
      <w:sdt>
        <w:sdtPr>
          <w:id w:val="938954265"/>
          <w14:checkbox>
            <w14:checked w14:val="0"/>
            <w14:checkedState w14:val="2612" w14:font="MS Gothic"/>
            <w14:uncheckedState w14:val="2610" w14:font="MS Gothic"/>
          </w14:checkbox>
        </w:sdtPr>
        <w:sdtEndPr/>
        <w:sdtContent>
          <w:r w:rsidR="00473223">
            <w:rPr>
              <w:rFonts w:ascii="MS Gothic" w:eastAsia="MS Gothic" w:hAnsi="MS Gothic" w:hint="eastAsia"/>
            </w:rPr>
            <w:t>☐</w:t>
          </w:r>
        </w:sdtContent>
      </w:sdt>
      <w:r w:rsidR="00473223">
        <w:t xml:space="preserve"> Une barrière</w:t>
      </w:r>
    </w:p>
    <w:p w14:paraId="27A3FE61" w14:textId="69F898BE" w:rsidR="00706D71" w:rsidRDefault="00291E76" w:rsidP="00473223">
      <w:pPr>
        <w:pStyle w:val="Questionliste"/>
        <w:numPr>
          <w:ilvl w:val="0"/>
          <w:numId w:val="0"/>
        </w:numPr>
        <w:ind w:left="1491" w:hanging="357"/>
      </w:pPr>
      <w:sdt>
        <w:sdtPr>
          <w:id w:val="916829432"/>
          <w14:checkbox>
            <w14:checked w14:val="0"/>
            <w14:checkedState w14:val="2612" w14:font="MS Gothic"/>
            <w14:uncheckedState w14:val="2610" w14:font="MS Gothic"/>
          </w14:checkbox>
        </w:sdtPr>
        <w:sdtEndPr/>
        <w:sdtContent>
          <w:r w:rsidR="00473223">
            <w:rPr>
              <w:rFonts w:ascii="MS Gothic" w:eastAsia="MS Gothic" w:hAnsi="MS Gothic" w:hint="eastAsia"/>
            </w:rPr>
            <w:t>☐</w:t>
          </w:r>
        </w:sdtContent>
      </w:sdt>
      <w:r w:rsidR="00473223">
        <w:t xml:space="preserve"> Tout autre dispositif qui empêche l’accès au lieu en dehors des heures d’ouverture ou en l’absence du personnel chargé du contrôle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473223">
        <w:t xml:space="preserve">   </w:t>
      </w:r>
    </w:p>
    <w:p w14:paraId="298F3517" w14:textId="5B1DCD26" w:rsidR="00482907" w:rsidRDefault="004E2E58" w:rsidP="0033418B">
      <w:pPr>
        <w:pStyle w:val="Siouinon"/>
      </w:pPr>
      <w:r>
        <w:t>Si vous avez coché « une barrière », passez à la question 2.3.</w:t>
      </w:r>
      <w:r w:rsidR="005F5FD0">
        <w:t>9</w:t>
      </w:r>
      <w:r>
        <w:t>.</w:t>
      </w:r>
    </w:p>
    <w:p w14:paraId="6847B4E3" w14:textId="76597F3A" w:rsidR="004E2E58" w:rsidRDefault="002F3B80" w:rsidP="004E2E58">
      <w:pPr>
        <w:pStyle w:val="Question"/>
      </w:pPr>
      <w:r>
        <w:lastRenderedPageBreak/>
        <w:t>2.3.8</w:t>
      </w:r>
      <w:r>
        <w:tab/>
      </w:r>
      <w:r w:rsidR="00CA1801" w:rsidRPr="00CA1801">
        <w:t>Si vous prévoyez l’installation d’un autre dispositif qu’une barrière empêchant l’accès au site, décrivez-le (art. 17 al. 1 (3) REAFIE et art. 45 (2) REIMR).</w:t>
      </w:r>
    </w:p>
    <w:p w14:paraId="408800D7" w14:textId="513CF377" w:rsidR="00CA1801" w:rsidRDefault="00291E76" w:rsidP="00CA1801">
      <w:pPr>
        <w:pStyle w:val="Recevabilite"/>
        <w:keepNext/>
      </w:pPr>
      <w:sdt>
        <w:sdtPr>
          <w:rPr>
            <w:highlight w:val="lightGray"/>
          </w:rPr>
          <w:id w:val="-1572650561"/>
          <w14:checkbox>
            <w14:checked w14:val="0"/>
            <w14:checkedState w14:val="2612" w14:font="MS Gothic"/>
            <w14:uncheckedState w14:val="2610" w14:font="MS Gothic"/>
          </w14:checkbox>
        </w:sdtPr>
        <w:sdtEndPr/>
        <w:sdtContent>
          <w:r w:rsidR="008829AA">
            <w:rPr>
              <w:rFonts w:ascii="MS Gothic" w:eastAsia="MS Gothic" w:hAnsi="MS Gothic" w:hint="eastAsia"/>
              <w:highlight w:val="lightGray"/>
            </w:rPr>
            <w:t>☐</w:t>
          </w:r>
        </w:sdtContent>
      </w:sdt>
      <w:r w:rsidR="00CA1801" w:rsidRPr="00773FB0">
        <w:rPr>
          <w:highlight w:val="lightGray"/>
        </w:rPr>
        <w:t xml:space="preserve">R </w:t>
      </w:r>
      <w:sdt>
        <w:sdtPr>
          <w:rPr>
            <w:highlight w:val="lightGray"/>
          </w:rPr>
          <w:id w:val="-1596788245"/>
          <w14:checkbox>
            <w14:checked w14:val="0"/>
            <w14:checkedState w14:val="2612" w14:font="MS Gothic"/>
            <w14:uncheckedState w14:val="2610" w14:font="MS Gothic"/>
          </w14:checkbox>
        </w:sdtPr>
        <w:sdtEndPr/>
        <w:sdtContent>
          <w:r w:rsidR="00CA1801">
            <w:rPr>
              <w:rFonts w:ascii="MS Gothic" w:eastAsia="MS Gothic" w:hAnsi="MS Gothic" w:hint="eastAsia"/>
              <w:highlight w:val="lightGray"/>
            </w:rPr>
            <w:t>☐</w:t>
          </w:r>
        </w:sdtContent>
      </w:sdt>
      <w:r w:rsidR="00CA1801" w:rsidRPr="00773FB0">
        <w:rPr>
          <w:highlight w:val="lightGray"/>
        </w:rPr>
        <w:t xml:space="preserve">NR </w:t>
      </w:r>
      <w:sdt>
        <w:sdtPr>
          <w:rPr>
            <w:highlight w:val="lightGray"/>
          </w:rPr>
          <w:id w:val="934873270"/>
          <w14:checkbox>
            <w14:checked w14:val="0"/>
            <w14:checkedState w14:val="2612" w14:font="MS Gothic"/>
            <w14:uncheckedState w14:val="2610" w14:font="MS Gothic"/>
          </w14:checkbox>
        </w:sdtPr>
        <w:sdtEndPr/>
        <w:sdtContent>
          <w:r w:rsidR="00CA1801">
            <w:rPr>
              <w:rFonts w:ascii="MS Gothic" w:eastAsia="MS Gothic" w:hAnsi="MS Gothic" w:hint="eastAsia"/>
              <w:highlight w:val="lightGray"/>
            </w:rPr>
            <w:t>☐</w:t>
          </w:r>
        </w:sdtContent>
      </w:sdt>
      <w:r w:rsidR="00CA180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A1801" w14:paraId="6FDB53B9" w14:textId="77777777" w:rsidTr="00F14CE2">
        <w:trPr>
          <w:trHeight w:val="448"/>
          <w:jc w:val="center"/>
        </w:trPr>
        <w:sdt>
          <w:sdtPr>
            <w:id w:val="-814713065"/>
            <w:placeholder>
              <w:docPart w:val="04DFC6A0B98F49CD94D46C2C21D5D86F"/>
            </w:placeholder>
            <w:showingPlcHdr/>
          </w:sdtPr>
          <w:sdtEndPr/>
          <w:sdtContent>
            <w:tc>
              <w:tcPr>
                <w:tcW w:w="16968" w:type="dxa"/>
                <w:shd w:val="clear" w:color="auto" w:fill="D9E2F3" w:themeFill="accent1" w:themeFillTint="33"/>
              </w:tcPr>
              <w:p w14:paraId="0D2F6FA9" w14:textId="77777777" w:rsidR="00CA1801" w:rsidRDefault="00CA1801"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48017E8" w14:textId="0108A9BD" w:rsidR="00CA1801" w:rsidRPr="006F446F" w:rsidRDefault="00CA1801" w:rsidP="006F446F">
      <w:pPr>
        <w:pStyle w:val="Question"/>
      </w:pPr>
      <w:r w:rsidRPr="006F446F">
        <w:t>2.3.9</w:t>
      </w:r>
      <w:r w:rsidRPr="006F446F">
        <w:tab/>
      </w:r>
      <w:r w:rsidR="008829AA" w:rsidRPr="006F446F">
        <w:t>Fournissez les informations permettant de démontrer que les opérations d’enfouissement des matières résiduelles</w:t>
      </w:r>
      <w:r w:rsidR="000A3C42" w:rsidRPr="006F446F">
        <w:rPr>
          <w:vertAlign w:val="superscript"/>
        </w:rPr>
        <w:fldChar w:fldCharType="begin"/>
      </w:r>
      <w:r w:rsidR="000A3C42" w:rsidRPr="006F446F">
        <w:rPr>
          <w:vertAlign w:val="superscript"/>
        </w:rPr>
        <w:instrText xml:space="preserve"> AUTOTEXTLIST  \s "NoStyle" \t "Pour plus de précisions, consultez le lexique à la fin du formulaire." \* MERGEFORMAT </w:instrText>
      </w:r>
      <w:r w:rsidR="000A3C42" w:rsidRPr="006F446F">
        <w:rPr>
          <w:vertAlign w:val="superscript"/>
        </w:rPr>
        <w:fldChar w:fldCharType="separate"/>
      </w:r>
      <w:r w:rsidR="000A3C42" w:rsidRPr="006F446F">
        <w:rPr>
          <w:vertAlign w:val="superscript"/>
        </w:rPr>
        <w:t>'?'</w:t>
      </w:r>
      <w:r w:rsidR="000A3C42" w:rsidRPr="006F446F">
        <w:rPr>
          <w:vertAlign w:val="superscript"/>
        </w:rPr>
        <w:fldChar w:fldCharType="end"/>
      </w:r>
      <w:r w:rsidR="008829AA" w:rsidRPr="006F446F">
        <w:t xml:space="preserve"> ne seront pas visibles ni d’un lieu public ni du rez-de-chaussée d’une habitation située dans un rayon d’un kilomètre mesuré à partir des zones de dépôt (art. 17 al. 1 (5) REAFIE et art. 46 REIMR).</w:t>
      </w:r>
    </w:p>
    <w:p w14:paraId="66AB8C21" w14:textId="6F26E5D8" w:rsidR="008829AA" w:rsidRDefault="00291E76" w:rsidP="000A683A">
      <w:pPr>
        <w:pStyle w:val="Recevabilite"/>
        <w:keepNext/>
      </w:pPr>
      <w:sdt>
        <w:sdtPr>
          <w:rPr>
            <w:highlight w:val="lightGray"/>
          </w:rPr>
          <w:id w:val="1248453697"/>
          <w14:checkbox>
            <w14:checked w14:val="0"/>
            <w14:checkedState w14:val="2612" w14:font="MS Gothic"/>
            <w14:uncheckedState w14:val="2610" w14:font="MS Gothic"/>
          </w14:checkbox>
        </w:sdtPr>
        <w:sdtEndPr/>
        <w:sdtContent>
          <w:r w:rsidR="00F311A1">
            <w:rPr>
              <w:rFonts w:ascii="MS Gothic" w:eastAsia="MS Gothic" w:hAnsi="MS Gothic" w:hint="eastAsia"/>
              <w:highlight w:val="lightGray"/>
            </w:rPr>
            <w:t>☐</w:t>
          </w:r>
        </w:sdtContent>
      </w:sdt>
      <w:r w:rsidR="008829AA" w:rsidRPr="00773FB0">
        <w:rPr>
          <w:highlight w:val="lightGray"/>
        </w:rPr>
        <w:t xml:space="preserve">R </w:t>
      </w:r>
      <w:sdt>
        <w:sdtPr>
          <w:rPr>
            <w:highlight w:val="lightGray"/>
          </w:rPr>
          <w:id w:val="63764455"/>
          <w14:checkbox>
            <w14:checked w14:val="0"/>
            <w14:checkedState w14:val="2612" w14:font="MS Gothic"/>
            <w14:uncheckedState w14:val="2610" w14:font="MS Gothic"/>
          </w14:checkbox>
        </w:sdtPr>
        <w:sdtEndPr/>
        <w:sdtContent>
          <w:r w:rsidR="008829AA">
            <w:rPr>
              <w:rFonts w:ascii="MS Gothic" w:eastAsia="MS Gothic" w:hAnsi="MS Gothic" w:hint="eastAsia"/>
              <w:highlight w:val="lightGray"/>
            </w:rPr>
            <w:t>☐</w:t>
          </w:r>
        </w:sdtContent>
      </w:sdt>
      <w:r w:rsidR="008829AA" w:rsidRPr="00773FB0">
        <w:rPr>
          <w:highlight w:val="lightGray"/>
        </w:rPr>
        <w:t xml:space="preserve">NR </w:t>
      </w:r>
      <w:sdt>
        <w:sdtPr>
          <w:rPr>
            <w:highlight w:val="lightGray"/>
          </w:rPr>
          <w:id w:val="-1199547152"/>
          <w14:checkbox>
            <w14:checked w14:val="0"/>
            <w14:checkedState w14:val="2612" w14:font="MS Gothic"/>
            <w14:uncheckedState w14:val="2610" w14:font="MS Gothic"/>
          </w14:checkbox>
        </w:sdtPr>
        <w:sdtEndPr/>
        <w:sdtContent>
          <w:r w:rsidR="008829AA">
            <w:rPr>
              <w:rFonts w:ascii="MS Gothic" w:eastAsia="MS Gothic" w:hAnsi="MS Gothic" w:hint="eastAsia"/>
              <w:highlight w:val="lightGray"/>
            </w:rPr>
            <w:t>☐</w:t>
          </w:r>
        </w:sdtContent>
      </w:sdt>
      <w:r w:rsidR="008829A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829AA" w14:paraId="3C1406FD" w14:textId="77777777" w:rsidTr="00F14CE2">
        <w:trPr>
          <w:trHeight w:val="448"/>
          <w:jc w:val="center"/>
        </w:trPr>
        <w:bookmarkStart w:id="8" w:name="_Hlk113453356" w:displacedByCustomXml="next"/>
        <w:sdt>
          <w:sdtPr>
            <w:id w:val="548505411"/>
            <w:placeholder>
              <w:docPart w:val="74D7D955537D46E48C4EB143AA5EDE88"/>
            </w:placeholder>
            <w:showingPlcHdr/>
          </w:sdtPr>
          <w:sdtEndPr/>
          <w:sdtContent>
            <w:tc>
              <w:tcPr>
                <w:tcW w:w="16968" w:type="dxa"/>
                <w:shd w:val="clear" w:color="auto" w:fill="D9E2F3" w:themeFill="accent1" w:themeFillTint="33"/>
              </w:tcPr>
              <w:p w14:paraId="40529B13" w14:textId="77777777" w:rsidR="008829AA" w:rsidRDefault="008829AA" w:rsidP="000A68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8"/>
    <w:p w14:paraId="5D220829" w14:textId="56F786DC" w:rsidR="008829AA" w:rsidRDefault="008829AA" w:rsidP="008829AA">
      <w:pPr>
        <w:pStyle w:val="Question"/>
      </w:pPr>
      <w:r>
        <w:t>2.3.10</w:t>
      </w:r>
      <w:r w:rsidR="000A683A">
        <w:tab/>
      </w:r>
      <w:r w:rsidR="00F311A1" w:rsidRPr="00F311A1">
        <w:t xml:space="preserve">Prévoyez-vous la préparation d’un rapport annuel regroupant des informations sur l’exploitation du lieu d’enfouissement pour le soumettre au </w:t>
      </w:r>
      <w:r w:rsidR="006F446F">
        <w:t xml:space="preserve">ministère </w:t>
      </w:r>
      <w:r w:rsidR="00F311A1" w:rsidRPr="00F311A1">
        <w:t>(art. 52 al. 1 REIMR et art. 68 al. 2 (6) REAFIE)?</w:t>
      </w:r>
    </w:p>
    <w:p w14:paraId="152C4A94" w14:textId="0B5DE914" w:rsidR="00F311A1" w:rsidRDefault="00291E76" w:rsidP="00F311A1">
      <w:pPr>
        <w:pStyle w:val="Recevabilite"/>
        <w:keepNext/>
      </w:pPr>
      <w:sdt>
        <w:sdtPr>
          <w:rPr>
            <w:highlight w:val="lightGray"/>
          </w:rPr>
          <w:id w:val="-1726833201"/>
          <w14:checkbox>
            <w14:checked w14:val="0"/>
            <w14:checkedState w14:val="2612" w14:font="MS Gothic"/>
            <w14:uncheckedState w14:val="2610" w14:font="MS Gothic"/>
          </w14:checkbox>
        </w:sdtPr>
        <w:sdtEndPr/>
        <w:sdtContent>
          <w:r w:rsidR="00C61E0F">
            <w:rPr>
              <w:rFonts w:ascii="MS Gothic" w:eastAsia="MS Gothic" w:hAnsi="MS Gothic" w:hint="eastAsia"/>
              <w:highlight w:val="lightGray"/>
            </w:rPr>
            <w:t>☐</w:t>
          </w:r>
        </w:sdtContent>
      </w:sdt>
      <w:r w:rsidR="00F311A1" w:rsidRPr="00773FB0">
        <w:rPr>
          <w:highlight w:val="lightGray"/>
        </w:rPr>
        <w:t xml:space="preserve">R </w:t>
      </w:r>
      <w:sdt>
        <w:sdtPr>
          <w:rPr>
            <w:highlight w:val="lightGray"/>
          </w:rPr>
          <w:id w:val="1914738082"/>
          <w14:checkbox>
            <w14:checked w14:val="0"/>
            <w14:checkedState w14:val="2612" w14:font="MS Gothic"/>
            <w14:uncheckedState w14:val="2610" w14:font="MS Gothic"/>
          </w14:checkbox>
        </w:sdtPr>
        <w:sdtEndPr/>
        <w:sdtContent>
          <w:r w:rsidR="00F311A1">
            <w:rPr>
              <w:rFonts w:ascii="MS Gothic" w:eastAsia="MS Gothic" w:hAnsi="MS Gothic" w:hint="eastAsia"/>
              <w:highlight w:val="lightGray"/>
            </w:rPr>
            <w:t>☐</w:t>
          </w:r>
        </w:sdtContent>
      </w:sdt>
      <w:r w:rsidR="00F311A1" w:rsidRPr="00773FB0">
        <w:rPr>
          <w:highlight w:val="lightGray"/>
        </w:rPr>
        <w:t xml:space="preserve">NR </w:t>
      </w:r>
      <w:sdt>
        <w:sdtPr>
          <w:rPr>
            <w:highlight w:val="lightGray"/>
          </w:rPr>
          <w:id w:val="-718748128"/>
          <w14:checkbox>
            <w14:checked w14:val="0"/>
            <w14:checkedState w14:val="2612" w14:font="MS Gothic"/>
            <w14:uncheckedState w14:val="2610" w14:font="MS Gothic"/>
          </w14:checkbox>
        </w:sdtPr>
        <w:sdtEndPr/>
        <w:sdtContent>
          <w:r w:rsidR="00F311A1">
            <w:rPr>
              <w:rFonts w:ascii="MS Gothic" w:eastAsia="MS Gothic" w:hAnsi="MS Gothic" w:hint="eastAsia"/>
              <w:highlight w:val="lightGray"/>
            </w:rPr>
            <w:t>☐</w:t>
          </w:r>
        </w:sdtContent>
      </w:sdt>
      <w:r w:rsidR="00F311A1" w:rsidRPr="00773FB0">
        <w:rPr>
          <w:highlight w:val="lightGray"/>
        </w:rPr>
        <w:t>SO</w:t>
      </w:r>
    </w:p>
    <w:p w14:paraId="002BC670" w14:textId="00E47535" w:rsidR="00FD3D95" w:rsidRPr="0069200E" w:rsidRDefault="00FD3D95" w:rsidP="0069200E">
      <w:pPr>
        <w:pStyle w:val="QuestionInfo"/>
        <w:spacing w:before="240"/>
      </w:pPr>
      <w:r w:rsidRPr="0069200E">
        <w:t xml:space="preserve">Les informations suivantes doivent être soumises dans le rapport annuel : </w:t>
      </w:r>
    </w:p>
    <w:p w14:paraId="2A68757B" w14:textId="44645CAD" w:rsidR="00FD3D95" w:rsidRDefault="00FD3D95" w:rsidP="00FD3D95">
      <w:pPr>
        <w:pStyle w:val="Questionliste"/>
      </w:pPr>
      <w:proofErr w:type="gramStart"/>
      <w:r>
        <w:t>une</w:t>
      </w:r>
      <w:proofErr w:type="gramEnd"/>
      <w:r>
        <w:t xml:space="preserve"> compilation des données recueillies en application de l’article 39 relativement à la nature, à la provenance, à la quantité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t xml:space="preserve"> admises ainsi qu’à leur destination;</w:t>
      </w:r>
    </w:p>
    <w:p w14:paraId="046FAB68" w14:textId="616FDF12" w:rsidR="00FD3D95" w:rsidRDefault="00FD3D95" w:rsidP="00FD3D95">
      <w:pPr>
        <w:pStyle w:val="Questionliste"/>
      </w:pPr>
      <w:proofErr w:type="gramStart"/>
      <w:r>
        <w:t>un</w:t>
      </w:r>
      <w:proofErr w:type="gramEnd"/>
      <w:r>
        <w:t xml:space="preserve"> plan et les données faisant état de la progression, sur le lieu, des opérations d’enfouissement des matières résiduelles, notamment les zones de dépôt comblées, celles en exploitation et la capacité d’enfouissement encore disponible; </w:t>
      </w:r>
    </w:p>
    <w:p w14:paraId="4B0F6DBA" w14:textId="3B74C635" w:rsidR="00FD3D95" w:rsidRDefault="00FD3D95" w:rsidP="00FD3D95">
      <w:pPr>
        <w:pStyle w:val="Questionliste"/>
      </w:pPr>
      <w:r>
        <w:t xml:space="preserve"> </w:t>
      </w:r>
      <w:proofErr w:type="gramStart"/>
      <w:r>
        <w:t>les</w:t>
      </w:r>
      <w:proofErr w:type="gramEnd"/>
      <w:r>
        <w:t xml:space="preserve"> résultats des vérifications ou mesures faites en application des articles 38, 63, 64, 66 et 68, du REIMR à l’exception de ceux transmis au ministre en application de l’article 71, ainsi qu’un sommaire des résultats des vérifications, des analyses ou des mesures faites en application des articles 38, 39, 40.1, 42, 63, 66, 67 et 68 du REIMR accompagnés de leur interprétation;</w:t>
      </w:r>
    </w:p>
    <w:p w14:paraId="29F15436" w14:textId="2F58AA2C" w:rsidR="00FD3D95" w:rsidRDefault="00FD3D95" w:rsidP="00FD3D95">
      <w:pPr>
        <w:pStyle w:val="Questionliste"/>
      </w:pPr>
      <w:proofErr w:type="gramStart"/>
      <w:r>
        <w:t>une</w:t>
      </w:r>
      <w:proofErr w:type="gramEnd"/>
      <w:r>
        <w:t xml:space="preserve"> attestation selon laquelle les mesures et les prélèvements d’échantillons prescrits par le REIMR ont été faits en conformité avec, selon le cas, les règles de l’art et les dispositions du REIMR; </w:t>
      </w:r>
    </w:p>
    <w:p w14:paraId="2A3854B7" w14:textId="4E583EC1" w:rsidR="00FD3D95" w:rsidRDefault="00FD3D95" w:rsidP="00FD3D95">
      <w:pPr>
        <w:pStyle w:val="Questionliste"/>
      </w:pPr>
      <w:proofErr w:type="gramStart"/>
      <w:r>
        <w:t>tout</w:t>
      </w:r>
      <w:proofErr w:type="gramEnd"/>
      <w:r>
        <w:t xml:space="preserve"> renseignement ou document permettant de connaître les endroits où ces mesures ou prélèvements ont été faits, notamment le nombre et la localisation des points de contrôle, les méthodes et appareils utilisés ainsi que le nom des laboratoires ou des personnes qui les ont effectués; </w:t>
      </w:r>
    </w:p>
    <w:p w14:paraId="4E16B3B1" w14:textId="5E37E981" w:rsidR="00FD3D95" w:rsidRDefault="00FD3D95" w:rsidP="00FD3D95">
      <w:pPr>
        <w:pStyle w:val="Questionliste"/>
      </w:pPr>
      <w:proofErr w:type="gramStart"/>
      <w:r>
        <w:t>un</w:t>
      </w:r>
      <w:proofErr w:type="gramEnd"/>
      <w:r>
        <w:t xml:space="preserve"> sommaire des travaux réalisés en application du REIMR.</w:t>
      </w:r>
    </w:p>
    <w:p w14:paraId="57F86484" w14:textId="5965BAB6" w:rsidR="00FD3D95" w:rsidRDefault="00FD3D95" w:rsidP="00FD3D95">
      <w:pPr>
        <w:pStyle w:val="Questionliste"/>
      </w:pPr>
      <w:proofErr w:type="gramStart"/>
      <w:r>
        <w:t>les</w:t>
      </w:r>
      <w:proofErr w:type="gramEnd"/>
      <w:r>
        <w:t xml:space="preserve"> prix exigibles pour ses services, affichés à l’entrée du lieu d’enfouissement conformément à l’article 64.11 de la </w:t>
      </w:r>
      <w:r w:rsidRPr="0069200E">
        <w:rPr>
          <w:i/>
          <w:iCs/>
        </w:rPr>
        <w:t>Loi sur la qualité de l’environnement</w:t>
      </w:r>
      <w:r>
        <w:t xml:space="preserve"> (chapitre Q-2);</w:t>
      </w:r>
    </w:p>
    <w:p w14:paraId="603EA1F7" w14:textId="60AC71CD" w:rsidR="00FD3D95" w:rsidRDefault="00FD3D95" w:rsidP="00FD3D95">
      <w:pPr>
        <w:pStyle w:val="Questionliste"/>
      </w:pPr>
      <w:proofErr w:type="gramStart"/>
      <w:r>
        <w:t>le</w:t>
      </w:r>
      <w:proofErr w:type="gramEnd"/>
      <w:r>
        <w:t xml:space="preserve"> cas échéant, le tarif modifié ainsi que la date prévue de son entrée en vigueur, accompagnés d’un résumé des actions prises par l’exploitant conformément à l’article 64.3 de la </w:t>
      </w:r>
      <w:r w:rsidRPr="0069200E">
        <w:rPr>
          <w:i/>
          <w:iCs/>
        </w:rPr>
        <w:t>Loi sur la qualité de l’environnement</w:t>
      </w:r>
      <w:r>
        <w:t>.</w:t>
      </w:r>
    </w:p>
    <w:p w14:paraId="7B9501C0" w14:textId="77777777" w:rsidR="00FD3D95" w:rsidRPr="00FD3D95" w:rsidRDefault="00FD3D95" w:rsidP="0069200E">
      <w:pPr>
        <w:pStyle w:val="Normalformulaire"/>
        <w:spacing w:after="0"/>
      </w:pPr>
    </w:p>
    <w:p w14:paraId="433E6A86" w14:textId="23CCDDA9" w:rsidR="00F311A1" w:rsidRPr="00F311A1" w:rsidRDefault="00FD3D95" w:rsidP="00FD3D95">
      <w:pPr>
        <w:pStyle w:val="QuestionInfo"/>
      </w:pPr>
      <w:r>
        <w:t xml:space="preserve">Pour la préparation du rapport annuel, un modèle disponible sur le site Internet du </w:t>
      </w:r>
      <w:r w:rsidR="006F446F">
        <w:t>ministère</w:t>
      </w:r>
      <w:r>
        <w:t xml:space="preserve"> est présenté comme exemple.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61A5B" w14:paraId="3B408E5C" w14:textId="77777777" w:rsidTr="00F14CE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F055952" w14:textId="77777777" w:rsidR="00061A5B" w:rsidRDefault="00291E76" w:rsidP="00F14CE2">
            <w:pPr>
              <w:pStyle w:val="Normalformulaire"/>
              <w:spacing w:after="0"/>
            </w:pPr>
            <w:sdt>
              <w:sdtPr>
                <w:id w:val="1767423290"/>
                <w14:checkbox>
                  <w14:checked w14:val="0"/>
                  <w14:checkedState w14:val="2612" w14:font="MS Gothic"/>
                  <w14:uncheckedState w14:val="2610" w14:font="MS Gothic"/>
                </w14:checkbox>
              </w:sdtPr>
              <w:sdtEndPr/>
              <w:sdtContent>
                <w:r w:rsidR="00061A5B" w:rsidRPr="00431824">
                  <w:rPr>
                    <w:rFonts w:hint="eastAsia"/>
                  </w:rPr>
                  <w:t>☐</w:t>
                </w:r>
              </w:sdtContent>
            </w:sdt>
            <w:r w:rsidR="00061A5B">
              <w:t>Oui</w:t>
            </w:r>
            <w:r w:rsidR="00061A5B">
              <w:tab/>
              <w:t xml:space="preserve"> </w:t>
            </w:r>
            <w:sdt>
              <w:sdtPr>
                <w:id w:val="-1283732310"/>
                <w14:checkbox>
                  <w14:checked w14:val="0"/>
                  <w14:checkedState w14:val="2612" w14:font="MS Gothic"/>
                  <w14:uncheckedState w14:val="2610" w14:font="MS Gothic"/>
                </w14:checkbox>
              </w:sdtPr>
              <w:sdtEndPr/>
              <w:sdtContent>
                <w:r w:rsidR="00061A5B" w:rsidRPr="00431824">
                  <w:rPr>
                    <w:rFonts w:hint="eastAsia"/>
                  </w:rPr>
                  <w:t>☐</w:t>
                </w:r>
              </w:sdtContent>
            </w:sdt>
            <w:r w:rsidR="00061A5B">
              <w:t xml:space="preserve">Non, </w:t>
            </w:r>
            <w:sdt>
              <w:sdtPr>
                <w:id w:val="235146676"/>
                <w:placeholder>
                  <w:docPart w:val="774CE352D2B8483DB991C8148CACCB02"/>
                </w:placeholder>
                <w:showingPlcHdr/>
              </w:sdtPr>
              <w:sdtEndPr/>
              <w:sdtContent>
                <w:r w:rsidR="00061A5B">
                  <w:rPr>
                    <w:rStyle w:val="Textedelespacerserv"/>
                    <w:i/>
                    <w:iCs/>
                  </w:rPr>
                  <w:t>justifiez.</w:t>
                </w:r>
              </w:sdtContent>
            </w:sdt>
          </w:p>
        </w:tc>
      </w:tr>
    </w:tbl>
    <w:p w14:paraId="0EB1BC59" w14:textId="2A99A6FF" w:rsidR="00EB3783" w:rsidRDefault="00C54808" w:rsidP="00C54808">
      <w:pPr>
        <w:pStyle w:val="Siouinon"/>
      </w:pPr>
      <w:r>
        <w:t xml:space="preserve">Si vous avez répondu Non, </w:t>
      </w:r>
      <w:r w:rsidR="00746BFE">
        <w:t xml:space="preserve">justifiez et </w:t>
      </w:r>
      <w:r>
        <w:t>passez à la section 2.4.</w:t>
      </w:r>
    </w:p>
    <w:p w14:paraId="3DBD782B" w14:textId="692D6CBF" w:rsidR="00482907" w:rsidRDefault="00061A5B" w:rsidP="00061A5B">
      <w:pPr>
        <w:pStyle w:val="Question"/>
      </w:pPr>
      <w:r>
        <w:t>2.3.11</w:t>
      </w:r>
      <w:r w:rsidR="003D7627">
        <w:tab/>
      </w:r>
      <w:r w:rsidR="003D7627" w:rsidRPr="003D7627">
        <w:t>Confirmez que le rapport annuel sera signé par l’exploitant, attesté de l’exactitude des renseignements qu’il contient et transmis au ministre, sur support informatique et au moyen des documents technologiques que prescrit ce dernier, le cas échéant, dans les 90 jours qui suivent la fin de chaque année (art. 52 al. 2 et art. 68 al. 2 (6) REAFIE).</w:t>
      </w:r>
    </w:p>
    <w:p w14:paraId="37175FFD" w14:textId="77777777" w:rsidR="003D7627" w:rsidRDefault="00291E76" w:rsidP="003D7627">
      <w:pPr>
        <w:pStyle w:val="Recevabilite"/>
        <w:keepNext/>
      </w:pPr>
      <w:sdt>
        <w:sdtPr>
          <w:rPr>
            <w:highlight w:val="lightGray"/>
          </w:rPr>
          <w:id w:val="239221730"/>
          <w14:checkbox>
            <w14:checked w14:val="0"/>
            <w14:checkedState w14:val="2612" w14:font="MS Gothic"/>
            <w14:uncheckedState w14:val="2610" w14:font="MS Gothic"/>
          </w14:checkbox>
        </w:sdtPr>
        <w:sdtEndPr/>
        <w:sdtContent>
          <w:r w:rsidR="003D7627">
            <w:rPr>
              <w:rFonts w:ascii="MS Gothic" w:eastAsia="MS Gothic" w:hAnsi="MS Gothic" w:hint="eastAsia"/>
              <w:highlight w:val="lightGray"/>
            </w:rPr>
            <w:t>☐</w:t>
          </w:r>
        </w:sdtContent>
      </w:sdt>
      <w:r w:rsidR="003D7627" w:rsidRPr="00773FB0">
        <w:rPr>
          <w:highlight w:val="lightGray"/>
        </w:rPr>
        <w:t xml:space="preserve">R </w:t>
      </w:r>
      <w:sdt>
        <w:sdtPr>
          <w:rPr>
            <w:highlight w:val="lightGray"/>
          </w:rPr>
          <w:id w:val="-1606418680"/>
          <w14:checkbox>
            <w14:checked w14:val="0"/>
            <w14:checkedState w14:val="2612" w14:font="MS Gothic"/>
            <w14:uncheckedState w14:val="2610" w14:font="MS Gothic"/>
          </w14:checkbox>
        </w:sdtPr>
        <w:sdtEndPr/>
        <w:sdtContent>
          <w:r w:rsidR="003D7627">
            <w:rPr>
              <w:rFonts w:ascii="MS Gothic" w:eastAsia="MS Gothic" w:hAnsi="MS Gothic" w:hint="eastAsia"/>
              <w:highlight w:val="lightGray"/>
            </w:rPr>
            <w:t>☐</w:t>
          </w:r>
        </w:sdtContent>
      </w:sdt>
      <w:r w:rsidR="003D7627" w:rsidRPr="00773FB0">
        <w:rPr>
          <w:highlight w:val="lightGray"/>
        </w:rPr>
        <w:t xml:space="preserve">NR </w:t>
      </w:r>
      <w:sdt>
        <w:sdtPr>
          <w:rPr>
            <w:highlight w:val="lightGray"/>
          </w:rPr>
          <w:id w:val="1282066114"/>
          <w14:checkbox>
            <w14:checked w14:val="0"/>
            <w14:checkedState w14:val="2612" w14:font="MS Gothic"/>
            <w14:uncheckedState w14:val="2610" w14:font="MS Gothic"/>
          </w14:checkbox>
        </w:sdtPr>
        <w:sdtEndPr/>
        <w:sdtContent>
          <w:r w:rsidR="003D7627">
            <w:rPr>
              <w:rFonts w:ascii="MS Gothic" w:eastAsia="MS Gothic" w:hAnsi="MS Gothic" w:hint="eastAsia"/>
              <w:highlight w:val="lightGray"/>
            </w:rPr>
            <w:t>☐</w:t>
          </w:r>
        </w:sdtContent>
      </w:sdt>
      <w:r w:rsidR="003D7627" w:rsidRPr="00773FB0">
        <w:rPr>
          <w:highlight w:val="lightGray"/>
        </w:rPr>
        <w:t>SO</w:t>
      </w:r>
    </w:p>
    <w:p w14:paraId="5A8A4FB8" w14:textId="40F0A52B" w:rsidR="003D7627" w:rsidRPr="003D7627" w:rsidRDefault="00DA08AD" w:rsidP="00DA08AD">
      <w:pPr>
        <w:pStyle w:val="QuestionInfo"/>
      </w:pPr>
      <w:r w:rsidRPr="00DA08AD">
        <w:t xml:space="preserve">Le rapport est accompagné, le cas échéant, des autres renseignements que le ministre peut exiger en vertu de l’article 68.1 de la </w:t>
      </w:r>
      <w:r w:rsidRPr="00D13C41">
        <w:rPr>
          <w:i/>
          <w:iCs/>
        </w:rPr>
        <w:t>Loi sur la qualité de l’environnement</w:t>
      </w:r>
      <w:r w:rsidR="00D13C41">
        <w:rPr>
          <w:i/>
          <w:i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B037D" w14:paraId="3C809DE5" w14:textId="77777777" w:rsidTr="00F14CE2">
        <w:trPr>
          <w:trHeight w:val="272"/>
        </w:trPr>
        <w:tc>
          <w:tcPr>
            <w:tcW w:w="1637" w:type="dxa"/>
            <w:shd w:val="clear" w:color="auto" w:fill="D9E2F3" w:themeFill="accent1" w:themeFillTint="33"/>
          </w:tcPr>
          <w:p w14:paraId="5C441FB1" w14:textId="77777777" w:rsidR="00BB037D" w:rsidRDefault="00291E76" w:rsidP="00F14CE2">
            <w:pPr>
              <w:pStyle w:val="Normalformulaire"/>
              <w:spacing w:after="0"/>
            </w:pPr>
            <w:sdt>
              <w:sdtPr>
                <w:id w:val="-1999028156"/>
                <w14:checkbox>
                  <w14:checked w14:val="0"/>
                  <w14:checkedState w14:val="2612" w14:font="MS Gothic"/>
                  <w14:uncheckedState w14:val="2610" w14:font="MS Gothic"/>
                </w14:checkbox>
              </w:sdtPr>
              <w:sdtEndPr/>
              <w:sdtContent>
                <w:r w:rsidR="00BB037D">
                  <w:rPr>
                    <w:rFonts w:ascii="MS Gothic" w:hAnsi="MS Gothic" w:hint="eastAsia"/>
                  </w:rPr>
                  <w:t>☐</w:t>
                </w:r>
              </w:sdtContent>
            </w:sdt>
            <w:r w:rsidR="00BB037D">
              <w:t xml:space="preserve"> Je confirme.</w:t>
            </w:r>
          </w:p>
        </w:tc>
      </w:tr>
    </w:tbl>
    <w:p w14:paraId="076785EB" w14:textId="77777777" w:rsidR="00482907" w:rsidRPr="00C00F0B" w:rsidRDefault="00482907" w:rsidP="00D11147">
      <w:pPr>
        <w:pStyle w:val="Siouinon"/>
        <w:ind w:left="0"/>
      </w:pPr>
    </w:p>
    <w:p w14:paraId="5FD90723" w14:textId="77777777" w:rsidR="007C347D" w:rsidRPr="007C347D" w:rsidRDefault="0052757A" w:rsidP="00E932EC">
      <w:pPr>
        <w:pStyle w:val="Sous-Section"/>
      </w:pPr>
      <w:r>
        <w:t>Modalité et c</w:t>
      </w:r>
      <w:r w:rsidR="000021BE">
        <w:t xml:space="preserve">alendrier </w:t>
      </w:r>
      <w:r>
        <w:t>de réalisation</w:t>
      </w:r>
    </w:p>
    <w:p w14:paraId="23F3C114" w14:textId="1AA6D6FD" w:rsidR="007B444C" w:rsidRPr="006209E2" w:rsidRDefault="00BA45AA" w:rsidP="00E932EC">
      <w:pPr>
        <w:pStyle w:val="Question"/>
        <w:keepNext/>
      </w:pPr>
      <w:r>
        <w:t>2</w:t>
      </w:r>
      <w:r w:rsidR="00B371C8">
        <w:t>.</w:t>
      </w:r>
      <w:r w:rsidR="00D11147">
        <w:t>4</w:t>
      </w:r>
      <w:r w:rsidR="00B371C8">
        <w:t>.1</w:t>
      </w:r>
      <w:r w:rsidR="00B371C8">
        <w:tab/>
      </w:r>
      <w:r w:rsidR="00F27BE7">
        <w:t>D</w:t>
      </w:r>
      <w:r w:rsidR="00614852" w:rsidRPr="00614852">
        <w:t>ans le tableau ci-dessous</w:t>
      </w:r>
      <w:r w:rsidR="00F27BE7">
        <w:t>, indiquez</w:t>
      </w:r>
      <w:r w:rsidR="00614852" w:rsidRPr="00614852">
        <w:t xml:space="preserve"> les dates de début et de fin</w:t>
      </w:r>
      <w:r w:rsidR="00F27BE7">
        <w:t>, ou la durée,</w:t>
      </w:r>
      <w:r w:rsidR="00614852" w:rsidRPr="00614852">
        <w:t xml:space="preserve"> des différentes étapes d’établissement et d’exploitation du lieu d’enfouissement technique si cela est applicable (art. 17 al. 1 (2) REAFIE). </w:t>
      </w:r>
      <w:r w:rsidR="007B444C" w:rsidRPr="006209E2">
        <w:t>(</w:t>
      </w:r>
      <w:proofErr w:type="gramStart"/>
      <w:r w:rsidR="007B444C" w:rsidRPr="006209E2">
        <w:rPr>
          <w:rFonts w:eastAsia="Segoe UI Symbol"/>
        </w:rPr>
        <w:t>art.</w:t>
      </w:r>
      <w:proofErr w:type="gramEnd"/>
      <w:r w:rsidR="007B444C" w:rsidRPr="006209E2">
        <w:rPr>
          <w:rFonts w:eastAsia="Segoe UI Symbol"/>
        </w:rPr>
        <w:t xml:space="preserve"> 17 al. 1 (2) REAFIE</w:t>
      </w:r>
      <w:r w:rsidR="007B444C" w:rsidRPr="006209E2">
        <w:t xml:space="preserve">). </w:t>
      </w:r>
    </w:p>
    <w:p w14:paraId="5942DD4D" w14:textId="77777777" w:rsidR="00E63568" w:rsidRDefault="00291E76" w:rsidP="00E932EC">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797CF9FD" w14:textId="77777777" w:rsidR="001B5A5D" w:rsidRPr="001B5A5D" w:rsidRDefault="001B5A5D" w:rsidP="001B5A5D">
      <w:pPr>
        <w:pStyle w:val="QuestionInfo"/>
      </w:pPr>
      <w:r w:rsidRPr="001B5A5D">
        <w:t>Par exemple :</w:t>
      </w:r>
    </w:p>
    <w:p w14:paraId="4A8F670E" w14:textId="3A468132" w:rsidR="001B5A5D" w:rsidRDefault="001B5A5D" w:rsidP="001B5A5D">
      <w:pPr>
        <w:pStyle w:val="Questionliste"/>
      </w:pPr>
      <w:proofErr w:type="gramStart"/>
      <w:r>
        <w:t>aménagement</w:t>
      </w:r>
      <w:proofErr w:type="gramEnd"/>
      <w:r>
        <w:t xml:space="preserve"> du lieu d’enfouissement;</w:t>
      </w:r>
    </w:p>
    <w:p w14:paraId="7A715F92" w14:textId="018F9644" w:rsidR="001B5A5D" w:rsidRDefault="001B5A5D" w:rsidP="001B5A5D">
      <w:pPr>
        <w:pStyle w:val="Questionliste"/>
      </w:pPr>
      <w:proofErr w:type="gramStart"/>
      <w:r>
        <w:t>exploitation</w:t>
      </w:r>
      <w:proofErr w:type="gramEnd"/>
      <w:r>
        <w:t xml:space="preserve"> du lieu d’enfouissement;</w:t>
      </w:r>
    </w:p>
    <w:p w14:paraId="2756A215" w14:textId="7F3E3ECB" w:rsidR="00614852" w:rsidRPr="00614852" w:rsidRDefault="001B5A5D" w:rsidP="001B5A5D">
      <w:pPr>
        <w:pStyle w:val="Questionliste"/>
      </w:pPr>
      <w:proofErr w:type="gramStart"/>
      <w:r>
        <w:t>si</w:t>
      </w:r>
      <w:proofErr w:type="gramEnd"/>
      <w:r>
        <w:t xml:space="preserve"> connue, la date de début et de fin de l’exploitation du lieu d’enfouissement.</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0EC6D1A0" w14:textId="77777777" w:rsidTr="00F14CE2">
        <w:trPr>
          <w:jc w:val="center"/>
        </w:trPr>
        <w:tc>
          <w:tcPr>
            <w:tcW w:w="9637" w:type="dxa"/>
            <w:shd w:val="clear" w:color="auto" w:fill="4472C4" w:themeFill="accent1"/>
            <w:hideMark/>
          </w:tcPr>
          <w:p w14:paraId="7530C649" w14:textId="77777777" w:rsidR="008109F2" w:rsidRPr="009269E3" w:rsidRDefault="008109F2" w:rsidP="00016D85">
            <w:pPr>
              <w:pStyle w:val="Tableauen-tte"/>
              <w:rPr>
                <w:sz w:val="24"/>
                <w:szCs w:val="24"/>
              </w:rPr>
            </w:pPr>
            <w:bookmarkStart w:id="9" w:name="_Hlk110418646"/>
            <w:r w:rsidRPr="009269E3">
              <w:t xml:space="preserve">Étapes de réalisation </w:t>
            </w:r>
          </w:p>
        </w:tc>
        <w:tc>
          <w:tcPr>
            <w:tcW w:w="2268" w:type="dxa"/>
            <w:shd w:val="clear" w:color="auto" w:fill="4472C4" w:themeFill="accent1"/>
            <w:hideMark/>
          </w:tcPr>
          <w:p w14:paraId="6B33CD43"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3D566F2A"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37F3606C" w14:textId="77777777" w:rsidR="008109F2" w:rsidRPr="009269E3" w:rsidRDefault="008109F2" w:rsidP="00016D85">
            <w:pPr>
              <w:pStyle w:val="Tableauen-tte"/>
            </w:pPr>
            <w:r w:rsidRPr="009269E3">
              <w:t>Durée</w:t>
            </w:r>
          </w:p>
        </w:tc>
      </w:tr>
      <w:tr w:rsidR="008109F2" w:rsidRPr="009269E3" w14:paraId="578DE207" w14:textId="77777777" w:rsidTr="00F14CE2">
        <w:trPr>
          <w:trHeight w:val="425"/>
          <w:jc w:val="center"/>
        </w:trPr>
        <w:tc>
          <w:tcPr>
            <w:tcW w:w="9637" w:type="dxa"/>
            <w:shd w:val="clear" w:color="auto" w:fill="D9E2F3" w:themeFill="accent1" w:themeFillTint="33"/>
            <w:hideMark/>
          </w:tcPr>
          <w:p w14:paraId="7C64980D" w14:textId="77777777" w:rsidR="008109F2" w:rsidRPr="009269E3" w:rsidRDefault="00291E76" w:rsidP="00016D85">
            <w:pPr>
              <w:pStyle w:val="Normalformulaire"/>
              <w:rPr>
                <w:rFonts w:eastAsia="Times New Roman" w:cstheme="minorHAnsi"/>
                <w:sz w:val="24"/>
                <w:szCs w:val="24"/>
                <w:lang w:eastAsia="fr-CA"/>
              </w:rPr>
            </w:pPr>
            <w:sdt>
              <w:sdtPr>
                <w:id w:val="-420495120"/>
                <w:placeholder>
                  <w:docPart w:val="B242ACB361984D779B46E1E07B419FBC"/>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3A2A1C04" w14:textId="77777777" w:rsidR="008109F2" w:rsidRPr="009269E3" w:rsidRDefault="00291E76" w:rsidP="00016D85">
            <w:pPr>
              <w:pStyle w:val="Normalformulaire"/>
              <w:rPr>
                <w:rFonts w:eastAsia="Times New Roman" w:cstheme="minorHAnsi"/>
                <w:sz w:val="24"/>
                <w:szCs w:val="24"/>
                <w:lang w:eastAsia="fr-CA"/>
              </w:rPr>
            </w:pPr>
            <w:sdt>
              <w:sdtPr>
                <w:id w:val="-1962184401"/>
                <w:placeholder>
                  <w:docPart w:val="EF8642085F2B4004A1CB9983C4748E0E"/>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7C819181" w14:textId="77777777" w:rsidR="008109F2" w:rsidRPr="009269E3" w:rsidRDefault="00291E76" w:rsidP="00016D85">
            <w:pPr>
              <w:pStyle w:val="Normalformulaire"/>
              <w:rPr>
                <w:rFonts w:eastAsia="Times New Roman" w:cstheme="minorHAnsi"/>
                <w:sz w:val="24"/>
                <w:szCs w:val="24"/>
                <w:lang w:eastAsia="fr-CA"/>
              </w:rPr>
            </w:pPr>
            <w:sdt>
              <w:sdtPr>
                <w:id w:val="2034995758"/>
                <w:placeholder>
                  <w:docPart w:val="954BCB9CCDF74E7D93792039C3D8EEF3"/>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6E0440A148334F829CB3A58D965041EF"/>
            </w:placeholder>
            <w:showingPlcHdr/>
          </w:sdtPr>
          <w:sdtEndPr/>
          <w:sdtContent>
            <w:tc>
              <w:tcPr>
                <w:tcW w:w="2835" w:type="dxa"/>
                <w:shd w:val="clear" w:color="auto" w:fill="D9E2F3" w:themeFill="accent1" w:themeFillTint="33"/>
              </w:tcPr>
              <w:p w14:paraId="11B7E9B8"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45090969" w14:textId="77777777" w:rsidTr="00F14CE2">
        <w:trPr>
          <w:trHeight w:val="425"/>
          <w:jc w:val="center"/>
        </w:trPr>
        <w:sdt>
          <w:sdtPr>
            <w:id w:val="-1027482892"/>
            <w:placeholder>
              <w:docPart w:val="B8FAC88145444E34B3743CF9627239B2"/>
            </w:placeholder>
            <w:showingPlcHdr/>
          </w:sdtPr>
          <w:sdtEndPr/>
          <w:sdtContent>
            <w:tc>
              <w:tcPr>
                <w:tcW w:w="9637" w:type="dxa"/>
                <w:shd w:val="clear" w:color="auto" w:fill="D9E2F3" w:themeFill="accent1" w:themeFillTint="33"/>
              </w:tcPr>
              <w:p w14:paraId="79250A7F"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B018F6642F6D4D75B9D02474FAD5437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D108FD1"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4AC85B70CE43477A8E89BE9EC02B582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F6A0B23"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D6FABF625F1A47B3BC21318E4EE23137"/>
            </w:placeholder>
            <w:showingPlcHdr/>
          </w:sdtPr>
          <w:sdtEndPr/>
          <w:sdtContent>
            <w:tc>
              <w:tcPr>
                <w:tcW w:w="2835" w:type="dxa"/>
                <w:shd w:val="clear" w:color="auto" w:fill="D9E2F3" w:themeFill="accent1" w:themeFillTint="33"/>
              </w:tcPr>
              <w:p w14:paraId="4239F8C2"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3A9B2B70492B418195E1158D9CA783D8"/>
              </w:placeholder>
              <w15:repeatingSectionItem/>
            </w:sdtPr>
            <w:sdtEndPr/>
            <w:sdtContent>
              <w:tr w:rsidR="008109F2" w:rsidRPr="009269E3" w14:paraId="211835B5" w14:textId="77777777" w:rsidTr="00F14CE2">
                <w:trPr>
                  <w:trHeight w:val="425"/>
                  <w:jc w:val="center"/>
                </w:trPr>
                <w:sdt>
                  <w:sdtPr>
                    <w:id w:val="-446080779"/>
                    <w:placeholder>
                      <w:docPart w:val="9D2660A48727483ABE5A30A9B89D2075"/>
                    </w:placeholder>
                    <w:showingPlcHdr/>
                  </w:sdtPr>
                  <w:sdtEndPr/>
                  <w:sdtContent>
                    <w:tc>
                      <w:tcPr>
                        <w:tcW w:w="9637" w:type="dxa"/>
                        <w:shd w:val="clear" w:color="auto" w:fill="D9E2F3" w:themeFill="accent1" w:themeFillTint="33"/>
                      </w:tcPr>
                      <w:p w14:paraId="06BAE04F"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E73195E9F27848CDACFF187F8DD2B56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A3BDE09"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D7FF5BF906B4413EB428BCE333270F2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5C1E6F8"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11F1D0F8D4B1475BAA7A1D00BC2D5F1F"/>
                    </w:placeholder>
                    <w:showingPlcHdr/>
                  </w:sdtPr>
                  <w:sdtEndPr/>
                  <w:sdtContent>
                    <w:tc>
                      <w:tcPr>
                        <w:tcW w:w="2835" w:type="dxa"/>
                        <w:shd w:val="clear" w:color="auto" w:fill="D9E2F3" w:themeFill="accent1" w:themeFillTint="33"/>
                      </w:tcPr>
                      <w:p w14:paraId="2AC6A0EC"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9"/>
    </w:tbl>
    <w:p w14:paraId="38D12E88"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6334A832ACA04E3EB1BCBA93E9266814"/>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6334A832ACA04E3EB1BCBA93E9266814"/>
                      </w:placeholder>
                      <w15:repeatingSectionItem/>
                    </w:sdtPr>
                    <w:sdtEndPr/>
                    <w:sdtContent>
                      <w:tr w:rsidR="0052757A" w:rsidRPr="0052757A" w14:paraId="4053AFEC" w14:textId="77777777" w:rsidTr="00F14CE2">
                        <w:trPr>
                          <w:trHeight w:val="448"/>
                          <w:jc w:val="center"/>
                        </w:trPr>
                        <w:sdt>
                          <w:sdtPr>
                            <w:rPr>
                              <w:rFonts w:eastAsia="MS Gothic"/>
                              <w:bCs/>
                              <w:color w:val="auto"/>
                              <w:szCs w:val="20"/>
                            </w:rPr>
                            <w:id w:val="-1178730860"/>
                            <w:placeholder>
                              <w:docPart w:val="863C912B3270488A8B1A2F90C2E6222B"/>
                            </w:placeholder>
                            <w:showingPlcHdr/>
                          </w:sdtPr>
                          <w:sdtEndPr/>
                          <w:sdtContent>
                            <w:tc>
                              <w:tcPr>
                                <w:tcW w:w="11902" w:type="dxa"/>
                                <w:shd w:val="clear" w:color="auto" w:fill="D9E2F3" w:themeFill="accent1" w:themeFillTint="33"/>
                              </w:tcPr>
                              <w:p w14:paraId="4BF2DFB6"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CDE9D1E124544841B9B18DAACB4FF929"/>
                            </w:placeholder>
                            <w:showingPlcHdr/>
                          </w:sdtPr>
                          <w:sdtEndPr/>
                          <w:sdtContent>
                            <w:tc>
                              <w:tcPr>
                                <w:tcW w:w="5066" w:type="dxa"/>
                                <w:shd w:val="clear" w:color="auto" w:fill="D9E2F3" w:themeFill="accent1" w:themeFillTint="33"/>
                              </w:tcPr>
                              <w:p w14:paraId="3F7D2DD2"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696E40A3" w14:textId="77777777" w:rsidR="00DB42D1" w:rsidRDefault="00B9428D" w:rsidP="00DB42D1">
      <w:pPr>
        <w:pStyle w:val="Question"/>
      </w:pPr>
      <w:r>
        <w:t>2.4.2</w:t>
      </w:r>
      <w:r>
        <w:tab/>
      </w:r>
      <w:r w:rsidR="00DB42D1">
        <w:t>Indiquez dans le tableau ci-dessous l’horaire d’exploitation du lieu d’enfouissement et le nombre de quarts de travail pour chaque journée de travail (art. 17 al. 1 (1) REAFIE).</w:t>
      </w:r>
    </w:p>
    <w:p w14:paraId="45B2A147" w14:textId="008387FC" w:rsidR="00DB42D1" w:rsidRDefault="00291E76" w:rsidP="00DB42D1">
      <w:pPr>
        <w:pStyle w:val="Recevabilite"/>
      </w:pPr>
      <w:sdt>
        <w:sdtPr>
          <w:rPr>
            <w:highlight w:val="lightGray"/>
          </w:rPr>
          <w:id w:val="-598409917"/>
          <w14:checkbox>
            <w14:checked w14:val="0"/>
            <w14:checkedState w14:val="2612" w14:font="MS Gothic"/>
            <w14:uncheckedState w14:val="2610" w14:font="MS Gothic"/>
          </w14:checkbox>
        </w:sdtPr>
        <w:sdtEndPr/>
        <w:sdtContent>
          <w:r w:rsidR="00DB42D1">
            <w:rPr>
              <w:rFonts w:ascii="MS Gothic" w:eastAsia="MS Gothic" w:hAnsi="MS Gothic" w:hint="eastAsia"/>
              <w:highlight w:val="lightGray"/>
            </w:rPr>
            <w:t>☐</w:t>
          </w:r>
        </w:sdtContent>
      </w:sdt>
      <w:r w:rsidR="00DB42D1" w:rsidRPr="00773FB0">
        <w:rPr>
          <w:highlight w:val="lightGray"/>
        </w:rPr>
        <w:t xml:space="preserve">R </w:t>
      </w:r>
      <w:sdt>
        <w:sdtPr>
          <w:rPr>
            <w:highlight w:val="lightGray"/>
          </w:rPr>
          <w:id w:val="1774521699"/>
          <w14:checkbox>
            <w14:checked w14:val="0"/>
            <w14:checkedState w14:val="2612" w14:font="MS Gothic"/>
            <w14:uncheckedState w14:val="2610" w14:font="MS Gothic"/>
          </w14:checkbox>
        </w:sdtPr>
        <w:sdtEndPr/>
        <w:sdtContent>
          <w:r w:rsidR="00DB42D1">
            <w:rPr>
              <w:rFonts w:ascii="MS Gothic" w:eastAsia="MS Gothic" w:hAnsi="MS Gothic" w:hint="eastAsia"/>
              <w:highlight w:val="lightGray"/>
            </w:rPr>
            <w:t>☐</w:t>
          </w:r>
        </w:sdtContent>
      </w:sdt>
      <w:r w:rsidR="00DB42D1" w:rsidRPr="00773FB0">
        <w:rPr>
          <w:highlight w:val="lightGray"/>
        </w:rPr>
        <w:t xml:space="preserve">NR </w:t>
      </w:r>
      <w:sdt>
        <w:sdtPr>
          <w:rPr>
            <w:highlight w:val="lightGray"/>
          </w:rPr>
          <w:id w:val="-651836977"/>
          <w14:checkbox>
            <w14:checked w14:val="0"/>
            <w14:checkedState w14:val="2612" w14:font="MS Gothic"/>
            <w14:uncheckedState w14:val="2610" w14:font="MS Gothic"/>
          </w14:checkbox>
        </w:sdtPr>
        <w:sdtEndPr/>
        <w:sdtContent>
          <w:r w:rsidR="00DB42D1">
            <w:rPr>
              <w:rFonts w:ascii="MS Gothic" w:eastAsia="MS Gothic" w:hAnsi="MS Gothic" w:hint="eastAsia"/>
              <w:highlight w:val="lightGray"/>
            </w:rPr>
            <w:t>☐</w:t>
          </w:r>
        </w:sdtContent>
      </w:sdt>
      <w:r w:rsidR="00DB42D1"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8175E6" w:rsidRPr="008175E6" w14:paraId="633AA5D5" w14:textId="77777777" w:rsidTr="00F14CE2">
        <w:trPr>
          <w:trHeight w:val="252"/>
        </w:trPr>
        <w:tc>
          <w:tcPr>
            <w:tcW w:w="2835" w:type="dxa"/>
            <w:shd w:val="clear" w:color="auto" w:fill="4472C4" w:themeFill="accent1"/>
            <w:hideMark/>
          </w:tcPr>
          <w:p w14:paraId="445A65C7" w14:textId="77777777" w:rsidR="008175E6" w:rsidRPr="008175E6" w:rsidRDefault="008175E6" w:rsidP="00D74942">
            <w:pPr>
              <w:keepNext/>
              <w:spacing w:after="0"/>
              <w:rPr>
                <w:rFonts w:cs="Arial"/>
                <w:color w:val="FFFFFF" w:themeColor="background1"/>
                <w:sz w:val="20"/>
              </w:rPr>
            </w:pPr>
            <w:r w:rsidRPr="008175E6">
              <w:rPr>
                <w:rFonts w:cs="Arial"/>
                <w:b/>
                <w:bCs/>
                <w:color w:val="FFFFFF" w:themeColor="background1"/>
                <w:sz w:val="20"/>
              </w:rPr>
              <w:lastRenderedPageBreak/>
              <w:t>Horaire</w:t>
            </w:r>
            <w:r w:rsidRPr="008175E6">
              <w:rPr>
                <w:rFonts w:cs="Arial"/>
                <w:color w:val="FFFFFF" w:themeColor="background1"/>
                <w:sz w:val="20"/>
              </w:rPr>
              <w:t>  </w:t>
            </w:r>
          </w:p>
        </w:tc>
        <w:tc>
          <w:tcPr>
            <w:tcW w:w="1158" w:type="dxa"/>
            <w:shd w:val="clear" w:color="auto" w:fill="4472C4" w:themeFill="accent1"/>
            <w:hideMark/>
          </w:tcPr>
          <w:p w14:paraId="5AFF5B68" w14:textId="77777777" w:rsidR="008175E6" w:rsidRPr="008175E6" w:rsidRDefault="008175E6" w:rsidP="00D74942">
            <w:pPr>
              <w:keepNext/>
              <w:spacing w:after="0"/>
              <w:rPr>
                <w:rFonts w:cs="Arial"/>
                <w:color w:val="FFFFFF" w:themeColor="background1"/>
                <w:sz w:val="20"/>
              </w:rPr>
            </w:pPr>
            <w:r w:rsidRPr="008175E6">
              <w:rPr>
                <w:rFonts w:cs="Arial"/>
                <w:b/>
                <w:bCs/>
                <w:color w:val="FFFFFF" w:themeColor="background1"/>
                <w:sz w:val="20"/>
              </w:rPr>
              <w:t>Dimanche</w:t>
            </w:r>
            <w:r w:rsidRPr="008175E6">
              <w:rPr>
                <w:rFonts w:cs="Arial"/>
                <w:color w:val="FFFFFF" w:themeColor="background1"/>
                <w:sz w:val="20"/>
              </w:rPr>
              <w:t>  </w:t>
            </w:r>
          </w:p>
        </w:tc>
        <w:tc>
          <w:tcPr>
            <w:tcW w:w="1134" w:type="dxa"/>
            <w:shd w:val="clear" w:color="auto" w:fill="4472C4" w:themeFill="accent1"/>
            <w:hideMark/>
          </w:tcPr>
          <w:p w14:paraId="11629600" w14:textId="77777777" w:rsidR="008175E6" w:rsidRPr="008175E6" w:rsidRDefault="008175E6" w:rsidP="00D74942">
            <w:pPr>
              <w:keepNext/>
              <w:spacing w:after="0"/>
              <w:rPr>
                <w:rFonts w:cs="Arial"/>
                <w:color w:val="FFFFFF" w:themeColor="background1"/>
                <w:sz w:val="20"/>
              </w:rPr>
            </w:pPr>
            <w:r w:rsidRPr="008175E6">
              <w:rPr>
                <w:rFonts w:cs="Arial"/>
                <w:b/>
                <w:bCs/>
                <w:color w:val="FFFFFF" w:themeColor="background1"/>
                <w:sz w:val="20"/>
              </w:rPr>
              <w:t>Lundi</w:t>
            </w:r>
            <w:r w:rsidRPr="008175E6">
              <w:rPr>
                <w:rFonts w:cs="Arial"/>
                <w:color w:val="FFFFFF" w:themeColor="background1"/>
                <w:sz w:val="20"/>
              </w:rPr>
              <w:t>  </w:t>
            </w:r>
          </w:p>
        </w:tc>
        <w:tc>
          <w:tcPr>
            <w:tcW w:w="1134" w:type="dxa"/>
            <w:shd w:val="clear" w:color="auto" w:fill="4472C4" w:themeFill="accent1"/>
            <w:hideMark/>
          </w:tcPr>
          <w:p w14:paraId="0E214316" w14:textId="77777777" w:rsidR="008175E6" w:rsidRPr="008175E6" w:rsidRDefault="008175E6" w:rsidP="00D74942">
            <w:pPr>
              <w:keepNext/>
              <w:spacing w:after="0"/>
              <w:rPr>
                <w:rFonts w:cs="Arial"/>
                <w:color w:val="FFFFFF" w:themeColor="background1"/>
                <w:sz w:val="20"/>
              </w:rPr>
            </w:pPr>
            <w:r w:rsidRPr="008175E6">
              <w:rPr>
                <w:rFonts w:cs="Arial"/>
                <w:b/>
                <w:bCs/>
                <w:color w:val="FFFFFF" w:themeColor="background1"/>
                <w:sz w:val="20"/>
              </w:rPr>
              <w:t>Mardi</w:t>
            </w:r>
            <w:r w:rsidRPr="008175E6">
              <w:rPr>
                <w:rFonts w:cs="Arial"/>
                <w:color w:val="FFFFFF" w:themeColor="background1"/>
                <w:sz w:val="20"/>
              </w:rPr>
              <w:t>  </w:t>
            </w:r>
          </w:p>
        </w:tc>
        <w:tc>
          <w:tcPr>
            <w:tcW w:w="1134" w:type="dxa"/>
            <w:shd w:val="clear" w:color="auto" w:fill="4472C4" w:themeFill="accent1"/>
            <w:hideMark/>
          </w:tcPr>
          <w:p w14:paraId="2D17689A" w14:textId="77777777" w:rsidR="008175E6" w:rsidRPr="008175E6" w:rsidRDefault="008175E6" w:rsidP="00D74942">
            <w:pPr>
              <w:keepNext/>
              <w:spacing w:after="0"/>
              <w:rPr>
                <w:rFonts w:cs="Arial"/>
                <w:color w:val="FFFFFF" w:themeColor="background1"/>
                <w:sz w:val="20"/>
              </w:rPr>
            </w:pPr>
            <w:r w:rsidRPr="008175E6">
              <w:rPr>
                <w:rFonts w:cs="Arial"/>
                <w:b/>
                <w:bCs/>
                <w:color w:val="FFFFFF" w:themeColor="background1"/>
                <w:sz w:val="20"/>
              </w:rPr>
              <w:t>Mercredi</w:t>
            </w:r>
            <w:r w:rsidRPr="008175E6">
              <w:rPr>
                <w:rFonts w:cs="Arial"/>
                <w:color w:val="FFFFFF" w:themeColor="background1"/>
                <w:sz w:val="20"/>
              </w:rPr>
              <w:t>  </w:t>
            </w:r>
          </w:p>
        </w:tc>
        <w:tc>
          <w:tcPr>
            <w:tcW w:w="1134" w:type="dxa"/>
            <w:shd w:val="clear" w:color="auto" w:fill="4472C4" w:themeFill="accent1"/>
            <w:hideMark/>
          </w:tcPr>
          <w:p w14:paraId="7614ABF7" w14:textId="77777777" w:rsidR="008175E6" w:rsidRPr="008175E6" w:rsidRDefault="008175E6" w:rsidP="00D74942">
            <w:pPr>
              <w:keepNext/>
              <w:spacing w:after="0"/>
              <w:rPr>
                <w:rFonts w:cs="Arial"/>
                <w:color w:val="FFFFFF" w:themeColor="background1"/>
                <w:sz w:val="20"/>
              </w:rPr>
            </w:pPr>
            <w:r w:rsidRPr="008175E6">
              <w:rPr>
                <w:rFonts w:cs="Arial"/>
                <w:b/>
                <w:bCs/>
                <w:color w:val="FFFFFF" w:themeColor="background1"/>
                <w:sz w:val="20"/>
              </w:rPr>
              <w:t>Jeudi</w:t>
            </w:r>
            <w:r w:rsidRPr="008175E6">
              <w:rPr>
                <w:rFonts w:cs="Arial"/>
                <w:color w:val="FFFFFF" w:themeColor="background1"/>
                <w:sz w:val="20"/>
              </w:rPr>
              <w:t>  </w:t>
            </w:r>
          </w:p>
        </w:tc>
        <w:tc>
          <w:tcPr>
            <w:tcW w:w="1134" w:type="dxa"/>
            <w:shd w:val="clear" w:color="auto" w:fill="4472C4" w:themeFill="accent1"/>
            <w:hideMark/>
          </w:tcPr>
          <w:p w14:paraId="121622A3" w14:textId="77777777" w:rsidR="008175E6" w:rsidRPr="008175E6" w:rsidRDefault="008175E6" w:rsidP="00D74942">
            <w:pPr>
              <w:keepNext/>
              <w:spacing w:after="0"/>
              <w:rPr>
                <w:rFonts w:cs="Arial"/>
                <w:color w:val="FFFFFF" w:themeColor="background1"/>
                <w:sz w:val="20"/>
              </w:rPr>
            </w:pPr>
            <w:r w:rsidRPr="008175E6">
              <w:rPr>
                <w:rFonts w:cs="Arial"/>
                <w:b/>
                <w:bCs/>
                <w:color w:val="FFFFFF" w:themeColor="background1"/>
                <w:sz w:val="20"/>
              </w:rPr>
              <w:t>Vendredi</w:t>
            </w:r>
            <w:r w:rsidRPr="008175E6">
              <w:rPr>
                <w:rFonts w:cs="Arial"/>
                <w:color w:val="FFFFFF" w:themeColor="background1"/>
                <w:sz w:val="20"/>
              </w:rPr>
              <w:t>  </w:t>
            </w:r>
          </w:p>
        </w:tc>
        <w:tc>
          <w:tcPr>
            <w:tcW w:w="1134" w:type="dxa"/>
            <w:shd w:val="clear" w:color="auto" w:fill="4472C4" w:themeFill="accent1"/>
            <w:hideMark/>
          </w:tcPr>
          <w:p w14:paraId="763B7D16" w14:textId="77777777" w:rsidR="008175E6" w:rsidRPr="008175E6" w:rsidRDefault="008175E6" w:rsidP="00D74942">
            <w:pPr>
              <w:keepNext/>
              <w:spacing w:after="0"/>
              <w:rPr>
                <w:rFonts w:cs="Arial"/>
                <w:color w:val="FFFFFF" w:themeColor="background1"/>
                <w:sz w:val="20"/>
              </w:rPr>
            </w:pPr>
            <w:r w:rsidRPr="008175E6">
              <w:rPr>
                <w:rFonts w:cs="Arial"/>
                <w:b/>
                <w:bCs/>
                <w:color w:val="FFFFFF" w:themeColor="background1"/>
                <w:sz w:val="20"/>
              </w:rPr>
              <w:t>Samedi</w:t>
            </w:r>
            <w:r w:rsidRPr="008175E6">
              <w:rPr>
                <w:rFonts w:cs="Arial"/>
                <w:color w:val="FFFFFF" w:themeColor="background1"/>
                <w:sz w:val="20"/>
              </w:rPr>
              <w:t>  </w:t>
            </w:r>
          </w:p>
        </w:tc>
      </w:tr>
      <w:tr w:rsidR="008175E6" w:rsidRPr="008175E6" w14:paraId="10278EE1" w14:textId="77777777" w:rsidTr="00F14CE2">
        <w:trPr>
          <w:trHeight w:val="360"/>
        </w:trPr>
        <w:tc>
          <w:tcPr>
            <w:tcW w:w="2835" w:type="dxa"/>
            <w:shd w:val="clear" w:color="auto" w:fill="4472C4" w:themeFill="accent1"/>
            <w:hideMark/>
          </w:tcPr>
          <w:p w14:paraId="5BF8CB7F" w14:textId="77777777" w:rsidR="008175E6" w:rsidRPr="008175E6" w:rsidRDefault="008175E6" w:rsidP="00D74942">
            <w:pPr>
              <w:keepNext/>
              <w:rPr>
                <w:rFonts w:eastAsia="MS Gothic"/>
                <w:bCs/>
                <w:color w:val="FFFFFF" w:themeColor="background1"/>
                <w:szCs w:val="20"/>
              </w:rPr>
            </w:pPr>
            <w:r w:rsidRPr="008175E6">
              <w:rPr>
                <w:rFonts w:eastAsia="MS Gothic"/>
                <w:bCs/>
                <w:color w:val="FFFFFF" w:themeColor="background1"/>
                <w:szCs w:val="20"/>
              </w:rPr>
              <w:t>Heure de début  </w:t>
            </w:r>
          </w:p>
        </w:tc>
        <w:sdt>
          <w:sdtPr>
            <w:rPr>
              <w:rFonts w:eastAsia="MS Gothic"/>
              <w:bCs/>
              <w:color w:val="auto"/>
              <w:szCs w:val="20"/>
            </w:rPr>
            <w:id w:val="1058904178"/>
            <w:placeholder>
              <w:docPart w:val="7DA9AA1A6AE3474797EC6FA83B1C9A59"/>
            </w:placeholder>
            <w:showingPlcHdr/>
          </w:sdtPr>
          <w:sdtEndPr/>
          <w:sdtContent>
            <w:tc>
              <w:tcPr>
                <w:tcW w:w="1158" w:type="dxa"/>
                <w:shd w:val="clear" w:color="auto" w:fill="D9E2F3" w:themeFill="accent1" w:themeFillTint="33"/>
                <w:hideMark/>
              </w:tcPr>
              <w:p w14:paraId="72A3AF49" w14:textId="77777777" w:rsidR="008175E6" w:rsidRPr="008175E6" w:rsidRDefault="008175E6" w:rsidP="00D74942">
                <w:pPr>
                  <w:keepNext/>
                  <w:rPr>
                    <w:rFonts w:eastAsia="MS Gothic"/>
                    <w:bCs/>
                    <w:color w:val="auto"/>
                    <w:szCs w:val="20"/>
                  </w:rPr>
                </w:pPr>
                <w:r w:rsidRPr="008175E6">
                  <w:rPr>
                    <w:rFonts w:eastAsia="MS Gothic"/>
                    <w:bCs/>
                    <w:color w:val="808080"/>
                    <w:szCs w:val="20"/>
                  </w:rPr>
                  <w:t>...</w:t>
                </w:r>
              </w:p>
            </w:tc>
          </w:sdtContent>
        </w:sdt>
        <w:tc>
          <w:tcPr>
            <w:tcW w:w="1134" w:type="dxa"/>
            <w:shd w:val="clear" w:color="auto" w:fill="D9E2F3" w:themeFill="accent1" w:themeFillTint="33"/>
            <w:hideMark/>
          </w:tcPr>
          <w:p w14:paraId="0C886FCB" w14:textId="77777777" w:rsidR="008175E6" w:rsidRPr="008175E6" w:rsidRDefault="00291E76" w:rsidP="00D74942">
            <w:pPr>
              <w:keepNext/>
              <w:rPr>
                <w:rFonts w:eastAsia="MS Gothic"/>
                <w:bCs/>
                <w:color w:val="auto"/>
                <w:szCs w:val="20"/>
              </w:rPr>
            </w:pPr>
            <w:sdt>
              <w:sdtPr>
                <w:rPr>
                  <w:rFonts w:eastAsia="MS Gothic"/>
                  <w:bCs/>
                  <w:color w:val="auto"/>
                  <w:szCs w:val="20"/>
                </w:rPr>
                <w:id w:val="-1289657927"/>
                <w:placeholder>
                  <w:docPart w:val="F63FE1D744BB459686F016DB2C40D1C5"/>
                </w:placeholder>
                <w:showingPlcHdr/>
              </w:sdtPr>
              <w:sdtEndPr/>
              <w:sdtContent>
                <w:r w:rsidR="008175E6" w:rsidRPr="008175E6">
                  <w:rPr>
                    <w:rFonts w:eastAsia="MS Gothic"/>
                    <w:bCs/>
                    <w:color w:val="808080"/>
                    <w:szCs w:val="20"/>
                  </w:rPr>
                  <w:t>...</w:t>
                </w:r>
              </w:sdtContent>
            </w:sdt>
            <w:r w:rsidR="008175E6" w:rsidRPr="008175E6">
              <w:rPr>
                <w:rFonts w:eastAsia="MS Gothic"/>
                <w:bCs/>
                <w:color w:val="auto"/>
                <w:szCs w:val="20"/>
              </w:rPr>
              <w:t xml:space="preserve">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p>
        </w:tc>
        <w:tc>
          <w:tcPr>
            <w:tcW w:w="1134" w:type="dxa"/>
            <w:shd w:val="clear" w:color="auto" w:fill="D9E2F3" w:themeFill="accent1" w:themeFillTint="33"/>
            <w:hideMark/>
          </w:tcPr>
          <w:p w14:paraId="6935845A" w14:textId="77777777" w:rsidR="008175E6" w:rsidRPr="008175E6" w:rsidRDefault="00291E76" w:rsidP="00D74942">
            <w:pPr>
              <w:keepNext/>
              <w:rPr>
                <w:rFonts w:eastAsia="MS Gothic"/>
                <w:bCs/>
                <w:color w:val="auto"/>
                <w:szCs w:val="20"/>
              </w:rPr>
            </w:pPr>
            <w:sdt>
              <w:sdtPr>
                <w:rPr>
                  <w:rFonts w:eastAsia="MS Gothic"/>
                  <w:bCs/>
                  <w:color w:val="auto"/>
                  <w:szCs w:val="20"/>
                </w:rPr>
                <w:id w:val="1413195703"/>
                <w:placeholder>
                  <w:docPart w:val="B82BF17B13094E198901CCE1A690951B"/>
                </w:placeholder>
                <w:showingPlcHdr/>
              </w:sdtPr>
              <w:sdtEndPr/>
              <w:sdtContent>
                <w:r w:rsidR="008175E6" w:rsidRPr="008175E6">
                  <w:rPr>
                    <w:rFonts w:eastAsia="MS Gothic"/>
                    <w:bCs/>
                    <w:color w:val="808080"/>
                    <w:szCs w:val="20"/>
                  </w:rPr>
                  <w:t>...</w:t>
                </w:r>
              </w:sdtContent>
            </w:sdt>
            <w:r w:rsidR="008175E6" w:rsidRPr="008175E6">
              <w:rPr>
                <w:rFonts w:eastAsia="MS Gothic"/>
                <w:bCs/>
                <w:color w:val="auto"/>
                <w:szCs w:val="20"/>
              </w:rPr>
              <w:t xml:space="preserve">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p>
        </w:tc>
        <w:tc>
          <w:tcPr>
            <w:tcW w:w="1134" w:type="dxa"/>
            <w:shd w:val="clear" w:color="auto" w:fill="D9E2F3" w:themeFill="accent1" w:themeFillTint="33"/>
            <w:hideMark/>
          </w:tcPr>
          <w:p w14:paraId="45236715" w14:textId="77777777" w:rsidR="008175E6" w:rsidRPr="008175E6" w:rsidRDefault="00291E76" w:rsidP="00D74942">
            <w:pPr>
              <w:keepNext/>
              <w:rPr>
                <w:rFonts w:eastAsia="MS Gothic"/>
                <w:bCs/>
                <w:color w:val="auto"/>
                <w:szCs w:val="20"/>
              </w:rPr>
            </w:pPr>
            <w:sdt>
              <w:sdtPr>
                <w:rPr>
                  <w:rFonts w:eastAsia="MS Gothic"/>
                  <w:bCs/>
                  <w:color w:val="auto"/>
                  <w:szCs w:val="20"/>
                </w:rPr>
                <w:id w:val="2141909103"/>
                <w:placeholder>
                  <w:docPart w:val="7187FD44B3434F388AE3F830AB81CEB2"/>
                </w:placeholder>
                <w:showingPlcHdr/>
              </w:sdtPr>
              <w:sdtEndPr/>
              <w:sdtContent>
                <w:r w:rsidR="008175E6" w:rsidRPr="008175E6">
                  <w:rPr>
                    <w:rFonts w:eastAsia="MS Gothic"/>
                    <w:bCs/>
                    <w:color w:val="808080"/>
                    <w:szCs w:val="20"/>
                  </w:rPr>
                  <w:t>...</w:t>
                </w:r>
              </w:sdtContent>
            </w:sdt>
            <w:r w:rsidR="008175E6" w:rsidRPr="008175E6">
              <w:rPr>
                <w:rFonts w:eastAsia="MS Gothic"/>
                <w:bCs/>
                <w:color w:val="auto"/>
                <w:szCs w:val="20"/>
              </w:rPr>
              <w:t xml:space="preserve"> </w:t>
            </w:r>
            <w:r w:rsidR="008175E6" w:rsidRPr="008175E6">
              <w:rPr>
                <w:rFonts w:eastAsia="MS Gothic"/>
                <w:bCs/>
                <w:color w:val="auto"/>
                <w:szCs w:val="20"/>
              </w:rPr>
              <w:t> </w:t>
            </w:r>
            <w:r w:rsidR="008175E6" w:rsidRPr="008175E6">
              <w:rPr>
                <w:rFonts w:eastAsia="MS Gothic"/>
                <w:bCs/>
                <w:color w:val="auto"/>
                <w:szCs w:val="20"/>
              </w:rPr>
              <w:t> </w:t>
            </w:r>
          </w:p>
        </w:tc>
        <w:tc>
          <w:tcPr>
            <w:tcW w:w="1134" w:type="dxa"/>
            <w:shd w:val="clear" w:color="auto" w:fill="D9E2F3" w:themeFill="accent1" w:themeFillTint="33"/>
            <w:hideMark/>
          </w:tcPr>
          <w:p w14:paraId="7A366A2A" w14:textId="77777777" w:rsidR="008175E6" w:rsidRPr="008175E6" w:rsidRDefault="00291E76" w:rsidP="00D74942">
            <w:pPr>
              <w:keepNext/>
              <w:rPr>
                <w:rFonts w:eastAsia="MS Gothic"/>
                <w:bCs/>
                <w:color w:val="auto"/>
                <w:szCs w:val="20"/>
              </w:rPr>
            </w:pPr>
            <w:sdt>
              <w:sdtPr>
                <w:rPr>
                  <w:rFonts w:eastAsia="MS Gothic"/>
                  <w:bCs/>
                  <w:color w:val="auto"/>
                  <w:szCs w:val="20"/>
                </w:rPr>
                <w:id w:val="887377194"/>
                <w:placeholder>
                  <w:docPart w:val="4AFAACD29FE14C808FEB7BA89B03C54C"/>
                </w:placeholder>
                <w:showingPlcHdr/>
              </w:sdtPr>
              <w:sdtEndPr/>
              <w:sdtContent>
                <w:r w:rsidR="008175E6" w:rsidRPr="008175E6">
                  <w:rPr>
                    <w:rFonts w:eastAsia="MS Gothic"/>
                    <w:bCs/>
                    <w:color w:val="808080"/>
                    <w:szCs w:val="20"/>
                  </w:rPr>
                  <w:t>...</w:t>
                </w:r>
              </w:sdtContent>
            </w:sdt>
            <w:r w:rsidR="008175E6" w:rsidRPr="008175E6">
              <w:rPr>
                <w:rFonts w:eastAsia="MS Gothic"/>
                <w:bCs/>
                <w:color w:val="auto"/>
                <w:szCs w:val="20"/>
              </w:rPr>
              <w:t xml:space="preserve">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p>
        </w:tc>
        <w:tc>
          <w:tcPr>
            <w:tcW w:w="1134" w:type="dxa"/>
            <w:shd w:val="clear" w:color="auto" w:fill="D9E2F3" w:themeFill="accent1" w:themeFillTint="33"/>
            <w:hideMark/>
          </w:tcPr>
          <w:p w14:paraId="1493CFC9" w14:textId="77777777" w:rsidR="008175E6" w:rsidRPr="008175E6" w:rsidRDefault="008175E6" w:rsidP="00D74942">
            <w:pPr>
              <w:keepNext/>
              <w:rPr>
                <w:rFonts w:eastAsia="MS Gothic"/>
                <w:bCs/>
                <w:color w:val="auto"/>
                <w:szCs w:val="20"/>
              </w:rPr>
            </w:pPr>
            <w:r w:rsidRPr="008175E6">
              <w:rPr>
                <w:rFonts w:eastAsia="MS Gothic"/>
                <w:bCs/>
                <w:color w:val="auto"/>
                <w:szCs w:val="20"/>
              </w:rPr>
              <w:t xml:space="preserve"> </w:t>
            </w:r>
            <w:sdt>
              <w:sdtPr>
                <w:rPr>
                  <w:rFonts w:eastAsia="MS Gothic"/>
                  <w:bCs/>
                  <w:color w:val="auto"/>
                  <w:szCs w:val="20"/>
                </w:rPr>
                <w:id w:val="-1855642588"/>
                <w:placeholder>
                  <w:docPart w:val="67C055F84CF649CE8D3AE2044A70578E"/>
                </w:placeholder>
                <w:showingPlcHdr/>
              </w:sdtPr>
              <w:sdtEndPr/>
              <w:sdtContent>
                <w:r w:rsidRPr="008175E6">
                  <w:rPr>
                    <w:rFonts w:eastAsia="MS Gothic"/>
                    <w:bCs/>
                    <w:color w:val="808080"/>
                    <w:szCs w:val="20"/>
                  </w:rPr>
                  <w:t>...</w:t>
                </w:r>
              </w:sdtContent>
            </w:sdt>
            <w:r w:rsidRPr="008175E6">
              <w:rPr>
                <w:rFonts w:eastAsia="MS Gothic"/>
                <w:bCs/>
                <w:color w:val="auto"/>
                <w:szCs w:val="20"/>
              </w:rPr>
              <w:t xml:space="preserve"> </w:t>
            </w:r>
            <w:r w:rsidRPr="008175E6">
              <w:rPr>
                <w:rFonts w:eastAsia="MS Gothic"/>
                <w:bCs/>
                <w:color w:val="auto"/>
                <w:szCs w:val="20"/>
              </w:rPr>
              <w:t> </w:t>
            </w:r>
            <w:r w:rsidRPr="008175E6">
              <w:rPr>
                <w:rFonts w:eastAsia="MS Gothic"/>
                <w:bCs/>
                <w:color w:val="auto"/>
                <w:szCs w:val="20"/>
              </w:rPr>
              <w:t> </w:t>
            </w:r>
            <w:r w:rsidRPr="008175E6">
              <w:rPr>
                <w:rFonts w:eastAsia="MS Gothic"/>
                <w:bCs/>
                <w:color w:val="auto"/>
                <w:szCs w:val="20"/>
              </w:rPr>
              <w:t> </w:t>
            </w:r>
          </w:p>
        </w:tc>
        <w:sdt>
          <w:sdtPr>
            <w:rPr>
              <w:rFonts w:eastAsia="MS Gothic"/>
              <w:bCs/>
              <w:color w:val="auto"/>
              <w:szCs w:val="20"/>
            </w:rPr>
            <w:id w:val="-766468300"/>
            <w:placeholder>
              <w:docPart w:val="CB14B0C603B449EF986ED168E9C4B3F6"/>
            </w:placeholder>
            <w:showingPlcHdr/>
          </w:sdtPr>
          <w:sdtEndPr/>
          <w:sdtContent>
            <w:tc>
              <w:tcPr>
                <w:tcW w:w="1134" w:type="dxa"/>
                <w:shd w:val="clear" w:color="auto" w:fill="D9E2F3" w:themeFill="accent1" w:themeFillTint="33"/>
                <w:hideMark/>
              </w:tcPr>
              <w:p w14:paraId="059715AF" w14:textId="77777777" w:rsidR="008175E6" w:rsidRPr="008175E6" w:rsidRDefault="008175E6" w:rsidP="00D74942">
                <w:pPr>
                  <w:keepNext/>
                  <w:rPr>
                    <w:rFonts w:eastAsia="MS Gothic"/>
                    <w:bCs/>
                    <w:color w:val="auto"/>
                    <w:szCs w:val="20"/>
                  </w:rPr>
                </w:pPr>
                <w:r w:rsidRPr="008175E6">
                  <w:rPr>
                    <w:rFonts w:eastAsia="MS Gothic"/>
                    <w:bCs/>
                    <w:color w:val="808080"/>
                    <w:szCs w:val="20"/>
                  </w:rPr>
                  <w:t>...</w:t>
                </w:r>
              </w:p>
            </w:tc>
          </w:sdtContent>
        </w:sdt>
      </w:tr>
      <w:tr w:rsidR="008175E6" w:rsidRPr="008175E6" w14:paraId="21873241" w14:textId="77777777" w:rsidTr="00F14CE2">
        <w:trPr>
          <w:trHeight w:val="345"/>
        </w:trPr>
        <w:tc>
          <w:tcPr>
            <w:tcW w:w="2835" w:type="dxa"/>
            <w:shd w:val="clear" w:color="auto" w:fill="4472C4" w:themeFill="accent1"/>
            <w:hideMark/>
          </w:tcPr>
          <w:p w14:paraId="58A0F8F9" w14:textId="77777777" w:rsidR="008175E6" w:rsidRPr="008175E6" w:rsidRDefault="008175E6" w:rsidP="00D74942">
            <w:pPr>
              <w:keepNext/>
              <w:rPr>
                <w:rFonts w:eastAsia="MS Gothic"/>
                <w:bCs/>
                <w:color w:val="FFFFFF" w:themeColor="background1"/>
                <w:szCs w:val="20"/>
              </w:rPr>
            </w:pPr>
            <w:r w:rsidRPr="008175E6">
              <w:rPr>
                <w:rFonts w:eastAsia="MS Gothic"/>
                <w:bCs/>
                <w:color w:val="FFFFFF" w:themeColor="background1"/>
                <w:szCs w:val="20"/>
              </w:rPr>
              <w:t>Heure de fin  </w:t>
            </w:r>
          </w:p>
        </w:tc>
        <w:tc>
          <w:tcPr>
            <w:tcW w:w="1158" w:type="dxa"/>
            <w:shd w:val="clear" w:color="auto" w:fill="D9E2F3" w:themeFill="accent1" w:themeFillTint="33"/>
            <w:hideMark/>
          </w:tcPr>
          <w:p w14:paraId="327C3AE1" w14:textId="77777777" w:rsidR="008175E6" w:rsidRPr="008175E6" w:rsidRDefault="00291E76" w:rsidP="00D74942">
            <w:pPr>
              <w:keepNext/>
              <w:rPr>
                <w:rFonts w:eastAsia="MS Gothic"/>
                <w:bCs/>
                <w:color w:val="auto"/>
                <w:szCs w:val="20"/>
              </w:rPr>
            </w:pPr>
            <w:sdt>
              <w:sdtPr>
                <w:rPr>
                  <w:rFonts w:eastAsia="MS Gothic"/>
                  <w:bCs/>
                  <w:color w:val="auto"/>
                  <w:szCs w:val="20"/>
                </w:rPr>
                <w:id w:val="-464663642"/>
                <w:placeholder>
                  <w:docPart w:val="937DDFABE7C74EC3B0973E9436504CC4"/>
                </w:placeholder>
                <w:showingPlcHdr/>
              </w:sdtPr>
              <w:sdtEndPr/>
              <w:sdtContent>
                <w:r w:rsidR="008175E6" w:rsidRPr="008175E6">
                  <w:rPr>
                    <w:rFonts w:eastAsia="MS Gothic"/>
                    <w:bCs/>
                    <w:color w:val="808080"/>
                    <w:szCs w:val="20"/>
                  </w:rPr>
                  <w:t>...</w:t>
                </w:r>
              </w:sdtContent>
            </w:sdt>
          </w:p>
        </w:tc>
        <w:tc>
          <w:tcPr>
            <w:tcW w:w="1134" w:type="dxa"/>
            <w:shd w:val="clear" w:color="auto" w:fill="D9E2F3" w:themeFill="accent1" w:themeFillTint="33"/>
            <w:hideMark/>
          </w:tcPr>
          <w:p w14:paraId="62EB9C15" w14:textId="77777777" w:rsidR="008175E6" w:rsidRPr="008175E6" w:rsidRDefault="00291E76" w:rsidP="00D74942">
            <w:pPr>
              <w:keepNext/>
              <w:rPr>
                <w:rFonts w:eastAsia="MS Gothic"/>
                <w:bCs/>
                <w:color w:val="auto"/>
                <w:szCs w:val="20"/>
              </w:rPr>
            </w:pPr>
            <w:sdt>
              <w:sdtPr>
                <w:rPr>
                  <w:rFonts w:eastAsia="MS Gothic"/>
                  <w:bCs/>
                  <w:color w:val="auto"/>
                  <w:szCs w:val="20"/>
                </w:rPr>
                <w:id w:val="101470014"/>
                <w:placeholder>
                  <w:docPart w:val="79FACB27B62A4B9CB8BA7CB1E8CCE362"/>
                </w:placeholder>
                <w:showingPlcHdr/>
              </w:sdtPr>
              <w:sdtEndPr/>
              <w:sdtContent>
                <w:r w:rsidR="008175E6" w:rsidRPr="008175E6">
                  <w:rPr>
                    <w:rFonts w:eastAsia="MS Gothic"/>
                    <w:bCs/>
                    <w:color w:val="808080"/>
                    <w:szCs w:val="20"/>
                  </w:rPr>
                  <w:t>...</w:t>
                </w:r>
              </w:sdtContent>
            </w:sdt>
            <w:r w:rsidR="008175E6" w:rsidRPr="008175E6">
              <w:rPr>
                <w:rFonts w:eastAsia="MS Gothic"/>
                <w:bCs/>
                <w:color w:val="auto"/>
                <w:szCs w:val="20"/>
              </w:rPr>
              <w:t xml:space="preserve">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p>
        </w:tc>
        <w:tc>
          <w:tcPr>
            <w:tcW w:w="1134" w:type="dxa"/>
            <w:shd w:val="clear" w:color="auto" w:fill="D9E2F3" w:themeFill="accent1" w:themeFillTint="33"/>
            <w:hideMark/>
          </w:tcPr>
          <w:p w14:paraId="03CFC360" w14:textId="77777777" w:rsidR="008175E6" w:rsidRPr="008175E6" w:rsidRDefault="00291E76" w:rsidP="00D74942">
            <w:pPr>
              <w:keepNext/>
              <w:rPr>
                <w:rFonts w:eastAsia="MS Gothic"/>
                <w:bCs/>
                <w:color w:val="auto"/>
                <w:szCs w:val="20"/>
              </w:rPr>
            </w:pPr>
            <w:sdt>
              <w:sdtPr>
                <w:rPr>
                  <w:rFonts w:eastAsia="MS Gothic"/>
                  <w:bCs/>
                  <w:color w:val="auto"/>
                  <w:szCs w:val="20"/>
                </w:rPr>
                <w:id w:val="1668678036"/>
                <w:placeholder>
                  <w:docPart w:val="A51F8A75BAC74CAA879790F7669004E9"/>
                </w:placeholder>
                <w:showingPlcHdr/>
              </w:sdtPr>
              <w:sdtEndPr/>
              <w:sdtContent>
                <w:r w:rsidR="008175E6" w:rsidRPr="008175E6">
                  <w:rPr>
                    <w:rFonts w:eastAsia="MS Gothic"/>
                    <w:bCs/>
                    <w:color w:val="808080"/>
                    <w:szCs w:val="20"/>
                  </w:rPr>
                  <w:t>...</w:t>
                </w:r>
              </w:sdtContent>
            </w:sdt>
            <w:r w:rsidR="008175E6" w:rsidRPr="008175E6">
              <w:rPr>
                <w:rFonts w:eastAsia="MS Gothic"/>
                <w:bCs/>
                <w:color w:val="auto"/>
                <w:szCs w:val="20"/>
              </w:rPr>
              <w:t xml:space="preserve"> </w:t>
            </w:r>
            <w:r w:rsidR="008175E6" w:rsidRPr="008175E6">
              <w:rPr>
                <w:rFonts w:eastAsia="MS Gothic"/>
                <w:bCs/>
                <w:color w:val="auto"/>
                <w:szCs w:val="20"/>
              </w:rPr>
              <w:t> </w:t>
            </w:r>
            <w:r w:rsidR="008175E6" w:rsidRPr="008175E6">
              <w:rPr>
                <w:rFonts w:eastAsia="MS Gothic"/>
                <w:bCs/>
                <w:color w:val="auto"/>
                <w:szCs w:val="20"/>
              </w:rPr>
              <w:t> </w:t>
            </w:r>
          </w:p>
        </w:tc>
        <w:tc>
          <w:tcPr>
            <w:tcW w:w="1134" w:type="dxa"/>
            <w:shd w:val="clear" w:color="auto" w:fill="D9E2F3" w:themeFill="accent1" w:themeFillTint="33"/>
            <w:hideMark/>
          </w:tcPr>
          <w:p w14:paraId="5486E302" w14:textId="77777777" w:rsidR="008175E6" w:rsidRPr="008175E6" w:rsidRDefault="00291E76" w:rsidP="00D74942">
            <w:pPr>
              <w:keepNext/>
              <w:rPr>
                <w:rFonts w:eastAsia="MS Gothic"/>
                <w:bCs/>
                <w:color w:val="auto"/>
                <w:szCs w:val="20"/>
              </w:rPr>
            </w:pPr>
            <w:sdt>
              <w:sdtPr>
                <w:rPr>
                  <w:rFonts w:eastAsia="MS Gothic"/>
                  <w:bCs/>
                  <w:color w:val="auto"/>
                  <w:szCs w:val="20"/>
                </w:rPr>
                <w:id w:val="-946768154"/>
                <w:placeholder>
                  <w:docPart w:val="82A57BA78D1347B69F8AFEDBD10E7A90"/>
                </w:placeholder>
                <w:showingPlcHdr/>
              </w:sdtPr>
              <w:sdtEndPr/>
              <w:sdtContent>
                <w:r w:rsidR="008175E6" w:rsidRPr="008175E6">
                  <w:rPr>
                    <w:rFonts w:eastAsia="MS Gothic"/>
                    <w:bCs/>
                    <w:color w:val="808080"/>
                    <w:szCs w:val="20"/>
                  </w:rPr>
                  <w:t>...</w:t>
                </w:r>
              </w:sdtContent>
            </w:sdt>
            <w:r w:rsidR="008175E6" w:rsidRPr="008175E6">
              <w:rPr>
                <w:rFonts w:eastAsia="MS Gothic"/>
                <w:bCs/>
                <w:color w:val="auto"/>
                <w:szCs w:val="20"/>
              </w:rPr>
              <w:t xml:space="preserve">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p>
        </w:tc>
        <w:tc>
          <w:tcPr>
            <w:tcW w:w="1134" w:type="dxa"/>
            <w:shd w:val="clear" w:color="auto" w:fill="D9E2F3" w:themeFill="accent1" w:themeFillTint="33"/>
            <w:hideMark/>
          </w:tcPr>
          <w:p w14:paraId="55BFB937" w14:textId="77777777" w:rsidR="008175E6" w:rsidRPr="008175E6" w:rsidRDefault="00291E76" w:rsidP="00D74942">
            <w:pPr>
              <w:keepNext/>
              <w:rPr>
                <w:rFonts w:eastAsia="MS Gothic"/>
                <w:bCs/>
                <w:color w:val="auto"/>
                <w:szCs w:val="20"/>
              </w:rPr>
            </w:pPr>
            <w:sdt>
              <w:sdtPr>
                <w:rPr>
                  <w:rFonts w:eastAsia="MS Gothic"/>
                  <w:bCs/>
                  <w:color w:val="auto"/>
                  <w:szCs w:val="20"/>
                </w:rPr>
                <w:id w:val="-1157917410"/>
                <w:placeholder>
                  <w:docPart w:val="290FCD599E9E45CF900F3A714CBC03CB"/>
                </w:placeholder>
                <w:showingPlcHdr/>
              </w:sdtPr>
              <w:sdtEndPr/>
              <w:sdtContent>
                <w:r w:rsidR="008175E6" w:rsidRPr="008175E6">
                  <w:rPr>
                    <w:rFonts w:eastAsia="MS Gothic"/>
                    <w:bCs/>
                    <w:color w:val="808080"/>
                    <w:szCs w:val="20"/>
                  </w:rPr>
                  <w:t>...</w:t>
                </w:r>
              </w:sdtContent>
            </w:sdt>
            <w:r w:rsidR="008175E6" w:rsidRPr="008175E6">
              <w:rPr>
                <w:rFonts w:eastAsia="MS Gothic"/>
                <w:bCs/>
                <w:color w:val="auto"/>
                <w:szCs w:val="20"/>
              </w:rPr>
              <w:t xml:space="preserve">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r w:rsidR="008175E6" w:rsidRPr="008175E6">
              <w:rPr>
                <w:rFonts w:eastAsia="MS Gothic"/>
                <w:bCs/>
                <w:color w:val="auto"/>
                <w:szCs w:val="20"/>
              </w:rPr>
              <w:t> </w:t>
            </w:r>
          </w:p>
        </w:tc>
        <w:tc>
          <w:tcPr>
            <w:tcW w:w="1134" w:type="dxa"/>
            <w:shd w:val="clear" w:color="auto" w:fill="D9E2F3" w:themeFill="accent1" w:themeFillTint="33"/>
            <w:hideMark/>
          </w:tcPr>
          <w:p w14:paraId="373145A1" w14:textId="77777777" w:rsidR="008175E6" w:rsidRPr="008175E6" w:rsidRDefault="008175E6" w:rsidP="00D74942">
            <w:pPr>
              <w:keepNext/>
              <w:rPr>
                <w:rFonts w:eastAsia="MS Gothic"/>
                <w:bCs/>
                <w:color w:val="auto"/>
                <w:szCs w:val="20"/>
              </w:rPr>
            </w:pPr>
            <w:r w:rsidRPr="008175E6">
              <w:rPr>
                <w:rFonts w:eastAsia="MS Gothic"/>
                <w:bCs/>
                <w:color w:val="auto"/>
                <w:szCs w:val="20"/>
              </w:rPr>
              <w:t xml:space="preserve"> </w:t>
            </w:r>
            <w:sdt>
              <w:sdtPr>
                <w:rPr>
                  <w:rFonts w:eastAsia="MS Gothic"/>
                  <w:bCs/>
                  <w:color w:val="auto"/>
                  <w:szCs w:val="20"/>
                </w:rPr>
                <w:id w:val="-292520916"/>
                <w:placeholder>
                  <w:docPart w:val="5E4B1FCC32C144FEBB21C89612059674"/>
                </w:placeholder>
                <w:showingPlcHdr/>
              </w:sdtPr>
              <w:sdtEndPr/>
              <w:sdtContent>
                <w:r w:rsidRPr="008175E6">
                  <w:rPr>
                    <w:rFonts w:eastAsia="MS Gothic"/>
                    <w:bCs/>
                    <w:color w:val="808080"/>
                    <w:szCs w:val="20"/>
                  </w:rPr>
                  <w:t>...</w:t>
                </w:r>
              </w:sdtContent>
            </w:sdt>
            <w:r w:rsidRPr="008175E6">
              <w:rPr>
                <w:rFonts w:eastAsia="MS Gothic"/>
                <w:bCs/>
                <w:color w:val="auto"/>
                <w:szCs w:val="20"/>
              </w:rPr>
              <w:t xml:space="preserve"> </w:t>
            </w:r>
            <w:r w:rsidRPr="008175E6">
              <w:rPr>
                <w:rFonts w:eastAsia="MS Gothic"/>
                <w:bCs/>
                <w:color w:val="auto"/>
                <w:szCs w:val="20"/>
              </w:rPr>
              <w:t> </w:t>
            </w:r>
            <w:r w:rsidRPr="008175E6">
              <w:rPr>
                <w:rFonts w:eastAsia="MS Gothic"/>
                <w:bCs/>
                <w:color w:val="auto"/>
                <w:szCs w:val="20"/>
              </w:rPr>
              <w:t> </w:t>
            </w:r>
            <w:r w:rsidRPr="008175E6">
              <w:rPr>
                <w:rFonts w:eastAsia="MS Gothic"/>
                <w:bCs/>
                <w:color w:val="auto"/>
                <w:szCs w:val="20"/>
              </w:rPr>
              <w:t> </w:t>
            </w:r>
            <w:r w:rsidRPr="008175E6">
              <w:rPr>
                <w:rFonts w:eastAsia="MS Gothic"/>
                <w:bCs/>
                <w:color w:val="auto"/>
                <w:szCs w:val="20"/>
              </w:rPr>
              <w:t> </w:t>
            </w:r>
          </w:p>
        </w:tc>
        <w:sdt>
          <w:sdtPr>
            <w:rPr>
              <w:rFonts w:eastAsia="MS Gothic"/>
              <w:bCs/>
              <w:color w:val="auto"/>
              <w:szCs w:val="20"/>
            </w:rPr>
            <w:id w:val="-6302816"/>
            <w:placeholder>
              <w:docPart w:val="FBD63C8004BB4C2A9371389152CCA550"/>
            </w:placeholder>
            <w:showingPlcHdr/>
          </w:sdtPr>
          <w:sdtEndPr/>
          <w:sdtContent>
            <w:tc>
              <w:tcPr>
                <w:tcW w:w="1134" w:type="dxa"/>
                <w:shd w:val="clear" w:color="auto" w:fill="D9E2F3" w:themeFill="accent1" w:themeFillTint="33"/>
                <w:hideMark/>
              </w:tcPr>
              <w:p w14:paraId="7848F260" w14:textId="77777777" w:rsidR="008175E6" w:rsidRPr="008175E6" w:rsidRDefault="008175E6" w:rsidP="00D74942">
                <w:pPr>
                  <w:keepNext/>
                  <w:rPr>
                    <w:rFonts w:eastAsia="MS Gothic"/>
                    <w:bCs/>
                    <w:color w:val="auto"/>
                    <w:szCs w:val="20"/>
                  </w:rPr>
                </w:pPr>
                <w:r w:rsidRPr="008175E6">
                  <w:rPr>
                    <w:rFonts w:eastAsia="MS Gothic"/>
                    <w:bCs/>
                    <w:color w:val="808080"/>
                    <w:szCs w:val="20"/>
                  </w:rPr>
                  <w:t>...</w:t>
                </w:r>
              </w:p>
            </w:tc>
          </w:sdtContent>
        </w:sdt>
      </w:tr>
      <w:tr w:rsidR="008175E6" w:rsidRPr="008175E6" w14:paraId="760D79C7" w14:textId="77777777" w:rsidTr="00F14CE2">
        <w:trPr>
          <w:trHeight w:val="345"/>
        </w:trPr>
        <w:tc>
          <w:tcPr>
            <w:tcW w:w="2835" w:type="dxa"/>
            <w:shd w:val="clear" w:color="auto" w:fill="4472C4" w:themeFill="accent1"/>
          </w:tcPr>
          <w:p w14:paraId="5A9FB84F" w14:textId="77777777" w:rsidR="008175E6" w:rsidRPr="008175E6" w:rsidRDefault="008175E6" w:rsidP="00D74942">
            <w:pPr>
              <w:keepNext/>
              <w:rPr>
                <w:rFonts w:eastAsia="MS Gothic"/>
                <w:bCs/>
                <w:color w:val="FFFFFF" w:themeColor="background1"/>
                <w:szCs w:val="20"/>
              </w:rPr>
            </w:pPr>
            <w:r w:rsidRPr="008175E6">
              <w:rPr>
                <w:rFonts w:eastAsia="MS Gothic"/>
                <w:bCs/>
                <w:color w:val="FFFFFF" w:themeColor="background1"/>
                <w:szCs w:val="20"/>
              </w:rPr>
              <w:t>Nombre de quarts de travail</w:t>
            </w:r>
          </w:p>
        </w:tc>
        <w:tc>
          <w:tcPr>
            <w:tcW w:w="1158" w:type="dxa"/>
            <w:shd w:val="clear" w:color="auto" w:fill="D9E2F3" w:themeFill="accent1" w:themeFillTint="33"/>
          </w:tcPr>
          <w:p w14:paraId="3C6EA097" w14:textId="77777777" w:rsidR="008175E6" w:rsidRPr="008175E6" w:rsidRDefault="008175E6" w:rsidP="00D74942">
            <w:pPr>
              <w:keepNext/>
              <w:rPr>
                <w:rFonts w:eastAsia="MS Gothic"/>
                <w:bCs/>
                <w:color w:val="auto"/>
                <w:szCs w:val="20"/>
              </w:rPr>
            </w:pPr>
            <w:r w:rsidRPr="008175E6">
              <w:rPr>
                <w:rFonts w:eastAsia="MS Gothic"/>
                <w:bCs/>
                <w:color w:val="auto"/>
                <w:szCs w:val="20"/>
              </w:rPr>
              <w:t xml:space="preserve"> </w:t>
            </w:r>
            <w:sdt>
              <w:sdtPr>
                <w:rPr>
                  <w:rFonts w:eastAsia="MS Gothic"/>
                  <w:bCs/>
                  <w:color w:val="auto"/>
                  <w:szCs w:val="20"/>
                </w:rPr>
                <w:id w:val="212244890"/>
                <w:placeholder>
                  <w:docPart w:val="122DD6E30F3841C7A2F6999289D6349F"/>
                </w:placeholder>
                <w:showingPlcHdr/>
              </w:sdtPr>
              <w:sdtEndPr/>
              <w:sdtContent>
                <w:r w:rsidRPr="008175E6">
                  <w:rPr>
                    <w:rFonts w:eastAsia="MS Gothic"/>
                    <w:bCs/>
                    <w:color w:val="808080"/>
                    <w:szCs w:val="20"/>
                  </w:rPr>
                  <w:t>...</w:t>
                </w:r>
              </w:sdtContent>
            </w:sdt>
          </w:p>
        </w:tc>
        <w:sdt>
          <w:sdtPr>
            <w:rPr>
              <w:rFonts w:eastAsia="MS Gothic"/>
              <w:bCs/>
              <w:color w:val="auto"/>
              <w:szCs w:val="20"/>
            </w:rPr>
            <w:id w:val="-70041862"/>
            <w:placeholder>
              <w:docPart w:val="CC38C6C2DF004EC1B1EBDF63A02ACFCA"/>
            </w:placeholder>
            <w:showingPlcHdr/>
          </w:sdtPr>
          <w:sdtEndPr/>
          <w:sdtContent>
            <w:tc>
              <w:tcPr>
                <w:tcW w:w="1134" w:type="dxa"/>
                <w:shd w:val="clear" w:color="auto" w:fill="D9E2F3" w:themeFill="accent1" w:themeFillTint="33"/>
              </w:tcPr>
              <w:p w14:paraId="7B139E4A" w14:textId="77777777" w:rsidR="008175E6" w:rsidRPr="008175E6" w:rsidRDefault="008175E6" w:rsidP="00D74942">
                <w:pPr>
                  <w:keepNext/>
                  <w:rPr>
                    <w:rFonts w:eastAsia="MS Gothic"/>
                    <w:bCs/>
                    <w:color w:val="auto"/>
                    <w:szCs w:val="20"/>
                  </w:rPr>
                </w:pPr>
                <w:r w:rsidRPr="008175E6">
                  <w:rPr>
                    <w:rFonts w:eastAsia="MS Gothic"/>
                    <w:bCs/>
                    <w:color w:val="808080"/>
                    <w:szCs w:val="20"/>
                  </w:rPr>
                  <w:t>...</w:t>
                </w:r>
              </w:p>
            </w:tc>
          </w:sdtContent>
        </w:sdt>
        <w:sdt>
          <w:sdtPr>
            <w:rPr>
              <w:rFonts w:eastAsia="MS Gothic"/>
              <w:bCs/>
              <w:color w:val="auto"/>
              <w:szCs w:val="20"/>
            </w:rPr>
            <w:id w:val="1275056984"/>
            <w:placeholder>
              <w:docPart w:val="5B96D790031546A5867501A550402858"/>
            </w:placeholder>
            <w:showingPlcHdr/>
          </w:sdtPr>
          <w:sdtEndPr/>
          <w:sdtContent>
            <w:tc>
              <w:tcPr>
                <w:tcW w:w="1134" w:type="dxa"/>
                <w:shd w:val="clear" w:color="auto" w:fill="D9E2F3" w:themeFill="accent1" w:themeFillTint="33"/>
              </w:tcPr>
              <w:p w14:paraId="3AAC6A21" w14:textId="77777777" w:rsidR="008175E6" w:rsidRPr="008175E6" w:rsidRDefault="008175E6" w:rsidP="00D74942">
                <w:pPr>
                  <w:keepNext/>
                  <w:rPr>
                    <w:rFonts w:eastAsia="MS Gothic"/>
                    <w:bCs/>
                    <w:color w:val="auto"/>
                    <w:szCs w:val="20"/>
                  </w:rPr>
                </w:pPr>
                <w:r w:rsidRPr="008175E6">
                  <w:rPr>
                    <w:rFonts w:eastAsia="MS Gothic"/>
                    <w:bCs/>
                    <w:color w:val="808080"/>
                    <w:szCs w:val="20"/>
                  </w:rPr>
                  <w:t>...</w:t>
                </w:r>
              </w:p>
            </w:tc>
          </w:sdtContent>
        </w:sdt>
        <w:sdt>
          <w:sdtPr>
            <w:rPr>
              <w:rFonts w:eastAsia="MS Gothic"/>
              <w:bCs/>
              <w:color w:val="auto"/>
              <w:szCs w:val="20"/>
            </w:rPr>
            <w:id w:val="1042945720"/>
            <w:placeholder>
              <w:docPart w:val="F896904AF815428D9781037D61616DB3"/>
            </w:placeholder>
            <w:showingPlcHdr/>
          </w:sdtPr>
          <w:sdtEndPr/>
          <w:sdtContent>
            <w:tc>
              <w:tcPr>
                <w:tcW w:w="1134" w:type="dxa"/>
                <w:shd w:val="clear" w:color="auto" w:fill="D9E2F3" w:themeFill="accent1" w:themeFillTint="33"/>
              </w:tcPr>
              <w:p w14:paraId="0370478A" w14:textId="77777777" w:rsidR="008175E6" w:rsidRPr="008175E6" w:rsidRDefault="008175E6" w:rsidP="00D74942">
                <w:pPr>
                  <w:keepNext/>
                  <w:rPr>
                    <w:rFonts w:eastAsia="MS Gothic"/>
                    <w:bCs/>
                    <w:color w:val="auto"/>
                    <w:szCs w:val="20"/>
                  </w:rPr>
                </w:pPr>
                <w:r w:rsidRPr="008175E6">
                  <w:rPr>
                    <w:rFonts w:eastAsia="MS Gothic"/>
                    <w:bCs/>
                    <w:color w:val="808080"/>
                    <w:szCs w:val="20"/>
                  </w:rPr>
                  <w:t>...</w:t>
                </w:r>
              </w:p>
            </w:tc>
          </w:sdtContent>
        </w:sdt>
        <w:sdt>
          <w:sdtPr>
            <w:rPr>
              <w:rFonts w:eastAsia="MS Gothic"/>
              <w:bCs/>
              <w:color w:val="auto"/>
              <w:szCs w:val="20"/>
            </w:rPr>
            <w:id w:val="-490330467"/>
            <w:placeholder>
              <w:docPart w:val="595D77E4640D4D27AA3A433212575234"/>
            </w:placeholder>
            <w:showingPlcHdr/>
          </w:sdtPr>
          <w:sdtEndPr/>
          <w:sdtContent>
            <w:tc>
              <w:tcPr>
                <w:tcW w:w="1134" w:type="dxa"/>
                <w:shd w:val="clear" w:color="auto" w:fill="D9E2F3" w:themeFill="accent1" w:themeFillTint="33"/>
              </w:tcPr>
              <w:p w14:paraId="05751A8E" w14:textId="77777777" w:rsidR="008175E6" w:rsidRPr="008175E6" w:rsidRDefault="008175E6" w:rsidP="00D74942">
                <w:pPr>
                  <w:keepNext/>
                  <w:rPr>
                    <w:rFonts w:eastAsia="MS Gothic"/>
                    <w:bCs/>
                    <w:color w:val="auto"/>
                    <w:szCs w:val="20"/>
                  </w:rPr>
                </w:pPr>
                <w:r w:rsidRPr="008175E6">
                  <w:rPr>
                    <w:rFonts w:eastAsia="MS Gothic"/>
                    <w:bCs/>
                    <w:color w:val="808080"/>
                    <w:szCs w:val="20"/>
                  </w:rPr>
                  <w:t>...</w:t>
                </w:r>
              </w:p>
            </w:tc>
          </w:sdtContent>
        </w:sdt>
        <w:sdt>
          <w:sdtPr>
            <w:rPr>
              <w:rFonts w:eastAsia="MS Gothic"/>
              <w:bCs/>
              <w:color w:val="auto"/>
              <w:szCs w:val="20"/>
            </w:rPr>
            <w:id w:val="-1755127465"/>
            <w:placeholder>
              <w:docPart w:val="C26C9CAD6F964712A2627628402CC4EC"/>
            </w:placeholder>
            <w:showingPlcHdr/>
          </w:sdtPr>
          <w:sdtEndPr/>
          <w:sdtContent>
            <w:tc>
              <w:tcPr>
                <w:tcW w:w="1134" w:type="dxa"/>
                <w:shd w:val="clear" w:color="auto" w:fill="D9E2F3" w:themeFill="accent1" w:themeFillTint="33"/>
              </w:tcPr>
              <w:p w14:paraId="78886D82" w14:textId="77777777" w:rsidR="008175E6" w:rsidRPr="008175E6" w:rsidRDefault="008175E6" w:rsidP="00D74942">
                <w:pPr>
                  <w:keepNext/>
                  <w:rPr>
                    <w:rFonts w:eastAsia="MS Gothic"/>
                    <w:bCs/>
                    <w:color w:val="auto"/>
                    <w:szCs w:val="20"/>
                  </w:rPr>
                </w:pPr>
                <w:r w:rsidRPr="008175E6">
                  <w:rPr>
                    <w:rFonts w:eastAsia="MS Gothic"/>
                    <w:bCs/>
                    <w:color w:val="808080"/>
                    <w:szCs w:val="20"/>
                  </w:rPr>
                  <w:t>...</w:t>
                </w:r>
              </w:p>
            </w:tc>
          </w:sdtContent>
        </w:sdt>
        <w:sdt>
          <w:sdtPr>
            <w:rPr>
              <w:rFonts w:eastAsia="MS Gothic"/>
              <w:bCs/>
              <w:color w:val="auto"/>
              <w:szCs w:val="20"/>
            </w:rPr>
            <w:id w:val="1078710243"/>
            <w:placeholder>
              <w:docPart w:val="47586B62BB954DC3B5CE6991EA94E60B"/>
            </w:placeholder>
            <w:showingPlcHdr/>
          </w:sdtPr>
          <w:sdtEndPr/>
          <w:sdtContent>
            <w:tc>
              <w:tcPr>
                <w:tcW w:w="1134" w:type="dxa"/>
                <w:shd w:val="clear" w:color="auto" w:fill="D9E2F3" w:themeFill="accent1" w:themeFillTint="33"/>
              </w:tcPr>
              <w:p w14:paraId="24DE0FB6" w14:textId="77777777" w:rsidR="008175E6" w:rsidRPr="008175E6" w:rsidRDefault="008175E6" w:rsidP="00D74942">
                <w:pPr>
                  <w:keepNext/>
                  <w:rPr>
                    <w:rFonts w:eastAsia="MS Gothic"/>
                    <w:bCs/>
                    <w:color w:val="auto"/>
                    <w:szCs w:val="20"/>
                  </w:rPr>
                </w:pPr>
                <w:r w:rsidRPr="008175E6">
                  <w:rPr>
                    <w:rFonts w:eastAsia="MS Gothic"/>
                    <w:bCs/>
                    <w:color w:val="808080"/>
                    <w:szCs w:val="20"/>
                  </w:rPr>
                  <w:t>...</w:t>
                </w:r>
              </w:p>
            </w:tc>
          </w:sdtContent>
        </w:sdt>
      </w:tr>
    </w:tbl>
    <w:p w14:paraId="7E05BE20" w14:textId="77777777" w:rsidR="008175E6" w:rsidRPr="008175E6" w:rsidRDefault="008175E6" w:rsidP="008175E6">
      <w:pPr>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638635340"/>
          <w15:repeatingSection/>
        </w:sdtPr>
        <w:sdtEndPr/>
        <w:sdtContent>
          <w:sdt>
            <w:sdtPr>
              <w:rPr>
                <w:rFonts w:eastAsia="MS Gothic"/>
                <w:bCs/>
                <w:color w:val="auto"/>
                <w:szCs w:val="20"/>
              </w:rPr>
              <w:id w:val="464012305"/>
              <w:placeholder>
                <w:docPart w:val="2DBB49571B5E4560AB603203D5E6F703"/>
              </w:placeholder>
              <w15:repeatingSectionItem/>
            </w:sdtPr>
            <w:sdtEndPr/>
            <w:sdtContent>
              <w:sdt>
                <w:sdtPr>
                  <w:rPr>
                    <w:rFonts w:eastAsia="MS Gothic"/>
                    <w:bCs/>
                    <w:color w:val="auto"/>
                    <w:szCs w:val="20"/>
                  </w:rPr>
                  <w:id w:val="-2050448003"/>
                  <w15:repeatingSection/>
                </w:sdtPr>
                <w:sdtEndPr/>
                <w:sdtContent>
                  <w:sdt>
                    <w:sdtPr>
                      <w:rPr>
                        <w:rFonts w:eastAsia="MS Gothic"/>
                        <w:bCs/>
                        <w:color w:val="auto"/>
                        <w:szCs w:val="20"/>
                      </w:rPr>
                      <w:id w:val="21910722"/>
                      <w:placeholder>
                        <w:docPart w:val="C30A4FD4C6CE48C9A28B38D28D1614A2"/>
                      </w:placeholder>
                      <w15:repeatingSectionItem/>
                    </w:sdtPr>
                    <w:sdtEndPr/>
                    <w:sdtContent>
                      <w:sdt>
                        <w:sdtPr>
                          <w:rPr>
                            <w:rFonts w:eastAsia="MS Gothic"/>
                            <w:bCs/>
                            <w:color w:val="auto"/>
                            <w:szCs w:val="20"/>
                          </w:rPr>
                          <w:id w:val="-428118987"/>
                          <w15:repeatingSection/>
                        </w:sdtPr>
                        <w:sdtEndPr/>
                        <w:sdtContent>
                          <w:sdt>
                            <w:sdtPr>
                              <w:rPr>
                                <w:rFonts w:eastAsia="MS Gothic"/>
                                <w:bCs/>
                                <w:color w:val="auto"/>
                                <w:szCs w:val="20"/>
                              </w:rPr>
                              <w:id w:val="-1722510546"/>
                              <w:placeholder>
                                <w:docPart w:val="C30A4FD4C6CE48C9A28B38D28D1614A2"/>
                              </w:placeholder>
                              <w15:repeatingSectionItem/>
                            </w:sdtPr>
                            <w:sdtEndPr/>
                            <w:sdtContent>
                              <w:tr w:rsidR="008175E6" w:rsidRPr="008175E6" w14:paraId="721EE362" w14:textId="77777777" w:rsidTr="00F14CE2">
                                <w:trPr>
                                  <w:trHeight w:val="448"/>
                                  <w:jc w:val="center"/>
                                </w:trPr>
                                <w:sdt>
                                  <w:sdtPr>
                                    <w:rPr>
                                      <w:rFonts w:eastAsia="MS Gothic"/>
                                      <w:bCs/>
                                      <w:color w:val="auto"/>
                                      <w:szCs w:val="20"/>
                                    </w:rPr>
                                    <w:id w:val="-1526004434"/>
                                    <w:placeholder>
                                      <w:docPart w:val="530586E79D8E4C60A5ABDEE203773CEC"/>
                                    </w:placeholder>
                                    <w:showingPlcHdr/>
                                  </w:sdtPr>
                                  <w:sdtEndPr/>
                                  <w:sdtContent>
                                    <w:tc>
                                      <w:tcPr>
                                        <w:tcW w:w="10768" w:type="dxa"/>
                                        <w:shd w:val="clear" w:color="auto" w:fill="D9E2F3" w:themeFill="accent1" w:themeFillTint="33"/>
                                      </w:tcPr>
                                      <w:p w14:paraId="3D5BD520" w14:textId="77777777" w:rsidR="008175E6" w:rsidRPr="008175E6" w:rsidRDefault="008175E6" w:rsidP="008175E6">
                                        <w:pPr>
                                          <w:rPr>
                                            <w:rFonts w:asciiTheme="minorHAnsi" w:eastAsia="MS Gothic" w:hAnsiTheme="minorHAnsi"/>
                                            <w:bCs/>
                                            <w:color w:val="auto"/>
                                            <w:szCs w:val="20"/>
                                          </w:rPr>
                                        </w:pPr>
                                        <w:r w:rsidRPr="008175E6">
                                          <w:rPr>
                                            <w:rFonts w:eastAsia="MS Gothic"/>
                                            <w:bCs/>
                                            <w:i/>
                                            <w:iCs/>
                                            <w:color w:val="808080"/>
                                            <w:szCs w:val="20"/>
                                          </w:rPr>
                                          <w:t>Si le format du tableau ne convient pas à la présentation de votre horaire, fournissez l’information dans un document distinct et indiquez-en le nom</w:t>
                                        </w:r>
                                        <w:r w:rsidRPr="008175E6">
                                          <w:rPr>
                                            <w:rFonts w:asciiTheme="minorHAnsi" w:eastAsia="MS Gothic" w:hAnsiTheme="minorHAnsi"/>
                                            <w:bCs/>
                                            <w:color w:val="auto"/>
                                            <w:szCs w:val="20"/>
                                          </w:rPr>
                                          <w:t>.</w:t>
                                        </w:r>
                                      </w:p>
                                    </w:tc>
                                  </w:sdtContent>
                                </w:sdt>
                                <w:sdt>
                                  <w:sdtPr>
                                    <w:rPr>
                                      <w:rFonts w:eastAsia="MS Gothic"/>
                                      <w:bCs/>
                                      <w:color w:val="auto"/>
                                      <w:szCs w:val="20"/>
                                    </w:rPr>
                                    <w:id w:val="-48615913"/>
                                    <w:placeholder>
                                      <w:docPart w:val="0F4F3273865A42D4A609DF214A6176F8"/>
                                    </w:placeholder>
                                    <w:showingPlcHdr/>
                                  </w:sdtPr>
                                  <w:sdtEndPr/>
                                  <w:sdtContent>
                                    <w:tc>
                                      <w:tcPr>
                                        <w:tcW w:w="6200" w:type="dxa"/>
                                        <w:shd w:val="clear" w:color="auto" w:fill="D9E2F3" w:themeFill="accent1" w:themeFillTint="33"/>
                                      </w:tcPr>
                                      <w:p w14:paraId="070BFE13" w14:textId="77777777" w:rsidR="008175E6" w:rsidRPr="008175E6" w:rsidRDefault="008175E6" w:rsidP="008175E6">
                                        <w:pPr>
                                          <w:rPr>
                                            <w:rFonts w:eastAsia="MS Gothic"/>
                                            <w:bCs/>
                                            <w:color w:val="auto"/>
                                            <w:szCs w:val="20"/>
                                          </w:rPr>
                                        </w:pPr>
                                        <w:r w:rsidRPr="008175E6">
                                          <w:rPr>
                                            <w:rFonts w:eastAsia="MS Gothic"/>
                                            <w:bCs/>
                                            <w:i/>
                                            <w:iCs/>
                                            <w:color w:val="808080"/>
                                            <w:szCs w:val="20"/>
                                          </w:rPr>
                                          <w:t>Précisez la section.</w:t>
                                        </w:r>
                                      </w:p>
                                    </w:tc>
                                  </w:sdtContent>
                                </w:sdt>
                              </w:tr>
                            </w:sdtContent>
                          </w:sdt>
                        </w:sdtContent>
                      </w:sdt>
                    </w:sdtContent>
                  </w:sdt>
                </w:sdtContent>
              </w:sdt>
            </w:sdtContent>
          </w:sdt>
        </w:sdtContent>
      </w:sdt>
    </w:tbl>
    <w:p w14:paraId="510FBAED" w14:textId="77777777" w:rsidR="00D74942" w:rsidRDefault="00D74942" w:rsidP="00D74942">
      <w:pPr>
        <w:pStyle w:val="Normalformulaire"/>
      </w:pPr>
    </w:p>
    <w:p w14:paraId="48F5CADB" w14:textId="654CDEE4" w:rsidR="008175E6" w:rsidRDefault="00A0586E" w:rsidP="00E932EC">
      <w:pPr>
        <w:pStyle w:val="Sous-Section"/>
      </w:pPr>
      <w:r>
        <w:t>Captage et traitement des lixiviats et des eaux</w:t>
      </w:r>
    </w:p>
    <w:p w14:paraId="38749A02" w14:textId="77777777" w:rsidR="00C53E86" w:rsidRDefault="00A0586E" w:rsidP="00E932EC">
      <w:pPr>
        <w:pStyle w:val="Question"/>
        <w:keepNext/>
      </w:pPr>
      <w:r>
        <w:t>2.5.1</w:t>
      </w:r>
      <w:r>
        <w:tab/>
      </w:r>
      <w:r w:rsidR="00C53E86">
        <w:t>Décrivez le système de captage des lixiviats en incluant notamment (art. 25 al. 1 REIMR et art. 17 al. 1 (3) REAFIE) :</w:t>
      </w:r>
    </w:p>
    <w:p w14:paraId="0711F919" w14:textId="4CED7A73" w:rsidR="00C53E86" w:rsidRPr="00C53E86" w:rsidRDefault="00291E76" w:rsidP="00E932EC">
      <w:pPr>
        <w:pStyle w:val="Recevabilite"/>
        <w:keepNext/>
      </w:pPr>
      <w:sdt>
        <w:sdtPr>
          <w:rPr>
            <w:highlight w:val="lightGray"/>
          </w:rPr>
          <w:id w:val="-2081829647"/>
          <w14:checkbox>
            <w14:checked w14:val="0"/>
            <w14:checkedState w14:val="2612" w14:font="MS Gothic"/>
            <w14:uncheckedState w14:val="2610" w14:font="MS Gothic"/>
          </w14:checkbox>
        </w:sdtPr>
        <w:sdtEndPr/>
        <w:sdtContent>
          <w:r w:rsidR="00C53E86">
            <w:rPr>
              <w:rFonts w:ascii="MS Gothic" w:eastAsia="MS Gothic" w:hAnsi="MS Gothic" w:hint="eastAsia"/>
              <w:highlight w:val="lightGray"/>
            </w:rPr>
            <w:t>☐</w:t>
          </w:r>
        </w:sdtContent>
      </w:sdt>
      <w:r w:rsidR="00C53E86" w:rsidRPr="00773FB0">
        <w:rPr>
          <w:highlight w:val="lightGray"/>
        </w:rPr>
        <w:t xml:space="preserve">R </w:t>
      </w:r>
      <w:sdt>
        <w:sdtPr>
          <w:rPr>
            <w:highlight w:val="lightGray"/>
          </w:rPr>
          <w:id w:val="-1684505550"/>
          <w14:checkbox>
            <w14:checked w14:val="0"/>
            <w14:checkedState w14:val="2612" w14:font="MS Gothic"/>
            <w14:uncheckedState w14:val="2610" w14:font="MS Gothic"/>
          </w14:checkbox>
        </w:sdtPr>
        <w:sdtEndPr/>
        <w:sdtContent>
          <w:r w:rsidR="00C53E86">
            <w:rPr>
              <w:rFonts w:ascii="MS Gothic" w:eastAsia="MS Gothic" w:hAnsi="MS Gothic" w:hint="eastAsia"/>
              <w:highlight w:val="lightGray"/>
            </w:rPr>
            <w:t>☐</w:t>
          </w:r>
        </w:sdtContent>
      </w:sdt>
      <w:r w:rsidR="00C53E86" w:rsidRPr="00773FB0">
        <w:rPr>
          <w:highlight w:val="lightGray"/>
        </w:rPr>
        <w:t xml:space="preserve">NR </w:t>
      </w:r>
      <w:sdt>
        <w:sdtPr>
          <w:rPr>
            <w:highlight w:val="lightGray"/>
          </w:rPr>
          <w:id w:val="-522013241"/>
          <w14:checkbox>
            <w14:checked w14:val="0"/>
            <w14:checkedState w14:val="2612" w14:font="MS Gothic"/>
            <w14:uncheckedState w14:val="2610" w14:font="MS Gothic"/>
          </w14:checkbox>
        </w:sdtPr>
        <w:sdtEndPr/>
        <w:sdtContent>
          <w:r w:rsidR="00C53E86">
            <w:rPr>
              <w:rFonts w:ascii="MS Gothic" w:eastAsia="MS Gothic" w:hAnsi="MS Gothic" w:hint="eastAsia"/>
              <w:highlight w:val="lightGray"/>
            </w:rPr>
            <w:t>☐</w:t>
          </w:r>
        </w:sdtContent>
      </w:sdt>
      <w:r w:rsidR="00C53E86" w:rsidRPr="00773FB0">
        <w:rPr>
          <w:highlight w:val="lightGray"/>
        </w:rPr>
        <w:t>SO</w:t>
      </w:r>
    </w:p>
    <w:p w14:paraId="6C450BAD" w14:textId="6220B42C" w:rsidR="00C53E86" w:rsidRDefault="00C53E86" w:rsidP="00C53E86">
      <w:pPr>
        <w:pStyle w:val="Questionliste"/>
      </w:pPr>
      <w:proofErr w:type="gramStart"/>
      <w:r>
        <w:t>les</w:t>
      </w:r>
      <w:proofErr w:type="gramEnd"/>
      <w:r>
        <w:t xml:space="preserve"> matériaux composant la couche de drainage et leurs diamètres;</w:t>
      </w:r>
    </w:p>
    <w:p w14:paraId="2FDDDA98" w14:textId="5174073C" w:rsidR="00C53E86" w:rsidRDefault="00C53E86" w:rsidP="00C53E86">
      <w:pPr>
        <w:pStyle w:val="Questionliste"/>
      </w:pPr>
      <w:proofErr w:type="gramStart"/>
      <w:r>
        <w:t>la</w:t>
      </w:r>
      <w:proofErr w:type="gramEnd"/>
      <w:r>
        <w:t xml:space="preserve"> conductivité hydraulique de la couche de drainage;</w:t>
      </w:r>
    </w:p>
    <w:p w14:paraId="6D17BEAD" w14:textId="09C3B08A" w:rsidR="00C53E86" w:rsidRDefault="00C53E86" w:rsidP="00C53E86">
      <w:pPr>
        <w:pStyle w:val="Questionliste"/>
      </w:pPr>
      <w:proofErr w:type="gramStart"/>
      <w:r>
        <w:t>le</w:t>
      </w:r>
      <w:proofErr w:type="gramEnd"/>
      <w:r>
        <w:t xml:space="preserve"> réseau des conduites dans la couche de drainage (diamètres, inclinaisons, accès, etc.);</w:t>
      </w:r>
    </w:p>
    <w:p w14:paraId="49247940" w14:textId="60FCFFC9" w:rsidR="00A0586E" w:rsidRDefault="00C53E86" w:rsidP="00C53E86">
      <w:pPr>
        <w:pStyle w:val="Questionliste"/>
      </w:pPr>
      <w:proofErr w:type="gramStart"/>
      <w:r>
        <w:t>les</w:t>
      </w:r>
      <w:proofErr w:type="gramEnd"/>
      <w:r>
        <w:t xml:space="preserve"> collecteurs des lixiviats (diamètres, inclinaisons, accès, etc.).  </w:t>
      </w:r>
    </w:p>
    <w:p w14:paraId="4C0202BC" w14:textId="77777777" w:rsidR="000B0C7A" w:rsidRPr="000B0C7A" w:rsidRDefault="000B0C7A" w:rsidP="000B0C7A"/>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53E86" w14:paraId="3294F485" w14:textId="77777777" w:rsidTr="00F14CE2">
        <w:trPr>
          <w:trHeight w:val="448"/>
          <w:jc w:val="center"/>
        </w:trPr>
        <w:sdt>
          <w:sdtPr>
            <w:id w:val="446742427"/>
            <w:placeholder>
              <w:docPart w:val="0499C82BAFA44336A9A5BA88584E57FA"/>
            </w:placeholder>
            <w:showingPlcHdr/>
          </w:sdtPr>
          <w:sdtEndPr/>
          <w:sdtContent>
            <w:tc>
              <w:tcPr>
                <w:tcW w:w="16968" w:type="dxa"/>
                <w:shd w:val="clear" w:color="auto" w:fill="D9E2F3" w:themeFill="accent1" w:themeFillTint="33"/>
              </w:tcPr>
              <w:p w14:paraId="7F0D0C11" w14:textId="77777777" w:rsidR="00C53E86" w:rsidRDefault="00C53E86"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3EDD925" w14:textId="77777777" w:rsidR="00B93DED" w:rsidRDefault="00C53E86" w:rsidP="00B93DED">
      <w:pPr>
        <w:pStyle w:val="Question"/>
      </w:pPr>
      <w:r>
        <w:t>2.5.2</w:t>
      </w:r>
      <w:r>
        <w:tab/>
      </w:r>
      <w:r w:rsidR="00B93DED">
        <w:t xml:space="preserve">Le lieu d’enfouissement sera-t-il aménagé sur des terrains où les dépôts meubles ne satisfont pas aux conditions d’imperméabilité mentionnées à l’article 20 du REIMR (art. 27 al. 2 REIMR et art. 17 al. 1 (1) REAFIE)? </w:t>
      </w:r>
    </w:p>
    <w:p w14:paraId="26B01E56" w14:textId="739E27E2" w:rsidR="00B93DED" w:rsidRDefault="00291E76" w:rsidP="00B93DED">
      <w:pPr>
        <w:pStyle w:val="Recevabilite"/>
      </w:pPr>
      <w:sdt>
        <w:sdtPr>
          <w:rPr>
            <w:highlight w:val="lightGray"/>
          </w:rPr>
          <w:id w:val="-1493333882"/>
          <w14:checkbox>
            <w14:checked w14:val="0"/>
            <w14:checkedState w14:val="2612" w14:font="MS Gothic"/>
            <w14:uncheckedState w14:val="2610" w14:font="MS Gothic"/>
          </w14:checkbox>
        </w:sdtPr>
        <w:sdtEndPr/>
        <w:sdtContent>
          <w:r w:rsidR="00B93DED">
            <w:rPr>
              <w:rFonts w:ascii="MS Gothic" w:eastAsia="MS Gothic" w:hAnsi="MS Gothic" w:hint="eastAsia"/>
              <w:highlight w:val="lightGray"/>
            </w:rPr>
            <w:t>☐</w:t>
          </w:r>
        </w:sdtContent>
      </w:sdt>
      <w:r w:rsidR="00B93DED" w:rsidRPr="00773FB0">
        <w:rPr>
          <w:highlight w:val="lightGray"/>
        </w:rPr>
        <w:t xml:space="preserve">R </w:t>
      </w:r>
      <w:sdt>
        <w:sdtPr>
          <w:rPr>
            <w:highlight w:val="lightGray"/>
          </w:rPr>
          <w:id w:val="-568652747"/>
          <w14:checkbox>
            <w14:checked w14:val="0"/>
            <w14:checkedState w14:val="2612" w14:font="MS Gothic"/>
            <w14:uncheckedState w14:val="2610" w14:font="MS Gothic"/>
          </w14:checkbox>
        </w:sdtPr>
        <w:sdtEndPr/>
        <w:sdtContent>
          <w:r w:rsidR="00B93DED">
            <w:rPr>
              <w:rFonts w:ascii="MS Gothic" w:eastAsia="MS Gothic" w:hAnsi="MS Gothic" w:hint="eastAsia"/>
              <w:highlight w:val="lightGray"/>
            </w:rPr>
            <w:t>☐</w:t>
          </w:r>
        </w:sdtContent>
      </w:sdt>
      <w:r w:rsidR="00B93DED" w:rsidRPr="00773FB0">
        <w:rPr>
          <w:highlight w:val="lightGray"/>
        </w:rPr>
        <w:t xml:space="preserve">NR </w:t>
      </w:r>
      <w:sdt>
        <w:sdtPr>
          <w:rPr>
            <w:highlight w:val="lightGray"/>
          </w:rPr>
          <w:id w:val="-1557930108"/>
          <w14:checkbox>
            <w14:checked w14:val="0"/>
            <w14:checkedState w14:val="2612" w14:font="MS Gothic"/>
            <w14:uncheckedState w14:val="2610" w14:font="MS Gothic"/>
          </w14:checkbox>
        </w:sdtPr>
        <w:sdtEndPr/>
        <w:sdtContent>
          <w:r w:rsidR="00B93DED">
            <w:rPr>
              <w:rFonts w:ascii="MS Gothic" w:eastAsia="MS Gothic" w:hAnsi="MS Gothic" w:hint="eastAsia"/>
              <w:highlight w:val="lightGray"/>
            </w:rPr>
            <w:t>☐</w:t>
          </w:r>
        </w:sdtContent>
      </w:sdt>
      <w:r w:rsidR="00B93DED" w:rsidRPr="00773FB0">
        <w:rPr>
          <w:highlight w:val="lightGray"/>
        </w:rPr>
        <w:t>SO</w:t>
      </w:r>
    </w:p>
    <w:p w14:paraId="353A67CD" w14:textId="59442859" w:rsidR="00C53E86" w:rsidRDefault="00B93DED" w:rsidP="00B93DED">
      <w:pPr>
        <w:pStyle w:val="QuestionInfo"/>
      </w:pPr>
      <w:r>
        <w:t>Note : Les zones où seront déposées les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t xml:space="preserve"> comportent, sur leur fond et leurs parois, un système d’imperméabilisation à double niveau de protection.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93DED" w14:paraId="0374D71C" w14:textId="77777777" w:rsidTr="00F14CE2">
        <w:trPr>
          <w:trHeight w:val="272"/>
        </w:trPr>
        <w:tc>
          <w:tcPr>
            <w:tcW w:w="1637" w:type="dxa"/>
            <w:shd w:val="clear" w:color="auto" w:fill="D9E2F3" w:themeFill="accent1" w:themeFillTint="33"/>
          </w:tcPr>
          <w:p w14:paraId="0463CB24" w14:textId="77777777" w:rsidR="00B93DED" w:rsidRDefault="00291E76" w:rsidP="00F14CE2">
            <w:pPr>
              <w:pStyle w:val="Normalformulaire"/>
              <w:spacing w:after="0"/>
            </w:pPr>
            <w:sdt>
              <w:sdtPr>
                <w:id w:val="-1593706157"/>
                <w14:checkbox>
                  <w14:checked w14:val="0"/>
                  <w14:checkedState w14:val="2612" w14:font="MS Gothic"/>
                  <w14:uncheckedState w14:val="2610" w14:font="MS Gothic"/>
                </w14:checkbox>
              </w:sdtPr>
              <w:sdtEndPr/>
              <w:sdtContent>
                <w:r w:rsidR="00B93DED">
                  <w:rPr>
                    <w:rFonts w:ascii="MS Gothic" w:hAnsi="MS Gothic" w:hint="eastAsia"/>
                  </w:rPr>
                  <w:t>☐</w:t>
                </w:r>
              </w:sdtContent>
            </w:sdt>
            <w:r w:rsidR="00B93DED">
              <w:t>Oui</w:t>
            </w:r>
            <w:r w:rsidR="00B93DED">
              <w:tab/>
              <w:t xml:space="preserve"> </w:t>
            </w:r>
            <w:sdt>
              <w:sdtPr>
                <w:id w:val="1370650718"/>
                <w14:checkbox>
                  <w14:checked w14:val="0"/>
                  <w14:checkedState w14:val="2612" w14:font="MS Gothic"/>
                  <w14:uncheckedState w14:val="2610" w14:font="MS Gothic"/>
                </w14:checkbox>
              </w:sdtPr>
              <w:sdtEndPr/>
              <w:sdtContent>
                <w:r w:rsidR="00B93DED">
                  <w:rPr>
                    <w:rFonts w:ascii="MS Gothic" w:hAnsi="MS Gothic" w:hint="eastAsia"/>
                  </w:rPr>
                  <w:t>☐</w:t>
                </w:r>
              </w:sdtContent>
            </w:sdt>
            <w:r w:rsidR="00B93DED">
              <w:t>Non</w:t>
            </w:r>
          </w:p>
        </w:tc>
      </w:tr>
    </w:tbl>
    <w:p w14:paraId="11BA764B" w14:textId="456D840B" w:rsidR="00B93DED" w:rsidRDefault="00B93DED" w:rsidP="00B93DED">
      <w:pPr>
        <w:pStyle w:val="Siouinon"/>
      </w:pPr>
      <w:r>
        <w:t>Si vous avez répondu Non, passez à la question 2.5.4.</w:t>
      </w:r>
    </w:p>
    <w:p w14:paraId="6F42EFD8" w14:textId="62F2781D" w:rsidR="00B93DED" w:rsidRDefault="00B93DED" w:rsidP="000B0C7A">
      <w:pPr>
        <w:pStyle w:val="Question"/>
        <w:keepNext/>
      </w:pPr>
      <w:r>
        <w:lastRenderedPageBreak/>
        <w:t>2.5.3</w:t>
      </w:r>
      <w:r>
        <w:tab/>
      </w:r>
      <w:r w:rsidR="0055631F" w:rsidRPr="0055631F">
        <w:t>Fournissez les informations permettant de démontrer que la hauteur du liquide susceptible de s’accumuler sur le niveau supérieur de protection n’excédera pas 30 cm, excepté à l’emplacement du système de pompage (art. 17 al. 1 (1) REAFIE et art. 27 al. 2 REIMR)</w:t>
      </w:r>
      <w:r w:rsidR="0055631F">
        <w:t>.</w:t>
      </w:r>
    </w:p>
    <w:p w14:paraId="797C55A6" w14:textId="08691A3C" w:rsidR="003B7FE2" w:rsidRDefault="00291E76" w:rsidP="000B0C7A">
      <w:pPr>
        <w:pStyle w:val="Recevabilite"/>
        <w:keepNext/>
      </w:pPr>
      <w:sdt>
        <w:sdtPr>
          <w:rPr>
            <w:highlight w:val="lightGray"/>
          </w:rPr>
          <w:id w:val="1605851415"/>
          <w14:checkbox>
            <w14:checked w14:val="0"/>
            <w14:checkedState w14:val="2612" w14:font="MS Gothic"/>
            <w14:uncheckedState w14:val="2610" w14:font="MS Gothic"/>
          </w14:checkbox>
        </w:sdtPr>
        <w:sdtEndPr/>
        <w:sdtContent>
          <w:r w:rsidR="003B7FE2">
            <w:rPr>
              <w:rFonts w:ascii="MS Gothic" w:eastAsia="MS Gothic" w:hAnsi="MS Gothic" w:hint="eastAsia"/>
              <w:highlight w:val="lightGray"/>
            </w:rPr>
            <w:t>☐</w:t>
          </w:r>
        </w:sdtContent>
      </w:sdt>
      <w:r w:rsidR="003B7FE2" w:rsidRPr="00773FB0">
        <w:rPr>
          <w:highlight w:val="lightGray"/>
        </w:rPr>
        <w:t xml:space="preserve">R </w:t>
      </w:r>
      <w:sdt>
        <w:sdtPr>
          <w:rPr>
            <w:highlight w:val="lightGray"/>
          </w:rPr>
          <w:id w:val="794334747"/>
          <w14:checkbox>
            <w14:checked w14:val="0"/>
            <w14:checkedState w14:val="2612" w14:font="MS Gothic"/>
            <w14:uncheckedState w14:val="2610" w14:font="MS Gothic"/>
          </w14:checkbox>
        </w:sdtPr>
        <w:sdtEndPr/>
        <w:sdtContent>
          <w:r w:rsidR="003B7FE2">
            <w:rPr>
              <w:rFonts w:ascii="MS Gothic" w:eastAsia="MS Gothic" w:hAnsi="MS Gothic" w:hint="eastAsia"/>
              <w:highlight w:val="lightGray"/>
            </w:rPr>
            <w:t>☐</w:t>
          </w:r>
        </w:sdtContent>
      </w:sdt>
      <w:r w:rsidR="003B7FE2" w:rsidRPr="00773FB0">
        <w:rPr>
          <w:highlight w:val="lightGray"/>
        </w:rPr>
        <w:t xml:space="preserve">NR </w:t>
      </w:r>
      <w:sdt>
        <w:sdtPr>
          <w:rPr>
            <w:highlight w:val="lightGray"/>
          </w:rPr>
          <w:id w:val="-281655293"/>
          <w14:checkbox>
            <w14:checked w14:val="0"/>
            <w14:checkedState w14:val="2612" w14:font="MS Gothic"/>
            <w14:uncheckedState w14:val="2610" w14:font="MS Gothic"/>
          </w14:checkbox>
        </w:sdtPr>
        <w:sdtEndPr/>
        <w:sdtContent>
          <w:r w:rsidR="003B7FE2">
            <w:rPr>
              <w:rFonts w:ascii="MS Gothic" w:eastAsia="MS Gothic" w:hAnsi="MS Gothic" w:hint="eastAsia"/>
              <w:highlight w:val="lightGray"/>
            </w:rPr>
            <w:t>☐</w:t>
          </w:r>
        </w:sdtContent>
      </w:sdt>
      <w:r w:rsidR="003B7FE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B7FE2" w14:paraId="05FAB021" w14:textId="77777777" w:rsidTr="00F14CE2">
        <w:trPr>
          <w:trHeight w:val="448"/>
          <w:jc w:val="center"/>
        </w:trPr>
        <w:sdt>
          <w:sdtPr>
            <w:id w:val="879819216"/>
            <w:placeholder>
              <w:docPart w:val="5263779A274A48A4BCADACB619A28CE4"/>
            </w:placeholder>
            <w:showingPlcHdr/>
          </w:sdtPr>
          <w:sdtEndPr/>
          <w:sdtContent>
            <w:tc>
              <w:tcPr>
                <w:tcW w:w="16968" w:type="dxa"/>
                <w:shd w:val="clear" w:color="auto" w:fill="D9E2F3" w:themeFill="accent1" w:themeFillTint="33"/>
              </w:tcPr>
              <w:p w14:paraId="0C8FDC14" w14:textId="77777777" w:rsidR="003B7FE2" w:rsidRDefault="003B7FE2" w:rsidP="000B0C7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AC3AD4D" w14:textId="77777777" w:rsidR="003B7FE2" w:rsidRPr="003B7FE2" w:rsidRDefault="003B7FE2" w:rsidP="003B7FE2"/>
    <w:p w14:paraId="765F460A" w14:textId="26CCB8EC" w:rsidR="00210936" w:rsidRDefault="003B7FE2" w:rsidP="00210936">
      <w:pPr>
        <w:pStyle w:val="Question"/>
        <w:keepNext/>
      </w:pPr>
      <w:r>
        <w:t>2.5.4</w:t>
      </w:r>
      <w:r>
        <w:tab/>
      </w:r>
      <w:r w:rsidR="00D92A5C" w:rsidRPr="00D92A5C">
        <w:t>Fournissez les informations permettant de démontrer que le système de captage des lixiviats sera installé de manière à ce que la hauteur du liquide susceptible de s’accumuler à la base des zones de dépôt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D92A5C" w:rsidRPr="00D92A5C">
        <w:t xml:space="preserve"> ne puisse pas atteindre le niveau de ces matières (art. 17 al. 1 (3) REAFIE et art. 27 al. 1 REIMR).</w:t>
      </w:r>
    </w:p>
    <w:bookmarkStart w:id="10" w:name="_Hlk113455051"/>
    <w:p w14:paraId="6F69B7AA" w14:textId="14B271B2" w:rsidR="00210936" w:rsidRDefault="00291E76" w:rsidP="00210936">
      <w:pPr>
        <w:pStyle w:val="Recevabilite"/>
        <w:keepNext/>
      </w:pPr>
      <w:sdt>
        <w:sdtPr>
          <w:rPr>
            <w:highlight w:val="lightGray"/>
          </w:rPr>
          <w:id w:val="-2145572512"/>
          <w14:checkbox>
            <w14:checked w14:val="0"/>
            <w14:checkedState w14:val="2612" w14:font="MS Gothic"/>
            <w14:uncheckedState w14:val="2610" w14:font="MS Gothic"/>
          </w14:checkbox>
        </w:sdtPr>
        <w:sdtEndPr/>
        <w:sdtContent>
          <w:r w:rsidR="00210936">
            <w:rPr>
              <w:rFonts w:ascii="MS Gothic" w:eastAsia="MS Gothic" w:hAnsi="MS Gothic" w:hint="eastAsia"/>
              <w:highlight w:val="lightGray"/>
            </w:rPr>
            <w:t>☐</w:t>
          </w:r>
        </w:sdtContent>
      </w:sdt>
      <w:r w:rsidR="00210936" w:rsidRPr="00773FB0">
        <w:rPr>
          <w:highlight w:val="lightGray"/>
        </w:rPr>
        <w:t xml:space="preserve">R </w:t>
      </w:r>
      <w:sdt>
        <w:sdtPr>
          <w:rPr>
            <w:highlight w:val="lightGray"/>
          </w:rPr>
          <w:id w:val="-1537963683"/>
          <w14:checkbox>
            <w14:checked w14:val="0"/>
            <w14:checkedState w14:val="2612" w14:font="MS Gothic"/>
            <w14:uncheckedState w14:val="2610" w14:font="MS Gothic"/>
          </w14:checkbox>
        </w:sdtPr>
        <w:sdtEndPr/>
        <w:sdtContent>
          <w:r w:rsidR="00210936">
            <w:rPr>
              <w:rFonts w:ascii="MS Gothic" w:eastAsia="MS Gothic" w:hAnsi="MS Gothic" w:hint="eastAsia"/>
              <w:highlight w:val="lightGray"/>
            </w:rPr>
            <w:t>☐</w:t>
          </w:r>
        </w:sdtContent>
      </w:sdt>
      <w:r w:rsidR="00210936" w:rsidRPr="00773FB0">
        <w:rPr>
          <w:highlight w:val="lightGray"/>
        </w:rPr>
        <w:t xml:space="preserve">NR </w:t>
      </w:r>
      <w:sdt>
        <w:sdtPr>
          <w:rPr>
            <w:highlight w:val="lightGray"/>
          </w:rPr>
          <w:id w:val="173847266"/>
          <w14:checkbox>
            <w14:checked w14:val="0"/>
            <w14:checkedState w14:val="2612" w14:font="MS Gothic"/>
            <w14:uncheckedState w14:val="2610" w14:font="MS Gothic"/>
          </w14:checkbox>
        </w:sdtPr>
        <w:sdtEndPr/>
        <w:sdtContent>
          <w:r w:rsidR="00210936">
            <w:rPr>
              <w:rFonts w:ascii="MS Gothic" w:eastAsia="MS Gothic" w:hAnsi="MS Gothic" w:hint="eastAsia"/>
              <w:highlight w:val="lightGray"/>
            </w:rPr>
            <w:t>☐</w:t>
          </w:r>
        </w:sdtContent>
      </w:sdt>
      <w:r w:rsidR="0021093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10936" w14:paraId="1CD4DE97" w14:textId="77777777" w:rsidTr="00F14CE2">
        <w:trPr>
          <w:trHeight w:val="448"/>
          <w:jc w:val="center"/>
        </w:trPr>
        <w:sdt>
          <w:sdtPr>
            <w:id w:val="182942384"/>
            <w:placeholder>
              <w:docPart w:val="629224DD67E348989182F46A1DB668C6"/>
            </w:placeholder>
            <w:showingPlcHdr/>
          </w:sdtPr>
          <w:sdtEndPr/>
          <w:sdtContent>
            <w:tc>
              <w:tcPr>
                <w:tcW w:w="16968" w:type="dxa"/>
                <w:shd w:val="clear" w:color="auto" w:fill="D9E2F3" w:themeFill="accent1" w:themeFillTint="33"/>
              </w:tcPr>
              <w:p w14:paraId="05976A47" w14:textId="77777777" w:rsidR="00210936" w:rsidRDefault="00210936"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10"/>
    <w:p w14:paraId="1CAF152F" w14:textId="43EAEFC5" w:rsidR="00210936" w:rsidRDefault="00BD093E" w:rsidP="00BD093E">
      <w:pPr>
        <w:pStyle w:val="Question"/>
      </w:pPr>
      <w:r>
        <w:t>2.5.5</w:t>
      </w:r>
      <w:r>
        <w:tab/>
      </w:r>
      <w:r w:rsidR="00C0235A" w:rsidRPr="00C0235A">
        <w:t>Fournissez les informations permettant de démontrer que le système d’imperméabilisation sera adéquatement protégé des dommages d’origine naturelle ou anthropique pouvant affecter son efficacité (art. 17 al. 1 (3) REAFIE et art. 28 al. 3 REIMR).</w:t>
      </w:r>
    </w:p>
    <w:p w14:paraId="4B4E7EB7" w14:textId="77777777" w:rsidR="00C0235A" w:rsidRDefault="00291E76" w:rsidP="00C0235A">
      <w:pPr>
        <w:pStyle w:val="Recevabilite"/>
        <w:keepNext/>
      </w:pPr>
      <w:sdt>
        <w:sdtPr>
          <w:rPr>
            <w:highlight w:val="lightGray"/>
          </w:rPr>
          <w:id w:val="444196753"/>
          <w14:checkbox>
            <w14:checked w14:val="0"/>
            <w14:checkedState w14:val="2612" w14:font="MS Gothic"/>
            <w14:uncheckedState w14:val="2610" w14:font="MS Gothic"/>
          </w14:checkbox>
        </w:sdtPr>
        <w:sdtEndPr/>
        <w:sdtContent>
          <w:r w:rsidR="00C0235A">
            <w:rPr>
              <w:rFonts w:ascii="MS Gothic" w:eastAsia="MS Gothic" w:hAnsi="MS Gothic" w:hint="eastAsia"/>
              <w:highlight w:val="lightGray"/>
            </w:rPr>
            <w:t>☐</w:t>
          </w:r>
        </w:sdtContent>
      </w:sdt>
      <w:r w:rsidR="00C0235A" w:rsidRPr="00773FB0">
        <w:rPr>
          <w:highlight w:val="lightGray"/>
        </w:rPr>
        <w:t xml:space="preserve">R </w:t>
      </w:r>
      <w:sdt>
        <w:sdtPr>
          <w:rPr>
            <w:highlight w:val="lightGray"/>
          </w:rPr>
          <w:id w:val="283710440"/>
          <w14:checkbox>
            <w14:checked w14:val="0"/>
            <w14:checkedState w14:val="2612" w14:font="MS Gothic"/>
            <w14:uncheckedState w14:val="2610" w14:font="MS Gothic"/>
          </w14:checkbox>
        </w:sdtPr>
        <w:sdtEndPr/>
        <w:sdtContent>
          <w:r w:rsidR="00C0235A">
            <w:rPr>
              <w:rFonts w:ascii="MS Gothic" w:eastAsia="MS Gothic" w:hAnsi="MS Gothic" w:hint="eastAsia"/>
              <w:highlight w:val="lightGray"/>
            </w:rPr>
            <w:t>☐</w:t>
          </w:r>
        </w:sdtContent>
      </w:sdt>
      <w:r w:rsidR="00C0235A" w:rsidRPr="00773FB0">
        <w:rPr>
          <w:highlight w:val="lightGray"/>
        </w:rPr>
        <w:t xml:space="preserve">NR </w:t>
      </w:r>
      <w:sdt>
        <w:sdtPr>
          <w:rPr>
            <w:highlight w:val="lightGray"/>
          </w:rPr>
          <w:id w:val="-413238466"/>
          <w14:checkbox>
            <w14:checked w14:val="0"/>
            <w14:checkedState w14:val="2612" w14:font="MS Gothic"/>
            <w14:uncheckedState w14:val="2610" w14:font="MS Gothic"/>
          </w14:checkbox>
        </w:sdtPr>
        <w:sdtEndPr/>
        <w:sdtContent>
          <w:r w:rsidR="00C0235A">
            <w:rPr>
              <w:rFonts w:ascii="MS Gothic" w:eastAsia="MS Gothic" w:hAnsi="MS Gothic" w:hint="eastAsia"/>
              <w:highlight w:val="lightGray"/>
            </w:rPr>
            <w:t>☐</w:t>
          </w:r>
        </w:sdtContent>
      </w:sdt>
      <w:r w:rsidR="00C0235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0235A" w14:paraId="0ACDC00E" w14:textId="77777777" w:rsidTr="00F14CE2">
        <w:trPr>
          <w:trHeight w:val="448"/>
          <w:jc w:val="center"/>
        </w:trPr>
        <w:sdt>
          <w:sdtPr>
            <w:id w:val="1244295445"/>
            <w:placeholder>
              <w:docPart w:val="830FB6328F5B4F488415662AEA9E9717"/>
            </w:placeholder>
            <w:showingPlcHdr/>
          </w:sdtPr>
          <w:sdtEndPr/>
          <w:sdtContent>
            <w:tc>
              <w:tcPr>
                <w:tcW w:w="16968" w:type="dxa"/>
                <w:shd w:val="clear" w:color="auto" w:fill="D9E2F3" w:themeFill="accent1" w:themeFillTint="33"/>
              </w:tcPr>
              <w:p w14:paraId="1D6019E2" w14:textId="77777777" w:rsidR="00C0235A" w:rsidRDefault="00C0235A"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7582E93" w14:textId="63FF9226" w:rsidR="00C0235A" w:rsidRDefault="00C0235A" w:rsidP="00C0235A">
      <w:pPr>
        <w:pStyle w:val="Question"/>
      </w:pPr>
      <w:r>
        <w:t>2.5.6</w:t>
      </w:r>
      <w:r>
        <w:tab/>
      </w:r>
      <w:r w:rsidR="007D3BD2" w:rsidRPr="007D3BD2">
        <w:t>La demande vise-t-elle l’installation et/ou l’exploitation d’un système de traitement</w:t>
      </w:r>
      <w:r w:rsidR="00B5311B">
        <w:rPr>
          <w:vertAlign w:val="superscript"/>
        </w:rPr>
        <w:fldChar w:fldCharType="begin"/>
      </w:r>
      <w:r w:rsidR="00B5311B">
        <w:rPr>
          <w:vertAlign w:val="superscript"/>
        </w:rPr>
        <w:instrText xml:space="preserve"> AUTOTEXTLIST  \s "NoStyle" \t "Pour plus de précisions, consultez le lexique à la fin du formulaire." \* MERGEFORMAT </w:instrText>
      </w:r>
      <w:r w:rsidR="00B5311B">
        <w:rPr>
          <w:vertAlign w:val="superscript"/>
        </w:rPr>
        <w:fldChar w:fldCharType="separate"/>
      </w:r>
      <w:r w:rsidR="00B5311B">
        <w:rPr>
          <w:vertAlign w:val="superscript"/>
        </w:rPr>
        <w:t>'?'</w:t>
      </w:r>
      <w:r w:rsidR="00B5311B">
        <w:rPr>
          <w:vertAlign w:val="superscript"/>
        </w:rPr>
        <w:fldChar w:fldCharType="end"/>
      </w:r>
      <w:r w:rsidR="007D3BD2" w:rsidRPr="007D3BD2">
        <w:t xml:space="preserve"> des eaux de procédés/de lixiviats/etc. assujetties à une autorisation en vertu de la deuxième partie du paragraphe 3 du premier alinéa de l’article 22 de la LQE (art. 29 REIMR et 204 REAFIE)?</w:t>
      </w:r>
    </w:p>
    <w:p w14:paraId="0599725E" w14:textId="77164F6C" w:rsidR="005232E7" w:rsidRPr="00773FB0" w:rsidRDefault="00291E76" w:rsidP="005232E7">
      <w:pPr>
        <w:pStyle w:val="Recevabilite"/>
        <w:keepNext/>
      </w:pPr>
      <w:sdt>
        <w:sdtPr>
          <w:rPr>
            <w:highlight w:val="lightGray"/>
          </w:rPr>
          <w:id w:val="1440328142"/>
          <w14:checkbox>
            <w14:checked w14:val="0"/>
            <w14:checkedState w14:val="2612" w14:font="MS Gothic"/>
            <w14:uncheckedState w14:val="2610" w14:font="MS Gothic"/>
          </w14:checkbox>
        </w:sdtPr>
        <w:sdtEndPr/>
        <w:sdtContent>
          <w:r w:rsidR="007D3BD2">
            <w:rPr>
              <w:rFonts w:ascii="MS Gothic" w:eastAsia="MS Gothic" w:hAnsi="MS Gothic" w:hint="eastAsia"/>
              <w:highlight w:val="lightGray"/>
            </w:rPr>
            <w:t>☐</w:t>
          </w:r>
        </w:sdtContent>
      </w:sdt>
      <w:r w:rsidR="007D3BD2" w:rsidRPr="00773FB0">
        <w:rPr>
          <w:highlight w:val="lightGray"/>
        </w:rPr>
        <w:t xml:space="preserve">R </w:t>
      </w:r>
      <w:sdt>
        <w:sdtPr>
          <w:rPr>
            <w:highlight w:val="lightGray"/>
          </w:rPr>
          <w:id w:val="-1264072195"/>
          <w14:checkbox>
            <w14:checked w14:val="0"/>
            <w14:checkedState w14:val="2612" w14:font="MS Gothic"/>
            <w14:uncheckedState w14:val="2610" w14:font="MS Gothic"/>
          </w14:checkbox>
        </w:sdtPr>
        <w:sdtEndPr/>
        <w:sdtContent>
          <w:r w:rsidR="007D3BD2">
            <w:rPr>
              <w:rFonts w:ascii="MS Gothic" w:eastAsia="MS Gothic" w:hAnsi="MS Gothic" w:hint="eastAsia"/>
              <w:highlight w:val="lightGray"/>
            </w:rPr>
            <w:t>☐</w:t>
          </w:r>
        </w:sdtContent>
      </w:sdt>
      <w:r w:rsidR="007D3BD2" w:rsidRPr="00773FB0">
        <w:rPr>
          <w:highlight w:val="lightGray"/>
        </w:rPr>
        <w:t xml:space="preserve">NR </w:t>
      </w:r>
      <w:sdt>
        <w:sdtPr>
          <w:rPr>
            <w:highlight w:val="lightGray"/>
          </w:rPr>
          <w:id w:val="1705746120"/>
          <w14:checkbox>
            <w14:checked w14:val="0"/>
            <w14:checkedState w14:val="2612" w14:font="MS Gothic"/>
            <w14:uncheckedState w14:val="2610" w14:font="MS Gothic"/>
          </w14:checkbox>
        </w:sdtPr>
        <w:sdtEndPr/>
        <w:sdtContent>
          <w:r w:rsidR="007D3BD2">
            <w:rPr>
              <w:rFonts w:ascii="MS Gothic" w:eastAsia="MS Gothic" w:hAnsi="MS Gothic" w:hint="eastAsia"/>
              <w:highlight w:val="lightGray"/>
            </w:rPr>
            <w:t>☐</w:t>
          </w:r>
        </w:sdtContent>
      </w:sdt>
      <w:r w:rsidR="007D3BD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232E7" w14:paraId="44873F28" w14:textId="77777777" w:rsidTr="00F14CE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31B9747" w14:textId="77777777" w:rsidR="005232E7" w:rsidRDefault="00291E76" w:rsidP="00F14CE2">
            <w:pPr>
              <w:pStyle w:val="Normalformulaire"/>
              <w:spacing w:after="0"/>
            </w:pPr>
            <w:sdt>
              <w:sdtPr>
                <w:id w:val="-1372461349"/>
                <w14:checkbox>
                  <w14:checked w14:val="0"/>
                  <w14:checkedState w14:val="2612" w14:font="MS Gothic"/>
                  <w14:uncheckedState w14:val="2610" w14:font="MS Gothic"/>
                </w14:checkbox>
              </w:sdtPr>
              <w:sdtEndPr/>
              <w:sdtContent>
                <w:r w:rsidR="005232E7" w:rsidRPr="00431824">
                  <w:rPr>
                    <w:rFonts w:hint="eastAsia"/>
                  </w:rPr>
                  <w:t>☐</w:t>
                </w:r>
              </w:sdtContent>
            </w:sdt>
            <w:r w:rsidR="005232E7">
              <w:t>Oui</w:t>
            </w:r>
            <w:r w:rsidR="005232E7">
              <w:tab/>
              <w:t xml:space="preserve"> </w:t>
            </w:r>
            <w:sdt>
              <w:sdtPr>
                <w:id w:val="-1005507278"/>
                <w14:checkbox>
                  <w14:checked w14:val="0"/>
                  <w14:checkedState w14:val="2612" w14:font="MS Gothic"/>
                  <w14:uncheckedState w14:val="2610" w14:font="MS Gothic"/>
                </w14:checkbox>
              </w:sdtPr>
              <w:sdtEndPr/>
              <w:sdtContent>
                <w:r w:rsidR="005232E7" w:rsidRPr="00431824">
                  <w:rPr>
                    <w:rFonts w:hint="eastAsia"/>
                  </w:rPr>
                  <w:t>☐</w:t>
                </w:r>
              </w:sdtContent>
            </w:sdt>
            <w:r w:rsidR="005232E7">
              <w:t xml:space="preserve">Non, </w:t>
            </w:r>
            <w:sdt>
              <w:sdtPr>
                <w:id w:val="660580472"/>
                <w:placeholder>
                  <w:docPart w:val="A1B3A91F578742F197E619BCF21039BB"/>
                </w:placeholder>
                <w:showingPlcHdr/>
              </w:sdtPr>
              <w:sdtEndPr/>
              <w:sdtContent>
                <w:r w:rsidR="005232E7">
                  <w:rPr>
                    <w:rStyle w:val="Textedelespacerserv"/>
                    <w:i/>
                    <w:iCs/>
                  </w:rPr>
                  <w:t>justifiez.</w:t>
                </w:r>
              </w:sdtContent>
            </w:sdt>
          </w:p>
        </w:tc>
      </w:tr>
    </w:tbl>
    <w:p w14:paraId="1444B551" w14:textId="4A233958" w:rsidR="007D3BD2" w:rsidRDefault="00E371CE" w:rsidP="00E40A25">
      <w:pPr>
        <w:pStyle w:val="Siouinon"/>
      </w:pPr>
      <w:r>
        <w:t>Si vous avez répondu Non, passez à la question 2.5.11.</w:t>
      </w:r>
    </w:p>
    <w:p w14:paraId="15C9D520" w14:textId="798A180E" w:rsidR="00CA3CC3" w:rsidRDefault="00CA3CC3" w:rsidP="00CA3CC3">
      <w:pPr>
        <w:pStyle w:val="Question"/>
      </w:pPr>
      <w:r>
        <w:t>2.5.7</w:t>
      </w:r>
      <w:r>
        <w:tab/>
      </w:r>
      <w:r w:rsidR="00FE7FD7" w:rsidRPr="00FE7FD7">
        <w:t xml:space="preserve">Vous devez remplir et soumettre le formulaire d’activité </w:t>
      </w:r>
      <w:r w:rsidR="00FE7FD7" w:rsidRPr="004B3DA0">
        <w:rPr>
          <w:i/>
          <w:iCs/>
        </w:rPr>
        <w:t>AM204 – Appareil ou équipement destiné à traiter les eaux usées ou contaminées</w:t>
      </w:r>
      <w:r w:rsidR="00FE7FD7" w:rsidRPr="00FE7FD7">
        <w:t xml:space="preserve"> (art. 22 al. 1 (3) LQE et 204 REAFIE).</w:t>
      </w:r>
    </w:p>
    <w:p w14:paraId="40FC7826" w14:textId="48EDEDFC" w:rsidR="00FE7FD7" w:rsidRPr="00773FB0" w:rsidRDefault="00291E76" w:rsidP="00FE7FD7">
      <w:pPr>
        <w:pStyle w:val="Recevabilite"/>
        <w:keepNext/>
      </w:pPr>
      <w:sdt>
        <w:sdtPr>
          <w:rPr>
            <w:highlight w:val="lightGray"/>
          </w:rPr>
          <w:id w:val="1407340340"/>
          <w14:checkbox>
            <w14:checked w14:val="0"/>
            <w14:checkedState w14:val="2612" w14:font="MS Gothic"/>
            <w14:uncheckedState w14:val="2610" w14:font="MS Gothic"/>
          </w14:checkbox>
        </w:sdtPr>
        <w:sdtEndPr/>
        <w:sdtContent>
          <w:r w:rsidR="00551FC1">
            <w:rPr>
              <w:rFonts w:ascii="MS Gothic" w:eastAsia="MS Gothic" w:hAnsi="MS Gothic" w:hint="eastAsia"/>
              <w:highlight w:val="lightGray"/>
            </w:rPr>
            <w:t>☐</w:t>
          </w:r>
        </w:sdtContent>
      </w:sdt>
      <w:r w:rsidR="00FE7FD7" w:rsidRPr="00773FB0">
        <w:rPr>
          <w:highlight w:val="lightGray"/>
        </w:rPr>
        <w:t xml:space="preserve">R </w:t>
      </w:r>
      <w:sdt>
        <w:sdtPr>
          <w:rPr>
            <w:highlight w:val="lightGray"/>
          </w:rPr>
          <w:id w:val="-599254533"/>
          <w14:checkbox>
            <w14:checked w14:val="0"/>
            <w14:checkedState w14:val="2612" w14:font="MS Gothic"/>
            <w14:uncheckedState w14:val="2610" w14:font="MS Gothic"/>
          </w14:checkbox>
        </w:sdtPr>
        <w:sdtEndPr/>
        <w:sdtContent>
          <w:r w:rsidR="00FE7FD7">
            <w:rPr>
              <w:rFonts w:ascii="MS Gothic" w:eastAsia="MS Gothic" w:hAnsi="MS Gothic" w:hint="eastAsia"/>
              <w:highlight w:val="lightGray"/>
            </w:rPr>
            <w:t>☐</w:t>
          </w:r>
        </w:sdtContent>
      </w:sdt>
      <w:r w:rsidR="00FE7FD7" w:rsidRPr="00773FB0">
        <w:rPr>
          <w:highlight w:val="lightGray"/>
        </w:rPr>
        <w:t xml:space="preserve">NR </w:t>
      </w:r>
      <w:sdt>
        <w:sdtPr>
          <w:rPr>
            <w:highlight w:val="lightGray"/>
          </w:rPr>
          <w:id w:val="167142499"/>
          <w14:checkbox>
            <w14:checked w14:val="0"/>
            <w14:checkedState w14:val="2612" w14:font="MS Gothic"/>
            <w14:uncheckedState w14:val="2610" w14:font="MS Gothic"/>
          </w14:checkbox>
        </w:sdtPr>
        <w:sdtEndPr/>
        <w:sdtContent>
          <w:r w:rsidR="00FE7FD7">
            <w:rPr>
              <w:rFonts w:ascii="MS Gothic" w:eastAsia="MS Gothic" w:hAnsi="MS Gothic" w:hint="eastAsia"/>
              <w:highlight w:val="lightGray"/>
            </w:rPr>
            <w:t>☐</w:t>
          </w:r>
        </w:sdtContent>
      </w:sdt>
      <w:r w:rsidR="00FE7FD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E7FD7" w14:paraId="1AA9B584" w14:textId="77777777" w:rsidTr="00321E89">
        <w:trPr>
          <w:trHeight w:val="272"/>
        </w:trPr>
        <w:tc>
          <w:tcPr>
            <w:tcW w:w="16946" w:type="dxa"/>
            <w:shd w:val="clear" w:color="auto" w:fill="D9E2F3" w:themeFill="accent1" w:themeFillTint="33"/>
          </w:tcPr>
          <w:p w14:paraId="4347202A" w14:textId="317C4B42" w:rsidR="00FE7FD7" w:rsidRPr="00551FC1" w:rsidRDefault="00291E76" w:rsidP="00F14CE2">
            <w:pPr>
              <w:pStyle w:val="Normalformulaire"/>
              <w:spacing w:after="0"/>
            </w:pPr>
            <w:sdt>
              <w:sdtPr>
                <w:id w:val="-1817257366"/>
                <w14:checkbox>
                  <w14:checked w14:val="0"/>
                  <w14:checkedState w14:val="2612" w14:font="MS Gothic"/>
                  <w14:uncheckedState w14:val="2610" w14:font="MS Gothic"/>
                </w14:checkbox>
              </w:sdtPr>
              <w:sdtEndPr/>
              <w:sdtContent>
                <w:r w:rsidR="00FE7FD7">
                  <w:rPr>
                    <w:rFonts w:ascii="MS Gothic" w:hAnsi="MS Gothic" w:hint="eastAsia"/>
                  </w:rPr>
                  <w:t>☐</w:t>
                </w:r>
              </w:sdtContent>
            </w:sdt>
            <w:r w:rsidR="00FE7FD7">
              <w:t xml:space="preserve"> Je confirme</w:t>
            </w:r>
            <w:r w:rsidR="00321E89">
              <w:t xml:space="preserve"> la soumission d</w:t>
            </w:r>
            <w:r w:rsidR="00041AC8">
              <w:t xml:space="preserve">u </w:t>
            </w:r>
            <w:r w:rsidR="004B3DA0">
              <w:t xml:space="preserve">formulaire </w:t>
            </w:r>
            <w:r w:rsidR="004B3DA0" w:rsidRPr="004B3DA0">
              <w:rPr>
                <w:b/>
                <w:bCs w:val="0"/>
                <w:i/>
                <w:iCs/>
              </w:rPr>
              <w:t>AM204 – Appareil ou équipement destiné à traiter les eaux usées ou contaminées</w:t>
            </w:r>
            <w:r w:rsidR="00551FC1">
              <w:rPr>
                <w:b/>
                <w:bCs w:val="0"/>
                <w:i/>
                <w:iCs/>
              </w:rPr>
              <w:t xml:space="preserve"> </w:t>
            </w:r>
            <w:r w:rsidR="00551FC1">
              <w:t>dans le cadre de la présente demande.</w:t>
            </w:r>
          </w:p>
        </w:tc>
      </w:tr>
    </w:tbl>
    <w:p w14:paraId="72EF7EC7" w14:textId="7995CBE7" w:rsidR="004F1F15" w:rsidRDefault="00FC6480" w:rsidP="000B0C7A">
      <w:pPr>
        <w:pStyle w:val="InfoTitre"/>
        <w:keepNext/>
      </w:pPr>
      <w:r>
        <w:lastRenderedPageBreak/>
        <w:t>Information</w:t>
      </w:r>
      <w:r w:rsidR="00D70ECF">
        <w:t>s</w:t>
      </w:r>
      <w:r>
        <w:t xml:space="preserve"> supplémentaire</w:t>
      </w:r>
      <w:r w:rsidR="00D70ECF">
        <w:t>s</w:t>
      </w:r>
    </w:p>
    <w:p w14:paraId="04F44BCF" w14:textId="288434EF" w:rsidR="00FE7FD7" w:rsidRPr="00FE7FD7" w:rsidRDefault="009F392E" w:rsidP="000B0C7A">
      <w:pPr>
        <w:pStyle w:val="Normalformulaire"/>
        <w:keepNext/>
      </w:pPr>
      <w:r w:rsidRPr="009F392E">
        <w:t xml:space="preserve">En plus des informations demandées dans le formulaire d’activité </w:t>
      </w:r>
      <w:r w:rsidRPr="004F1F15">
        <w:rPr>
          <w:b/>
          <w:bCs w:val="0"/>
          <w:i/>
          <w:iCs/>
        </w:rPr>
        <w:t>AM204 – Appareil ou équipement destiné à traiter les eaux usées ou contaminées</w:t>
      </w:r>
      <w:r w:rsidRPr="009F392E">
        <w:t>, répondez aux questions ci-dessous afin de satisfaire aux exigences réglementaires de l’activité visée par le présent formulaire.</w:t>
      </w:r>
    </w:p>
    <w:p w14:paraId="1E89862F" w14:textId="6E7A3EFB" w:rsidR="00B93DED" w:rsidRDefault="00D70ECF" w:rsidP="000B0C7A">
      <w:pPr>
        <w:pStyle w:val="Question"/>
        <w:keepNext/>
      </w:pPr>
      <w:r>
        <w:t>2.5.8</w:t>
      </w:r>
      <w:r>
        <w:tab/>
      </w:r>
      <w:r w:rsidR="00C71099" w:rsidRPr="00C71099">
        <w:t>Cochez la situation applicable à votre système de traitement</w:t>
      </w:r>
      <w:r w:rsidR="005F09D5">
        <w:rPr>
          <w:vertAlign w:val="superscript"/>
        </w:rPr>
        <w:fldChar w:fldCharType="begin"/>
      </w:r>
      <w:r w:rsidR="005F09D5">
        <w:rPr>
          <w:vertAlign w:val="superscript"/>
        </w:rPr>
        <w:instrText xml:space="preserve"> AUTOTEXTLIST  \s "NoStyle" \t "Pour plus de précisions, consultez le lexique à la fin du formulaire." \* MERGEFORMAT </w:instrText>
      </w:r>
      <w:r w:rsidR="005F09D5">
        <w:rPr>
          <w:vertAlign w:val="superscript"/>
        </w:rPr>
        <w:fldChar w:fldCharType="separate"/>
      </w:r>
      <w:r w:rsidR="005F09D5">
        <w:rPr>
          <w:vertAlign w:val="superscript"/>
        </w:rPr>
        <w:t>'?'</w:t>
      </w:r>
      <w:r w:rsidR="005F09D5">
        <w:rPr>
          <w:vertAlign w:val="superscript"/>
        </w:rPr>
        <w:fldChar w:fldCharType="end"/>
      </w:r>
      <w:r w:rsidR="00C71099" w:rsidRPr="00C71099">
        <w:t xml:space="preserve"> des lixiviats ou des eaux (art. 17 al. 1 (3) REAFIE et art. 29 REIMR).</w:t>
      </w:r>
    </w:p>
    <w:p w14:paraId="000001CD" w14:textId="77777777" w:rsidR="00C71099" w:rsidRPr="00773FB0" w:rsidRDefault="00291E76" w:rsidP="000B0C7A">
      <w:pPr>
        <w:pStyle w:val="Recevabilite"/>
        <w:keepNext/>
      </w:pPr>
      <w:sdt>
        <w:sdtPr>
          <w:rPr>
            <w:highlight w:val="lightGray"/>
          </w:rPr>
          <w:id w:val="1118651165"/>
          <w14:checkbox>
            <w14:checked w14:val="0"/>
            <w14:checkedState w14:val="2612" w14:font="MS Gothic"/>
            <w14:uncheckedState w14:val="2610" w14:font="MS Gothic"/>
          </w14:checkbox>
        </w:sdtPr>
        <w:sdtEndPr/>
        <w:sdtContent>
          <w:r w:rsidR="00C71099">
            <w:rPr>
              <w:rFonts w:ascii="MS Gothic" w:eastAsia="MS Gothic" w:hAnsi="MS Gothic" w:hint="eastAsia"/>
              <w:highlight w:val="lightGray"/>
            </w:rPr>
            <w:t>☐</w:t>
          </w:r>
        </w:sdtContent>
      </w:sdt>
      <w:r w:rsidR="00C71099" w:rsidRPr="00773FB0">
        <w:rPr>
          <w:highlight w:val="lightGray"/>
        </w:rPr>
        <w:t xml:space="preserve">R </w:t>
      </w:r>
      <w:sdt>
        <w:sdtPr>
          <w:rPr>
            <w:highlight w:val="lightGray"/>
          </w:rPr>
          <w:id w:val="44491141"/>
          <w14:checkbox>
            <w14:checked w14:val="0"/>
            <w14:checkedState w14:val="2612" w14:font="MS Gothic"/>
            <w14:uncheckedState w14:val="2610" w14:font="MS Gothic"/>
          </w14:checkbox>
        </w:sdtPr>
        <w:sdtEndPr/>
        <w:sdtContent>
          <w:r w:rsidR="00C71099">
            <w:rPr>
              <w:rFonts w:ascii="MS Gothic" w:eastAsia="MS Gothic" w:hAnsi="MS Gothic" w:hint="eastAsia"/>
              <w:highlight w:val="lightGray"/>
            </w:rPr>
            <w:t>☐</w:t>
          </w:r>
        </w:sdtContent>
      </w:sdt>
      <w:r w:rsidR="00C71099" w:rsidRPr="00773FB0">
        <w:rPr>
          <w:highlight w:val="lightGray"/>
        </w:rPr>
        <w:t xml:space="preserve">NR </w:t>
      </w:r>
      <w:sdt>
        <w:sdtPr>
          <w:rPr>
            <w:highlight w:val="lightGray"/>
          </w:rPr>
          <w:id w:val="284007804"/>
          <w14:checkbox>
            <w14:checked w14:val="0"/>
            <w14:checkedState w14:val="2612" w14:font="MS Gothic"/>
            <w14:uncheckedState w14:val="2610" w14:font="MS Gothic"/>
          </w14:checkbox>
        </w:sdtPr>
        <w:sdtEndPr/>
        <w:sdtContent>
          <w:r w:rsidR="00C71099">
            <w:rPr>
              <w:rFonts w:ascii="MS Gothic" w:eastAsia="MS Gothic" w:hAnsi="MS Gothic" w:hint="eastAsia"/>
              <w:highlight w:val="lightGray"/>
            </w:rPr>
            <w:t>☐</w:t>
          </w:r>
        </w:sdtContent>
      </w:sdt>
      <w:r w:rsidR="00C7109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22"/>
      </w:tblGrid>
      <w:tr w:rsidR="00945D20" w14:paraId="2507E144" w14:textId="77777777" w:rsidTr="00B524D2">
        <w:trPr>
          <w:trHeight w:val="272"/>
        </w:trPr>
        <w:tc>
          <w:tcPr>
            <w:tcW w:w="5322" w:type="dxa"/>
            <w:shd w:val="clear" w:color="auto" w:fill="D9E2F3" w:themeFill="accent1" w:themeFillTint="33"/>
          </w:tcPr>
          <w:bookmarkStart w:id="11" w:name="_Hlk113456038"/>
          <w:p w14:paraId="1B36EBFC" w14:textId="652B15FC" w:rsidR="00945D20" w:rsidRDefault="00291E76" w:rsidP="00F14CE2">
            <w:pPr>
              <w:pStyle w:val="Normalformulaire"/>
              <w:spacing w:after="0"/>
            </w:pPr>
            <w:sdt>
              <w:sdtPr>
                <w:id w:val="1594512894"/>
                <w14:checkbox>
                  <w14:checked w14:val="0"/>
                  <w14:checkedState w14:val="2612" w14:font="MS Gothic"/>
                  <w14:uncheckedState w14:val="2610" w14:font="MS Gothic"/>
                </w14:checkbox>
              </w:sdtPr>
              <w:sdtEndPr/>
              <w:sdtContent>
                <w:r w:rsidR="00945D20">
                  <w:rPr>
                    <w:rFonts w:ascii="MS Gothic" w:hAnsi="MS Gothic" w:hint="eastAsia"/>
                  </w:rPr>
                  <w:t>☐</w:t>
                </w:r>
              </w:sdtContent>
            </w:sdt>
            <w:r w:rsidR="00945D20">
              <w:t xml:space="preserve"> Le système sera situé à l’intérieur d’un bâtiment</w:t>
            </w:r>
          </w:p>
        </w:tc>
      </w:tr>
      <w:tr w:rsidR="00B524D2" w14:paraId="40A4FCC4" w14:textId="77777777" w:rsidTr="00B524D2">
        <w:trPr>
          <w:trHeight w:val="272"/>
        </w:trPr>
        <w:tc>
          <w:tcPr>
            <w:tcW w:w="5322" w:type="dxa"/>
            <w:shd w:val="clear" w:color="auto" w:fill="D9E2F3" w:themeFill="accent1" w:themeFillTint="33"/>
          </w:tcPr>
          <w:p w14:paraId="71EA329F" w14:textId="1B03CFEB" w:rsidR="00B524D2" w:rsidRPr="00B524D2" w:rsidRDefault="00291E76" w:rsidP="00B524D2">
            <w:pPr>
              <w:pStyle w:val="Normalformulaire"/>
              <w:spacing w:after="0"/>
            </w:pPr>
            <w:sdt>
              <w:sdtPr>
                <w:id w:val="-903298113"/>
                <w14:checkbox>
                  <w14:checked w14:val="0"/>
                  <w14:checkedState w14:val="2612" w14:font="MS Gothic"/>
                  <w14:uncheckedState w14:val="2610" w14:font="MS Gothic"/>
                </w14:checkbox>
              </w:sdtPr>
              <w:sdtEndPr/>
              <w:sdtContent>
                <w:r w:rsidR="00B524D2">
                  <w:rPr>
                    <w:rFonts w:ascii="MS Gothic" w:hAnsi="MS Gothic" w:hint="eastAsia"/>
                  </w:rPr>
                  <w:t>☐</w:t>
                </w:r>
              </w:sdtContent>
            </w:sdt>
            <w:r w:rsidR="00B524D2">
              <w:t xml:space="preserve"> Le système sera entouré d’une clôture</w:t>
            </w:r>
          </w:p>
        </w:tc>
      </w:tr>
    </w:tbl>
    <w:bookmarkEnd w:id="11"/>
    <w:p w14:paraId="1D45FF11" w14:textId="5C5F4B24" w:rsidR="00C71099" w:rsidRDefault="004530C7" w:rsidP="004530C7">
      <w:pPr>
        <w:pStyle w:val="Question"/>
      </w:pPr>
      <w:r>
        <w:t>2.5.9</w:t>
      </w:r>
      <w:r>
        <w:tab/>
      </w:r>
      <w:r w:rsidR="001D6B4E" w:rsidRPr="001D6B4E">
        <w:t>Confirmez que le système de traitement</w:t>
      </w:r>
      <w:r w:rsidR="00455F20">
        <w:rPr>
          <w:vertAlign w:val="superscript"/>
        </w:rPr>
        <w:fldChar w:fldCharType="begin"/>
      </w:r>
      <w:r w:rsidR="00455F20">
        <w:rPr>
          <w:vertAlign w:val="superscript"/>
        </w:rPr>
        <w:instrText xml:space="preserve"> AUTOTEXTLIST  \s "NoStyle" \t "Pour plus de précisions, consultez le lexique à la fin du formulaire." \* MERGEFORMAT </w:instrText>
      </w:r>
      <w:r w:rsidR="00455F20">
        <w:rPr>
          <w:vertAlign w:val="superscript"/>
        </w:rPr>
        <w:fldChar w:fldCharType="separate"/>
      </w:r>
      <w:r w:rsidR="00455F20">
        <w:rPr>
          <w:vertAlign w:val="superscript"/>
        </w:rPr>
        <w:t>'?'</w:t>
      </w:r>
      <w:r w:rsidR="00455F20">
        <w:rPr>
          <w:vertAlign w:val="superscript"/>
        </w:rPr>
        <w:fldChar w:fldCharType="end"/>
      </w:r>
      <w:r w:rsidR="001D6B4E" w:rsidRPr="001D6B4E">
        <w:t xml:space="preserve"> des lixiviats ou des eaux sera accessible à tout moment par voie routière carrossable (art. 17 al. 1 (3) REAFIE et art. 29 REIMR).</w:t>
      </w:r>
    </w:p>
    <w:bookmarkStart w:id="12" w:name="_Hlk113456211"/>
    <w:p w14:paraId="2AAE71EB" w14:textId="5E8DC0BD" w:rsidR="001D6B4E" w:rsidRDefault="00291E76" w:rsidP="001D6B4E">
      <w:pPr>
        <w:pStyle w:val="Recevabilite"/>
        <w:keepNext/>
      </w:pPr>
      <w:sdt>
        <w:sdtPr>
          <w:rPr>
            <w:highlight w:val="lightGray"/>
          </w:rPr>
          <w:id w:val="-1751960977"/>
          <w14:checkbox>
            <w14:checked w14:val="0"/>
            <w14:checkedState w14:val="2612" w14:font="MS Gothic"/>
            <w14:uncheckedState w14:val="2610" w14:font="MS Gothic"/>
          </w14:checkbox>
        </w:sdtPr>
        <w:sdtEndPr/>
        <w:sdtContent>
          <w:r w:rsidR="00F6428A">
            <w:rPr>
              <w:rFonts w:ascii="MS Gothic" w:eastAsia="MS Gothic" w:hAnsi="MS Gothic" w:hint="eastAsia"/>
              <w:highlight w:val="lightGray"/>
            </w:rPr>
            <w:t>☐</w:t>
          </w:r>
        </w:sdtContent>
      </w:sdt>
      <w:r w:rsidR="001D6B4E" w:rsidRPr="00773FB0">
        <w:rPr>
          <w:highlight w:val="lightGray"/>
        </w:rPr>
        <w:t xml:space="preserve">R </w:t>
      </w:r>
      <w:sdt>
        <w:sdtPr>
          <w:rPr>
            <w:highlight w:val="lightGray"/>
          </w:rPr>
          <w:id w:val="342519847"/>
          <w14:checkbox>
            <w14:checked w14:val="0"/>
            <w14:checkedState w14:val="2612" w14:font="MS Gothic"/>
            <w14:uncheckedState w14:val="2610" w14:font="MS Gothic"/>
          </w14:checkbox>
        </w:sdtPr>
        <w:sdtEndPr/>
        <w:sdtContent>
          <w:r w:rsidR="001D6B4E">
            <w:rPr>
              <w:rFonts w:ascii="MS Gothic" w:eastAsia="MS Gothic" w:hAnsi="MS Gothic" w:hint="eastAsia"/>
              <w:highlight w:val="lightGray"/>
            </w:rPr>
            <w:t>☐</w:t>
          </w:r>
        </w:sdtContent>
      </w:sdt>
      <w:r w:rsidR="001D6B4E" w:rsidRPr="00773FB0">
        <w:rPr>
          <w:highlight w:val="lightGray"/>
        </w:rPr>
        <w:t xml:space="preserve">NR </w:t>
      </w:r>
      <w:sdt>
        <w:sdtPr>
          <w:rPr>
            <w:highlight w:val="lightGray"/>
          </w:rPr>
          <w:id w:val="-692221761"/>
          <w14:checkbox>
            <w14:checked w14:val="0"/>
            <w14:checkedState w14:val="2612" w14:font="MS Gothic"/>
            <w14:uncheckedState w14:val="2610" w14:font="MS Gothic"/>
          </w14:checkbox>
        </w:sdtPr>
        <w:sdtEndPr/>
        <w:sdtContent>
          <w:r w:rsidR="001D6B4E">
            <w:rPr>
              <w:rFonts w:ascii="MS Gothic" w:eastAsia="MS Gothic" w:hAnsi="MS Gothic" w:hint="eastAsia"/>
              <w:highlight w:val="lightGray"/>
            </w:rPr>
            <w:t>☐</w:t>
          </w:r>
        </w:sdtContent>
      </w:sdt>
      <w:r w:rsidR="001D6B4E" w:rsidRPr="00773FB0">
        <w:rPr>
          <w:highlight w:val="lightGray"/>
        </w:rPr>
        <w:t>SO</w:t>
      </w:r>
    </w:p>
    <w:p w14:paraId="061312F5" w14:textId="59504086" w:rsidR="00F6428A" w:rsidRPr="00F6428A" w:rsidRDefault="00F6428A" w:rsidP="00F6428A">
      <w:pPr>
        <w:pStyle w:val="QuestionInfo"/>
      </w:pPr>
      <w:r>
        <w:t>Cette condition n’est pas applicable aux bassins de sédimentation des eaux superficielles.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771"/>
      </w:tblGrid>
      <w:tr w:rsidR="001D6B4E" w14:paraId="07CE590D" w14:textId="77777777" w:rsidTr="00F6428A">
        <w:trPr>
          <w:trHeight w:val="272"/>
        </w:trPr>
        <w:tc>
          <w:tcPr>
            <w:tcW w:w="2771" w:type="dxa"/>
            <w:shd w:val="clear" w:color="auto" w:fill="D9E2F3" w:themeFill="accent1" w:themeFillTint="33"/>
          </w:tcPr>
          <w:bookmarkEnd w:id="12"/>
          <w:p w14:paraId="06125187" w14:textId="17DD1AEE" w:rsidR="001D6B4E" w:rsidRDefault="00291E76" w:rsidP="00F14CE2">
            <w:pPr>
              <w:pStyle w:val="Normalformulaire"/>
              <w:spacing w:after="0"/>
            </w:pPr>
            <w:sdt>
              <w:sdtPr>
                <w:id w:val="-1072578903"/>
                <w14:checkbox>
                  <w14:checked w14:val="0"/>
                  <w14:checkedState w14:val="2612" w14:font="MS Gothic"/>
                  <w14:uncheckedState w14:val="2610" w14:font="MS Gothic"/>
                </w14:checkbox>
              </w:sdtPr>
              <w:sdtEndPr/>
              <w:sdtContent>
                <w:r w:rsidR="001D6B4E">
                  <w:rPr>
                    <w:rFonts w:ascii="MS Gothic" w:hAnsi="MS Gothic" w:hint="eastAsia"/>
                  </w:rPr>
                  <w:t>☐</w:t>
                </w:r>
              </w:sdtContent>
            </w:sdt>
            <w:r w:rsidR="00B94D40">
              <w:t xml:space="preserve"> Je confirme</w:t>
            </w:r>
          </w:p>
        </w:tc>
      </w:tr>
      <w:tr w:rsidR="001D6B4E" w14:paraId="7E050F38" w14:textId="77777777" w:rsidTr="00F6428A">
        <w:trPr>
          <w:trHeight w:val="272"/>
        </w:trPr>
        <w:tc>
          <w:tcPr>
            <w:tcW w:w="2771" w:type="dxa"/>
            <w:shd w:val="clear" w:color="auto" w:fill="D9E2F3" w:themeFill="accent1" w:themeFillTint="33"/>
          </w:tcPr>
          <w:p w14:paraId="123B0A41" w14:textId="56498630" w:rsidR="001D6B4E" w:rsidRPr="00B524D2" w:rsidRDefault="00291E76" w:rsidP="00F14CE2">
            <w:pPr>
              <w:pStyle w:val="Normalformulaire"/>
              <w:spacing w:after="0"/>
            </w:pPr>
            <w:sdt>
              <w:sdtPr>
                <w:id w:val="-1047525984"/>
                <w14:checkbox>
                  <w14:checked w14:val="0"/>
                  <w14:checkedState w14:val="2612" w14:font="MS Gothic"/>
                  <w14:uncheckedState w14:val="2610" w14:font="MS Gothic"/>
                </w14:checkbox>
              </w:sdtPr>
              <w:sdtEndPr/>
              <w:sdtContent>
                <w:r w:rsidR="001D6B4E">
                  <w:rPr>
                    <w:rFonts w:ascii="MS Gothic" w:hAnsi="MS Gothic" w:hint="eastAsia"/>
                  </w:rPr>
                  <w:t>☐</w:t>
                </w:r>
              </w:sdtContent>
            </w:sdt>
            <w:r w:rsidR="001D6B4E">
              <w:t xml:space="preserve"> </w:t>
            </w:r>
            <w:r w:rsidR="00B94D40">
              <w:t xml:space="preserve">Ne s’applique pas </w:t>
            </w:r>
          </w:p>
        </w:tc>
      </w:tr>
    </w:tbl>
    <w:p w14:paraId="640F8499" w14:textId="1ED4B6F8" w:rsidR="00903D68" w:rsidRDefault="007E082E" w:rsidP="00903D68">
      <w:pPr>
        <w:pStyle w:val="Question"/>
      </w:pPr>
      <w:r>
        <w:t>2.5.10</w:t>
      </w:r>
      <w:r>
        <w:tab/>
      </w:r>
      <w:r w:rsidR="00903D68">
        <w:t>Fournissez les informations permettant de confirmer que toutes les composantes du système de traitement</w:t>
      </w:r>
      <w:r w:rsidR="00B5311B">
        <w:rPr>
          <w:vertAlign w:val="superscript"/>
        </w:rPr>
        <w:fldChar w:fldCharType="begin"/>
      </w:r>
      <w:r w:rsidR="00B5311B">
        <w:rPr>
          <w:vertAlign w:val="superscript"/>
        </w:rPr>
        <w:instrText xml:space="preserve"> AUTOTEXTLIST  \s "NoStyle" \t "Pour plus de précisions, consultez le lexique à la fin du formulaire." \* MERGEFORMAT </w:instrText>
      </w:r>
      <w:r w:rsidR="00B5311B">
        <w:rPr>
          <w:vertAlign w:val="superscript"/>
        </w:rPr>
        <w:fldChar w:fldCharType="separate"/>
      </w:r>
      <w:r w:rsidR="00B5311B">
        <w:rPr>
          <w:vertAlign w:val="superscript"/>
        </w:rPr>
        <w:t>'?'</w:t>
      </w:r>
      <w:r w:rsidR="00B5311B">
        <w:rPr>
          <w:vertAlign w:val="superscript"/>
        </w:rPr>
        <w:fldChar w:fldCharType="end"/>
      </w:r>
      <w:r w:rsidR="00903D68">
        <w:t xml:space="preserve"> des lixiviats ou des eaux provenant du lieu d’enfouissement technique seront étanches (art. 17 al. 1 (1) REAFIE et art. 28 al. 1 et 2 REIMR).</w:t>
      </w:r>
    </w:p>
    <w:p w14:paraId="425EBEB8" w14:textId="6E26E606" w:rsidR="00903D68" w:rsidRDefault="00291E76" w:rsidP="00903D68">
      <w:pPr>
        <w:pStyle w:val="Recevabilite"/>
        <w:keepNext/>
      </w:pPr>
      <w:sdt>
        <w:sdtPr>
          <w:rPr>
            <w:highlight w:val="lightGray"/>
          </w:rPr>
          <w:id w:val="1598132802"/>
          <w14:checkbox>
            <w14:checked w14:val="0"/>
            <w14:checkedState w14:val="2612" w14:font="MS Gothic"/>
            <w14:uncheckedState w14:val="2610" w14:font="MS Gothic"/>
          </w14:checkbox>
        </w:sdtPr>
        <w:sdtEndPr/>
        <w:sdtContent>
          <w:r w:rsidR="00903D68">
            <w:rPr>
              <w:rFonts w:ascii="MS Gothic" w:eastAsia="MS Gothic" w:hAnsi="MS Gothic" w:hint="eastAsia"/>
              <w:highlight w:val="lightGray"/>
            </w:rPr>
            <w:t>☐</w:t>
          </w:r>
        </w:sdtContent>
      </w:sdt>
      <w:r w:rsidR="00903D68" w:rsidRPr="00773FB0">
        <w:rPr>
          <w:highlight w:val="lightGray"/>
        </w:rPr>
        <w:t xml:space="preserve">R </w:t>
      </w:r>
      <w:sdt>
        <w:sdtPr>
          <w:rPr>
            <w:highlight w:val="lightGray"/>
          </w:rPr>
          <w:id w:val="1145623123"/>
          <w14:checkbox>
            <w14:checked w14:val="0"/>
            <w14:checkedState w14:val="2612" w14:font="MS Gothic"/>
            <w14:uncheckedState w14:val="2610" w14:font="MS Gothic"/>
          </w14:checkbox>
        </w:sdtPr>
        <w:sdtEndPr/>
        <w:sdtContent>
          <w:r w:rsidR="00903D68">
            <w:rPr>
              <w:rFonts w:ascii="MS Gothic" w:eastAsia="MS Gothic" w:hAnsi="MS Gothic" w:hint="eastAsia"/>
              <w:highlight w:val="lightGray"/>
            </w:rPr>
            <w:t>☐</w:t>
          </w:r>
        </w:sdtContent>
      </w:sdt>
      <w:r w:rsidR="00903D68" w:rsidRPr="00773FB0">
        <w:rPr>
          <w:highlight w:val="lightGray"/>
        </w:rPr>
        <w:t xml:space="preserve">NR </w:t>
      </w:r>
      <w:sdt>
        <w:sdtPr>
          <w:rPr>
            <w:highlight w:val="lightGray"/>
          </w:rPr>
          <w:id w:val="390702938"/>
          <w14:checkbox>
            <w14:checked w14:val="0"/>
            <w14:checkedState w14:val="2612" w14:font="MS Gothic"/>
            <w14:uncheckedState w14:val="2610" w14:font="MS Gothic"/>
          </w14:checkbox>
        </w:sdtPr>
        <w:sdtEndPr/>
        <w:sdtContent>
          <w:r w:rsidR="00903D68">
            <w:rPr>
              <w:rFonts w:ascii="MS Gothic" w:eastAsia="MS Gothic" w:hAnsi="MS Gothic" w:hint="eastAsia"/>
              <w:highlight w:val="lightGray"/>
            </w:rPr>
            <w:t>☐</w:t>
          </w:r>
        </w:sdtContent>
      </w:sdt>
      <w:r w:rsidR="00903D68" w:rsidRPr="00773FB0">
        <w:rPr>
          <w:highlight w:val="lightGray"/>
        </w:rPr>
        <w:t>SO</w:t>
      </w:r>
    </w:p>
    <w:p w14:paraId="05954D79" w14:textId="47C76A37" w:rsidR="001D6B4E" w:rsidRDefault="00903D68" w:rsidP="00903D68">
      <w:pPr>
        <w:pStyle w:val="QuestionInfo"/>
      </w:pPr>
      <w:r>
        <w:t>Note : Cette question n’est pas applicable aux bassins de sédimentation des eaux superficielles.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13941" w14:paraId="672406AF" w14:textId="77777777" w:rsidTr="00F14CE2">
        <w:trPr>
          <w:trHeight w:val="448"/>
          <w:jc w:val="center"/>
        </w:trPr>
        <w:sdt>
          <w:sdtPr>
            <w:id w:val="2104214293"/>
            <w:placeholder>
              <w:docPart w:val="7D729D46284E41E981A9BF3445E5BC09"/>
            </w:placeholder>
            <w:showingPlcHdr/>
          </w:sdtPr>
          <w:sdtEndPr/>
          <w:sdtContent>
            <w:tc>
              <w:tcPr>
                <w:tcW w:w="16968" w:type="dxa"/>
                <w:shd w:val="clear" w:color="auto" w:fill="D9E2F3" w:themeFill="accent1" w:themeFillTint="33"/>
              </w:tcPr>
              <w:p w14:paraId="37738E3A" w14:textId="77777777" w:rsidR="00013941" w:rsidRDefault="00013941"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681DADC" w14:textId="53A3A590" w:rsidR="00013941" w:rsidRDefault="00013941" w:rsidP="00013941">
      <w:pPr>
        <w:pStyle w:val="Question"/>
      </w:pPr>
      <w:r>
        <w:t>2.5.11</w:t>
      </w:r>
      <w:r>
        <w:tab/>
      </w:r>
      <w:r w:rsidR="003F65D6" w:rsidRPr="003F65D6">
        <w:t>La demande vise-t-elle l’établissement ou la modification d’un système de gestion des eaux pluviales pour le drainage des eaux superficielles du lieu d’enfouissement assujetties à une autorisation en vertu de la première partie du paragraphe 3 du premier alinéa de l’article 22 de la LQE (art. 29 REIMR et 204 REAFIE)?</w:t>
      </w:r>
    </w:p>
    <w:p w14:paraId="01C62E0E" w14:textId="77777777" w:rsidR="003F65D6" w:rsidRDefault="00291E76" w:rsidP="003F65D6">
      <w:pPr>
        <w:pStyle w:val="Recevabilite"/>
        <w:keepNext/>
      </w:pPr>
      <w:sdt>
        <w:sdtPr>
          <w:rPr>
            <w:highlight w:val="lightGray"/>
          </w:rPr>
          <w:id w:val="141084554"/>
          <w14:checkbox>
            <w14:checked w14:val="0"/>
            <w14:checkedState w14:val="2612" w14:font="MS Gothic"/>
            <w14:uncheckedState w14:val="2610" w14:font="MS Gothic"/>
          </w14:checkbox>
        </w:sdtPr>
        <w:sdtEndPr/>
        <w:sdtContent>
          <w:r w:rsidR="003F65D6">
            <w:rPr>
              <w:rFonts w:ascii="MS Gothic" w:eastAsia="MS Gothic" w:hAnsi="MS Gothic" w:hint="eastAsia"/>
              <w:highlight w:val="lightGray"/>
            </w:rPr>
            <w:t>☐</w:t>
          </w:r>
        </w:sdtContent>
      </w:sdt>
      <w:r w:rsidR="003F65D6" w:rsidRPr="00773FB0">
        <w:rPr>
          <w:highlight w:val="lightGray"/>
        </w:rPr>
        <w:t xml:space="preserve">R </w:t>
      </w:r>
      <w:sdt>
        <w:sdtPr>
          <w:rPr>
            <w:highlight w:val="lightGray"/>
          </w:rPr>
          <w:id w:val="1353465095"/>
          <w14:checkbox>
            <w14:checked w14:val="0"/>
            <w14:checkedState w14:val="2612" w14:font="MS Gothic"/>
            <w14:uncheckedState w14:val="2610" w14:font="MS Gothic"/>
          </w14:checkbox>
        </w:sdtPr>
        <w:sdtEndPr/>
        <w:sdtContent>
          <w:r w:rsidR="003F65D6">
            <w:rPr>
              <w:rFonts w:ascii="MS Gothic" w:eastAsia="MS Gothic" w:hAnsi="MS Gothic" w:hint="eastAsia"/>
              <w:highlight w:val="lightGray"/>
            </w:rPr>
            <w:t>☐</w:t>
          </w:r>
        </w:sdtContent>
      </w:sdt>
      <w:r w:rsidR="003F65D6" w:rsidRPr="00773FB0">
        <w:rPr>
          <w:highlight w:val="lightGray"/>
        </w:rPr>
        <w:t xml:space="preserve">NR </w:t>
      </w:r>
      <w:sdt>
        <w:sdtPr>
          <w:rPr>
            <w:highlight w:val="lightGray"/>
          </w:rPr>
          <w:id w:val="2144763391"/>
          <w14:checkbox>
            <w14:checked w14:val="0"/>
            <w14:checkedState w14:val="2612" w14:font="MS Gothic"/>
            <w14:uncheckedState w14:val="2610" w14:font="MS Gothic"/>
          </w14:checkbox>
        </w:sdtPr>
        <w:sdtEndPr/>
        <w:sdtContent>
          <w:r w:rsidR="003F65D6">
            <w:rPr>
              <w:rFonts w:ascii="MS Gothic" w:eastAsia="MS Gothic" w:hAnsi="MS Gothic" w:hint="eastAsia"/>
              <w:highlight w:val="lightGray"/>
            </w:rPr>
            <w:t>☐</w:t>
          </w:r>
        </w:sdtContent>
      </w:sdt>
      <w:r w:rsidR="003F65D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F65D6" w14:paraId="28D560AE" w14:textId="77777777" w:rsidTr="00F14CE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BB34E72" w14:textId="77777777" w:rsidR="003F65D6" w:rsidRDefault="00291E76" w:rsidP="00F14CE2">
            <w:pPr>
              <w:pStyle w:val="Normalformulaire"/>
              <w:spacing w:after="0"/>
            </w:pPr>
            <w:sdt>
              <w:sdtPr>
                <w:id w:val="-791905559"/>
                <w14:checkbox>
                  <w14:checked w14:val="0"/>
                  <w14:checkedState w14:val="2612" w14:font="MS Gothic"/>
                  <w14:uncheckedState w14:val="2610" w14:font="MS Gothic"/>
                </w14:checkbox>
              </w:sdtPr>
              <w:sdtEndPr/>
              <w:sdtContent>
                <w:r w:rsidR="003F65D6" w:rsidRPr="00431824">
                  <w:rPr>
                    <w:rFonts w:hint="eastAsia"/>
                  </w:rPr>
                  <w:t>☐</w:t>
                </w:r>
              </w:sdtContent>
            </w:sdt>
            <w:r w:rsidR="003F65D6">
              <w:t>Oui</w:t>
            </w:r>
            <w:r w:rsidR="003F65D6">
              <w:tab/>
              <w:t xml:space="preserve"> </w:t>
            </w:r>
            <w:sdt>
              <w:sdtPr>
                <w:id w:val="-1512291862"/>
                <w14:checkbox>
                  <w14:checked w14:val="0"/>
                  <w14:checkedState w14:val="2612" w14:font="MS Gothic"/>
                  <w14:uncheckedState w14:val="2610" w14:font="MS Gothic"/>
                </w14:checkbox>
              </w:sdtPr>
              <w:sdtEndPr/>
              <w:sdtContent>
                <w:r w:rsidR="003F65D6" w:rsidRPr="00431824">
                  <w:rPr>
                    <w:rFonts w:hint="eastAsia"/>
                  </w:rPr>
                  <w:t>☐</w:t>
                </w:r>
              </w:sdtContent>
            </w:sdt>
            <w:r w:rsidR="003F65D6">
              <w:t xml:space="preserve">Non, </w:t>
            </w:r>
            <w:sdt>
              <w:sdtPr>
                <w:id w:val="341138440"/>
                <w:placeholder>
                  <w:docPart w:val="24C30653E31A41BE826A5010598FB6CF"/>
                </w:placeholder>
                <w:showingPlcHdr/>
              </w:sdtPr>
              <w:sdtEndPr/>
              <w:sdtContent>
                <w:r w:rsidR="003F65D6">
                  <w:rPr>
                    <w:rStyle w:val="Textedelespacerserv"/>
                    <w:i/>
                    <w:iCs/>
                  </w:rPr>
                  <w:t>justifiez.</w:t>
                </w:r>
              </w:sdtContent>
            </w:sdt>
          </w:p>
        </w:tc>
      </w:tr>
    </w:tbl>
    <w:p w14:paraId="2F0F9783" w14:textId="3169BDE6" w:rsidR="003F65D6" w:rsidRDefault="003F65D6" w:rsidP="003F65D6">
      <w:pPr>
        <w:pStyle w:val="Siouinon"/>
      </w:pPr>
      <w:r>
        <w:t>Si vous avez répondu Non, passez à la question 2.5.13.</w:t>
      </w:r>
    </w:p>
    <w:p w14:paraId="08DFD622" w14:textId="77777777" w:rsidR="00F5062D" w:rsidRDefault="00397FF9" w:rsidP="000B0C7A">
      <w:pPr>
        <w:pStyle w:val="Question"/>
        <w:keepNext/>
      </w:pPr>
      <w:r>
        <w:lastRenderedPageBreak/>
        <w:t>2.5.12</w:t>
      </w:r>
      <w:r>
        <w:tab/>
      </w:r>
      <w:r w:rsidR="00F5062D" w:rsidRPr="00F5062D">
        <w:t xml:space="preserve">Vous devez remplir et soumettre le formulaire d’activité </w:t>
      </w:r>
      <w:r w:rsidR="00F5062D" w:rsidRPr="00F5062D">
        <w:rPr>
          <w:i/>
          <w:iCs/>
        </w:rPr>
        <w:t>AM217a – Établissement, modification ou extension d’un système de gestion des eaux pluviales drainant un site à risque</w:t>
      </w:r>
      <w:r w:rsidR="00F5062D" w:rsidRPr="00F5062D">
        <w:t xml:space="preserve"> (art. 22 al. 1 (3) LQE et art. 204 REAFIE). </w:t>
      </w:r>
    </w:p>
    <w:p w14:paraId="6D5927D7" w14:textId="4DC94792" w:rsidR="00F5062D" w:rsidRDefault="00291E76" w:rsidP="000B0C7A">
      <w:pPr>
        <w:pStyle w:val="Recevabilite"/>
        <w:keepNext/>
      </w:pPr>
      <w:sdt>
        <w:sdtPr>
          <w:rPr>
            <w:highlight w:val="lightGray"/>
          </w:rPr>
          <w:id w:val="99312339"/>
          <w14:checkbox>
            <w14:checked w14:val="0"/>
            <w14:checkedState w14:val="2612" w14:font="MS Gothic"/>
            <w14:uncheckedState w14:val="2610" w14:font="MS Gothic"/>
          </w14:checkbox>
        </w:sdtPr>
        <w:sdtEndPr/>
        <w:sdtContent>
          <w:r w:rsidR="00D973D2">
            <w:rPr>
              <w:rFonts w:ascii="MS Gothic" w:eastAsia="MS Gothic" w:hAnsi="MS Gothic" w:hint="eastAsia"/>
              <w:highlight w:val="lightGray"/>
            </w:rPr>
            <w:t>☐</w:t>
          </w:r>
        </w:sdtContent>
      </w:sdt>
      <w:r w:rsidR="00F5062D" w:rsidRPr="00773FB0">
        <w:rPr>
          <w:highlight w:val="lightGray"/>
        </w:rPr>
        <w:t xml:space="preserve">R </w:t>
      </w:r>
      <w:sdt>
        <w:sdtPr>
          <w:rPr>
            <w:highlight w:val="lightGray"/>
          </w:rPr>
          <w:id w:val="-1632009335"/>
          <w14:checkbox>
            <w14:checked w14:val="0"/>
            <w14:checkedState w14:val="2612" w14:font="MS Gothic"/>
            <w14:uncheckedState w14:val="2610" w14:font="MS Gothic"/>
          </w14:checkbox>
        </w:sdtPr>
        <w:sdtEndPr/>
        <w:sdtContent>
          <w:r w:rsidR="00F5062D">
            <w:rPr>
              <w:rFonts w:ascii="MS Gothic" w:eastAsia="MS Gothic" w:hAnsi="MS Gothic" w:hint="eastAsia"/>
              <w:highlight w:val="lightGray"/>
            </w:rPr>
            <w:t>☐</w:t>
          </w:r>
        </w:sdtContent>
      </w:sdt>
      <w:r w:rsidR="00F5062D" w:rsidRPr="00773FB0">
        <w:rPr>
          <w:highlight w:val="lightGray"/>
        </w:rPr>
        <w:t xml:space="preserve">NR </w:t>
      </w:r>
      <w:sdt>
        <w:sdtPr>
          <w:rPr>
            <w:highlight w:val="lightGray"/>
          </w:rPr>
          <w:id w:val="1812126677"/>
          <w14:checkbox>
            <w14:checked w14:val="0"/>
            <w14:checkedState w14:val="2612" w14:font="MS Gothic"/>
            <w14:uncheckedState w14:val="2610" w14:font="MS Gothic"/>
          </w14:checkbox>
        </w:sdtPr>
        <w:sdtEndPr/>
        <w:sdtContent>
          <w:r w:rsidR="00F5062D">
            <w:rPr>
              <w:rFonts w:ascii="MS Gothic" w:eastAsia="MS Gothic" w:hAnsi="MS Gothic" w:hint="eastAsia"/>
              <w:highlight w:val="lightGray"/>
            </w:rPr>
            <w:t>☐</w:t>
          </w:r>
        </w:sdtContent>
      </w:sdt>
      <w:r w:rsidR="00F5062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585"/>
      </w:tblGrid>
      <w:tr w:rsidR="00D973D2" w14:paraId="5E5A7583" w14:textId="77777777" w:rsidTr="00D973D2">
        <w:trPr>
          <w:trHeight w:val="272"/>
        </w:trPr>
        <w:sdt>
          <w:sdtPr>
            <w:id w:val="1277763591"/>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27BDEBA" w14:textId="4CC97E19" w:rsidR="00D973D2" w:rsidRDefault="00D973D2" w:rsidP="00F14CE2">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28F51CB1" w14:textId="2EA4E7D2" w:rsidR="00D973D2" w:rsidRPr="00551FC1" w:rsidRDefault="00D973D2" w:rsidP="00F14CE2">
            <w:pPr>
              <w:pStyle w:val="Normalformulaire"/>
              <w:spacing w:after="0"/>
            </w:pPr>
            <w:r>
              <w:t xml:space="preserve">Je confirme la soumission du formulaire </w:t>
            </w:r>
            <w:r w:rsidRPr="004B3DA0">
              <w:rPr>
                <w:b/>
                <w:bCs w:val="0"/>
                <w:i/>
                <w:iCs/>
              </w:rPr>
              <w:t>AM2</w:t>
            </w:r>
            <w:r>
              <w:rPr>
                <w:b/>
                <w:bCs w:val="0"/>
                <w:i/>
                <w:iCs/>
              </w:rPr>
              <w:t xml:space="preserve">17a – Établissement, modification ou extension d’un système de gestion des eaux pluviales drainant un site à risque </w:t>
            </w:r>
            <w:r>
              <w:t>dans le cadre de la présente demande.</w:t>
            </w:r>
          </w:p>
        </w:tc>
      </w:tr>
    </w:tbl>
    <w:p w14:paraId="34A39773" w14:textId="16DF005E" w:rsidR="00F5062D" w:rsidRDefault="00F14C57" w:rsidP="00D973D2">
      <w:pPr>
        <w:pStyle w:val="Question"/>
      </w:pPr>
      <w:r>
        <w:t>2.5.13</w:t>
      </w:r>
      <w:r>
        <w:tab/>
      </w:r>
      <w:r w:rsidR="00FD62B9" w:rsidRPr="00FD62B9">
        <w:t xml:space="preserve">Fournissez les informations permettant de démontrer que le lieu sera aménagé </w:t>
      </w:r>
      <w:proofErr w:type="gramStart"/>
      <w:r w:rsidR="00FD62B9" w:rsidRPr="00FD62B9">
        <w:t>de manière à ce</w:t>
      </w:r>
      <w:proofErr w:type="gramEnd"/>
      <w:r w:rsidR="00FD62B9" w:rsidRPr="00FD62B9">
        <w:t xml:space="preserve"> que les eaux superficielles ne puissent pas pénétrer dans les zones de dépôt où se trouvent les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FD62B9" w:rsidRPr="00FD62B9">
        <w:t xml:space="preserve"> (art. 17 al. 1 (1) REAFIE et art. 30 REIMR).</w:t>
      </w:r>
    </w:p>
    <w:p w14:paraId="281E46C1" w14:textId="36941096" w:rsidR="00FD62B9" w:rsidRPr="00FD62B9" w:rsidRDefault="00291E76" w:rsidP="00FD62B9">
      <w:pPr>
        <w:pStyle w:val="Recevabilite"/>
        <w:keepNext/>
      </w:pPr>
      <w:sdt>
        <w:sdtPr>
          <w:rPr>
            <w:highlight w:val="lightGray"/>
          </w:rPr>
          <w:id w:val="1494908543"/>
          <w14:checkbox>
            <w14:checked w14:val="0"/>
            <w14:checkedState w14:val="2612" w14:font="MS Gothic"/>
            <w14:uncheckedState w14:val="2610" w14:font="MS Gothic"/>
          </w14:checkbox>
        </w:sdtPr>
        <w:sdtEndPr/>
        <w:sdtContent>
          <w:r w:rsidR="00FD62B9">
            <w:rPr>
              <w:rFonts w:ascii="MS Gothic" w:eastAsia="MS Gothic" w:hAnsi="MS Gothic" w:hint="eastAsia"/>
              <w:highlight w:val="lightGray"/>
            </w:rPr>
            <w:t>☐</w:t>
          </w:r>
        </w:sdtContent>
      </w:sdt>
      <w:r w:rsidR="00FD62B9" w:rsidRPr="00773FB0">
        <w:rPr>
          <w:highlight w:val="lightGray"/>
        </w:rPr>
        <w:t xml:space="preserve">R </w:t>
      </w:r>
      <w:sdt>
        <w:sdtPr>
          <w:rPr>
            <w:highlight w:val="lightGray"/>
          </w:rPr>
          <w:id w:val="647476309"/>
          <w14:checkbox>
            <w14:checked w14:val="0"/>
            <w14:checkedState w14:val="2612" w14:font="MS Gothic"/>
            <w14:uncheckedState w14:val="2610" w14:font="MS Gothic"/>
          </w14:checkbox>
        </w:sdtPr>
        <w:sdtEndPr/>
        <w:sdtContent>
          <w:r w:rsidR="00FD62B9">
            <w:rPr>
              <w:rFonts w:ascii="MS Gothic" w:eastAsia="MS Gothic" w:hAnsi="MS Gothic" w:hint="eastAsia"/>
              <w:highlight w:val="lightGray"/>
            </w:rPr>
            <w:t>☐</w:t>
          </w:r>
        </w:sdtContent>
      </w:sdt>
      <w:r w:rsidR="00FD62B9" w:rsidRPr="00773FB0">
        <w:rPr>
          <w:highlight w:val="lightGray"/>
        </w:rPr>
        <w:t xml:space="preserve">NR </w:t>
      </w:r>
      <w:sdt>
        <w:sdtPr>
          <w:rPr>
            <w:highlight w:val="lightGray"/>
          </w:rPr>
          <w:id w:val="-1785959774"/>
          <w14:checkbox>
            <w14:checked w14:val="0"/>
            <w14:checkedState w14:val="2612" w14:font="MS Gothic"/>
            <w14:uncheckedState w14:val="2610" w14:font="MS Gothic"/>
          </w14:checkbox>
        </w:sdtPr>
        <w:sdtEndPr/>
        <w:sdtContent>
          <w:r w:rsidR="00FD62B9">
            <w:rPr>
              <w:rFonts w:ascii="MS Gothic" w:eastAsia="MS Gothic" w:hAnsi="MS Gothic" w:hint="eastAsia"/>
              <w:highlight w:val="lightGray"/>
            </w:rPr>
            <w:t>☐</w:t>
          </w:r>
        </w:sdtContent>
      </w:sdt>
      <w:r w:rsidR="00FD62B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D62B9" w14:paraId="38B79A25" w14:textId="77777777" w:rsidTr="00F14CE2">
        <w:trPr>
          <w:trHeight w:val="448"/>
          <w:jc w:val="center"/>
        </w:trPr>
        <w:sdt>
          <w:sdtPr>
            <w:id w:val="-908689123"/>
            <w:placeholder>
              <w:docPart w:val="9C42D744424243EABE95C83D72678F74"/>
            </w:placeholder>
            <w:showingPlcHdr/>
          </w:sdtPr>
          <w:sdtEndPr/>
          <w:sdtContent>
            <w:tc>
              <w:tcPr>
                <w:tcW w:w="16968" w:type="dxa"/>
                <w:shd w:val="clear" w:color="auto" w:fill="D9E2F3" w:themeFill="accent1" w:themeFillTint="33"/>
              </w:tcPr>
              <w:p w14:paraId="42650683" w14:textId="77777777" w:rsidR="00FD62B9" w:rsidRDefault="00FD62B9"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4830661" w14:textId="720EE1BC" w:rsidR="009F47BE" w:rsidRDefault="009F47BE" w:rsidP="000B0C7A">
      <w:pPr>
        <w:pStyle w:val="Question"/>
        <w:spacing w:before="0"/>
        <w:ind w:left="0" w:firstLine="0"/>
      </w:pPr>
    </w:p>
    <w:p w14:paraId="786456F1" w14:textId="7F6599DD" w:rsidR="00B4014B" w:rsidRDefault="00B4014B" w:rsidP="00B4014B">
      <w:pPr>
        <w:pStyle w:val="Question"/>
      </w:pPr>
      <w:r>
        <w:t>2.5.1</w:t>
      </w:r>
      <w:r w:rsidR="00F50831">
        <w:t>4</w:t>
      </w:r>
      <w:r>
        <w:tab/>
      </w:r>
      <w:r w:rsidR="000E2E78" w:rsidRPr="000E2E78">
        <w:t>Prévoyez-vous l’installation d’un système de captage et d’évacuation des eaux souterraines (art. 17 al. 1 (3) REAFIE et art. 31 REIMR)?</w:t>
      </w:r>
    </w:p>
    <w:bookmarkStart w:id="13" w:name="_Hlk113518935"/>
    <w:p w14:paraId="27AD07DC" w14:textId="77777777" w:rsidR="000E2E78" w:rsidRPr="00FD62B9" w:rsidRDefault="00291E76" w:rsidP="000E2E78">
      <w:pPr>
        <w:pStyle w:val="Recevabilite"/>
        <w:keepNext/>
      </w:pPr>
      <w:sdt>
        <w:sdtPr>
          <w:rPr>
            <w:highlight w:val="lightGray"/>
          </w:rPr>
          <w:id w:val="-76055697"/>
          <w14:checkbox>
            <w14:checked w14:val="0"/>
            <w14:checkedState w14:val="2612" w14:font="MS Gothic"/>
            <w14:uncheckedState w14:val="2610" w14:font="MS Gothic"/>
          </w14:checkbox>
        </w:sdtPr>
        <w:sdtEndPr/>
        <w:sdtContent>
          <w:r w:rsidR="000E2E78">
            <w:rPr>
              <w:rFonts w:ascii="MS Gothic" w:eastAsia="MS Gothic" w:hAnsi="MS Gothic" w:hint="eastAsia"/>
              <w:highlight w:val="lightGray"/>
            </w:rPr>
            <w:t>☐</w:t>
          </w:r>
        </w:sdtContent>
      </w:sdt>
      <w:r w:rsidR="000E2E78" w:rsidRPr="00773FB0">
        <w:rPr>
          <w:highlight w:val="lightGray"/>
        </w:rPr>
        <w:t xml:space="preserve">R </w:t>
      </w:r>
      <w:sdt>
        <w:sdtPr>
          <w:rPr>
            <w:highlight w:val="lightGray"/>
          </w:rPr>
          <w:id w:val="-1164698694"/>
          <w14:checkbox>
            <w14:checked w14:val="0"/>
            <w14:checkedState w14:val="2612" w14:font="MS Gothic"/>
            <w14:uncheckedState w14:val="2610" w14:font="MS Gothic"/>
          </w14:checkbox>
        </w:sdtPr>
        <w:sdtEndPr/>
        <w:sdtContent>
          <w:r w:rsidR="000E2E78">
            <w:rPr>
              <w:rFonts w:ascii="MS Gothic" w:eastAsia="MS Gothic" w:hAnsi="MS Gothic" w:hint="eastAsia"/>
              <w:highlight w:val="lightGray"/>
            </w:rPr>
            <w:t>☐</w:t>
          </w:r>
        </w:sdtContent>
      </w:sdt>
      <w:r w:rsidR="000E2E78" w:rsidRPr="00773FB0">
        <w:rPr>
          <w:highlight w:val="lightGray"/>
        </w:rPr>
        <w:t xml:space="preserve">NR </w:t>
      </w:r>
      <w:sdt>
        <w:sdtPr>
          <w:rPr>
            <w:highlight w:val="lightGray"/>
          </w:rPr>
          <w:id w:val="-385334023"/>
          <w14:checkbox>
            <w14:checked w14:val="0"/>
            <w14:checkedState w14:val="2612" w14:font="MS Gothic"/>
            <w14:uncheckedState w14:val="2610" w14:font="MS Gothic"/>
          </w14:checkbox>
        </w:sdtPr>
        <w:sdtEndPr/>
        <w:sdtContent>
          <w:r w:rsidR="000E2E78">
            <w:rPr>
              <w:rFonts w:ascii="MS Gothic" w:eastAsia="MS Gothic" w:hAnsi="MS Gothic" w:hint="eastAsia"/>
              <w:highlight w:val="lightGray"/>
            </w:rPr>
            <w:t>☐</w:t>
          </w:r>
        </w:sdtContent>
      </w:sdt>
      <w:r w:rsidR="000E2E7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E2E78" w14:paraId="39043FF3" w14:textId="77777777" w:rsidTr="00F14CE2">
        <w:trPr>
          <w:trHeight w:val="272"/>
        </w:trPr>
        <w:tc>
          <w:tcPr>
            <w:tcW w:w="1637" w:type="dxa"/>
            <w:shd w:val="clear" w:color="auto" w:fill="D9E2F3" w:themeFill="accent1" w:themeFillTint="33"/>
          </w:tcPr>
          <w:p w14:paraId="36821FA1" w14:textId="77777777" w:rsidR="000E2E78" w:rsidRDefault="00291E76" w:rsidP="00F14CE2">
            <w:pPr>
              <w:pStyle w:val="Normalformulaire"/>
              <w:spacing w:after="0"/>
            </w:pPr>
            <w:sdt>
              <w:sdtPr>
                <w:id w:val="-1171096182"/>
                <w14:checkbox>
                  <w14:checked w14:val="0"/>
                  <w14:checkedState w14:val="2612" w14:font="MS Gothic"/>
                  <w14:uncheckedState w14:val="2610" w14:font="MS Gothic"/>
                </w14:checkbox>
              </w:sdtPr>
              <w:sdtEndPr/>
              <w:sdtContent>
                <w:r w:rsidR="000E2E78">
                  <w:rPr>
                    <w:rFonts w:ascii="MS Gothic" w:hAnsi="MS Gothic" w:hint="eastAsia"/>
                  </w:rPr>
                  <w:t>☐</w:t>
                </w:r>
              </w:sdtContent>
            </w:sdt>
            <w:r w:rsidR="000E2E78">
              <w:t>Oui</w:t>
            </w:r>
            <w:r w:rsidR="000E2E78">
              <w:tab/>
              <w:t xml:space="preserve"> </w:t>
            </w:r>
            <w:sdt>
              <w:sdtPr>
                <w:id w:val="2074231097"/>
                <w14:checkbox>
                  <w14:checked w14:val="0"/>
                  <w14:checkedState w14:val="2612" w14:font="MS Gothic"/>
                  <w14:uncheckedState w14:val="2610" w14:font="MS Gothic"/>
                </w14:checkbox>
              </w:sdtPr>
              <w:sdtEndPr/>
              <w:sdtContent>
                <w:r w:rsidR="000E2E78">
                  <w:rPr>
                    <w:rFonts w:ascii="MS Gothic" w:hAnsi="MS Gothic" w:hint="eastAsia"/>
                  </w:rPr>
                  <w:t>☐</w:t>
                </w:r>
              </w:sdtContent>
            </w:sdt>
            <w:r w:rsidR="000E2E78">
              <w:t>Non</w:t>
            </w:r>
          </w:p>
        </w:tc>
      </w:tr>
    </w:tbl>
    <w:p w14:paraId="73162CA9" w14:textId="6C9C6FAF" w:rsidR="000E2E78" w:rsidRDefault="000E2E78" w:rsidP="000E2E78">
      <w:pPr>
        <w:pStyle w:val="Siouinon"/>
      </w:pPr>
      <w:r>
        <w:t xml:space="preserve">Si vous avez répondu Non, passez à la </w:t>
      </w:r>
      <w:r w:rsidR="008A3691">
        <w:t>question 2.5.16.</w:t>
      </w:r>
    </w:p>
    <w:bookmarkEnd w:id="13"/>
    <w:p w14:paraId="469E040D" w14:textId="016DC6FD" w:rsidR="00D43CB0" w:rsidRPr="00D43CB0" w:rsidRDefault="000E2E78" w:rsidP="00D43CB0">
      <w:pPr>
        <w:pStyle w:val="Question"/>
      </w:pPr>
      <w:r>
        <w:t>2.5.1</w:t>
      </w:r>
      <w:r w:rsidR="00F50831">
        <w:t>5</w:t>
      </w:r>
      <w:r>
        <w:tab/>
      </w:r>
      <w:r w:rsidR="00D43CB0" w:rsidRPr="00D43CB0">
        <w:t>Décrivez ce système ainsi que ses composantes, en incluant notamment (art. 17 al. 1 (3) REAFIE et art. 31, REIMR) :</w:t>
      </w:r>
    </w:p>
    <w:p w14:paraId="370E4E46" w14:textId="240CE7F3" w:rsidR="00D43CB0" w:rsidRPr="00D43CB0" w:rsidRDefault="00291E76" w:rsidP="00D43CB0">
      <w:pPr>
        <w:pStyle w:val="Recevabilite"/>
        <w:keepNext/>
      </w:pPr>
      <w:sdt>
        <w:sdtPr>
          <w:rPr>
            <w:highlight w:val="lightGray"/>
          </w:rPr>
          <w:id w:val="1453047640"/>
          <w14:checkbox>
            <w14:checked w14:val="0"/>
            <w14:checkedState w14:val="2612" w14:font="MS Gothic"/>
            <w14:uncheckedState w14:val="2610" w14:font="MS Gothic"/>
          </w14:checkbox>
        </w:sdtPr>
        <w:sdtEndPr/>
        <w:sdtContent>
          <w:r w:rsidR="00D43CB0">
            <w:rPr>
              <w:rFonts w:ascii="MS Gothic" w:eastAsia="MS Gothic" w:hAnsi="MS Gothic" w:hint="eastAsia"/>
              <w:highlight w:val="lightGray"/>
            </w:rPr>
            <w:t>☐</w:t>
          </w:r>
        </w:sdtContent>
      </w:sdt>
      <w:r w:rsidR="00D43CB0" w:rsidRPr="00773FB0">
        <w:rPr>
          <w:highlight w:val="lightGray"/>
        </w:rPr>
        <w:t xml:space="preserve">R </w:t>
      </w:r>
      <w:sdt>
        <w:sdtPr>
          <w:rPr>
            <w:highlight w:val="lightGray"/>
          </w:rPr>
          <w:id w:val="77343656"/>
          <w14:checkbox>
            <w14:checked w14:val="0"/>
            <w14:checkedState w14:val="2612" w14:font="MS Gothic"/>
            <w14:uncheckedState w14:val="2610" w14:font="MS Gothic"/>
          </w14:checkbox>
        </w:sdtPr>
        <w:sdtEndPr/>
        <w:sdtContent>
          <w:r w:rsidR="00D43CB0">
            <w:rPr>
              <w:rFonts w:ascii="MS Gothic" w:eastAsia="MS Gothic" w:hAnsi="MS Gothic" w:hint="eastAsia"/>
              <w:highlight w:val="lightGray"/>
            </w:rPr>
            <w:t>☐</w:t>
          </w:r>
        </w:sdtContent>
      </w:sdt>
      <w:r w:rsidR="00D43CB0" w:rsidRPr="00773FB0">
        <w:rPr>
          <w:highlight w:val="lightGray"/>
        </w:rPr>
        <w:t xml:space="preserve">NR </w:t>
      </w:r>
      <w:sdt>
        <w:sdtPr>
          <w:rPr>
            <w:highlight w:val="lightGray"/>
          </w:rPr>
          <w:id w:val="599372102"/>
          <w14:checkbox>
            <w14:checked w14:val="0"/>
            <w14:checkedState w14:val="2612" w14:font="MS Gothic"/>
            <w14:uncheckedState w14:val="2610" w14:font="MS Gothic"/>
          </w14:checkbox>
        </w:sdtPr>
        <w:sdtEndPr/>
        <w:sdtContent>
          <w:r w:rsidR="00D43CB0">
            <w:rPr>
              <w:rFonts w:ascii="MS Gothic" w:eastAsia="MS Gothic" w:hAnsi="MS Gothic" w:hint="eastAsia"/>
              <w:highlight w:val="lightGray"/>
            </w:rPr>
            <w:t>☐</w:t>
          </w:r>
        </w:sdtContent>
      </w:sdt>
      <w:r w:rsidR="00D43CB0" w:rsidRPr="00773FB0">
        <w:rPr>
          <w:highlight w:val="lightGray"/>
        </w:rPr>
        <w:t>SO</w:t>
      </w:r>
    </w:p>
    <w:p w14:paraId="3ADDAE51" w14:textId="77777777" w:rsidR="00D43CB0" w:rsidRPr="00D43CB0" w:rsidRDefault="00D43CB0" w:rsidP="00D43CB0">
      <w:pPr>
        <w:pStyle w:val="Questionliste"/>
      </w:pPr>
      <w:proofErr w:type="gramStart"/>
      <w:r w:rsidRPr="00D43CB0">
        <w:t>la</w:t>
      </w:r>
      <w:proofErr w:type="gramEnd"/>
      <w:r w:rsidRPr="00D43CB0">
        <w:t xml:space="preserve"> couche de drainage (type de matériaux et leur granulométrie, conductivité hydraulique, etc.);</w:t>
      </w:r>
    </w:p>
    <w:p w14:paraId="65753FED" w14:textId="77777777" w:rsidR="00D43CB0" w:rsidRPr="00D43CB0" w:rsidRDefault="00D43CB0" w:rsidP="00D43CB0">
      <w:pPr>
        <w:pStyle w:val="Questionliste"/>
      </w:pPr>
      <w:proofErr w:type="gramStart"/>
      <w:r w:rsidRPr="00D43CB0">
        <w:t>les</w:t>
      </w:r>
      <w:proofErr w:type="gramEnd"/>
      <w:r w:rsidRPr="00D43CB0">
        <w:t xml:space="preserve"> conduites de drainage (diamètres, paroi, inclinaison minimale, accès, etc.); </w:t>
      </w:r>
    </w:p>
    <w:p w14:paraId="1E74BCC5" w14:textId="022B44CA" w:rsidR="00D43CB0" w:rsidRDefault="00D43CB0" w:rsidP="00D43CB0">
      <w:pPr>
        <w:pStyle w:val="Questionliste"/>
        <w:rPr>
          <w:bCs w:val="0"/>
        </w:rPr>
      </w:pPr>
      <w:proofErr w:type="gramStart"/>
      <w:r w:rsidRPr="00D43CB0">
        <w:t>toute</w:t>
      </w:r>
      <w:proofErr w:type="gramEnd"/>
      <w:r w:rsidRPr="00D43CB0">
        <w:t xml:space="preserve"> autre composante permettant d’assurer une efficacité équivalente à celles de la couche de drainage et des conduites.</w:t>
      </w:r>
    </w:p>
    <w:p w14:paraId="3AA112CA" w14:textId="77777777" w:rsidR="00D43CB0" w:rsidRPr="00D43CB0" w:rsidRDefault="00D43CB0" w:rsidP="00D43CB0">
      <w:pPr>
        <w:spacing w:after="0" w:line="24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43CB0" w14:paraId="7CD8E0F1" w14:textId="77777777" w:rsidTr="00F14CE2">
        <w:trPr>
          <w:trHeight w:val="448"/>
          <w:jc w:val="center"/>
        </w:trPr>
        <w:sdt>
          <w:sdtPr>
            <w:id w:val="-17550058"/>
            <w:placeholder>
              <w:docPart w:val="375CFCD681774EB4941749D5B329A980"/>
            </w:placeholder>
            <w:showingPlcHdr/>
          </w:sdtPr>
          <w:sdtEndPr/>
          <w:sdtContent>
            <w:tc>
              <w:tcPr>
                <w:tcW w:w="16968" w:type="dxa"/>
                <w:shd w:val="clear" w:color="auto" w:fill="D9E2F3" w:themeFill="accent1" w:themeFillTint="33"/>
              </w:tcPr>
              <w:p w14:paraId="673BD14A" w14:textId="77777777" w:rsidR="00D43CB0" w:rsidRDefault="00D43CB0"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DDC6385" w14:textId="77777777" w:rsidR="00574C2F" w:rsidRDefault="00D43CB0" w:rsidP="00574C2F">
      <w:pPr>
        <w:pStyle w:val="Question"/>
        <w:rPr>
          <w:rFonts w:cstheme="minorHAnsi"/>
        </w:rPr>
      </w:pPr>
      <w:r>
        <w:t>2.5.1</w:t>
      </w:r>
      <w:r w:rsidR="00F50831">
        <w:t>6</w:t>
      </w:r>
      <w:r>
        <w:tab/>
      </w:r>
      <w:r w:rsidR="00972BB5">
        <w:rPr>
          <w:rFonts w:cstheme="minorHAnsi"/>
        </w:rPr>
        <w:t xml:space="preserve">Fournissez les informations permettant de démontrer qu’il n’y a aucun </w:t>
      </w:r>
      <w:r w:rsidR="00972BB5" w:rsidRPr="00736592">
        <w:rPr>
          <w:rFonts w:cstheme="minorHAnsi"/>
        </w:rPr>
        <w:t>risque de soulèvement dû aux pressions</w:t>
      </w:r>
      <w:r w:rsidR="00972BB5">
        <w:rPr>
          <w:rFonts w:cstheme="minorHAnsi"/>
        </w:rPr>
        <w:t xml:space="preserve"> </w:t>
      </w:r>
      <w:r w:rsidR="00972BB5" w:rsidRPr="00736592">
        <w:rPr>
          <w:rFonts w:cstheme="minorHAnsi"/>
        </w:rPr>
        <w:t>hydrauliques pour l’aménagement et l’exploitation des zones de dépôt ou du système de</w:t>
      </w:r>
      <w:r w:rsidR="00972BB5">
        <w:rPr>
          <w:rFonts w:cstheme="minorHAnsi"/>
        </w:rPr>
        <w:t xml:space="preserve"> </w:t>
      </w:r>
      <w:r w:rsidR="00972BB5" w:rsidRPr="00736592">
        <w:rPr>
          <w:rFonts w:cstheme="minorHAnsi"/>
        </w:rPr>
        <w:t>traitement</w:t>
      </w:r>
      <w:r w:rsidR="00B5311B">
        <w:rPr>
          <w:vertAlign w:val="superscript"/>
        </w:rPr>
        <w:fldChar w:fldCharType="begin"/>
      </w:r>
      <w:r w:rsidR="00B5311B">
        <w:rPr>
          <w:vertAlign w:val="superscript"/>
        </w:rPr>
        <w:instrText xml:space="preserve"> AUTOTEXTLIST  \s "NoStyle" \t "Pour plus de précisions, consultez le lexique à la fin du formulaire." \* MERGEFORMAT </w:instrText>
      </w:r>
      <w:r w:rsidR="00B5311B">
        <w:rPr>
          <w:vertAlign w:val="superscript"/>
        </w:rPr>
        <w:fldChar w:fldCharType="separate"/>
      </w:r>
      <w:r w:rsidR="00B5311B">
        <w:rPr>
          <w:vertAlign w:val="superscript"/>
        </w:rPr>
        <w:t>'?'</w:t>
      </w:r>
      <w:r w:rsidR="00B5311B">
        <w:rPr>
          <w:vertAlign w:val="superscript"/>
        </w:rPr>
        <w:fldChar w:fldCharType="end"/>
      </w:r>
      <w:r w:rsidR="00972BB5" w:rsidRPr="00736592">
        <w:rPr>
          <w:rFonts w:cstheme="minorHAnsi"/>
        </w:rPr>
        <w:t xml:space="preserve"> sous le niveau des eaux souterraines</w:t>
      </w:r>
      <w:r w:rsidR="00972BB5">
        <w:rPr>
          <w:rFonts w:cstheme="minorHAnsi"/>
        </w:rPr>
        <w:t xml:space="preserve"> (art. 17 al. 1 (1) REAFIE et art. 31 REIMR).</w:t>
      </w:r>
    </w:p>
    <w:p w14:paraId="22CE882C" w14:textId="3FA742A3" w:rsidR="00972BB5" w:rsidRDefault="00291E76" w:rsidP="00574C2F">
      <w:pPr>
        <w:pStyle w:val="Recevabilite"/>
      </w:pPr>
      <w:sdt>
        <w:sdtPr>
          <w:rPr>
            <w:highlight w:val="lightGray"/>
          </w:rPr>
          <w:id w:val="-748027826"/>
          <w14:checkbox>
            <w14:checked w14:val="0"/>
            <w14:checkedState w14:val="2612" w14:font="MS Gothic"/>
            <w14:uncheckedState w14:val="2610" w14:font="MS Gothic"/>
          </w14:checkbox>
        </w:sdtPr>
        <w:sdtEndPr/>
        <w:sdtContent>
          <w:r w:rsidR="00574C2F">
            <w:rPr>
              <w:rFonts w:ascii="MS Gothic" w:eastAsia="MS Gothic" w:hAnsi="MS Gothic" w:hint="eastAsia"/>
              <w:highlight w:val="lightGray"/>
            </w:rPr>
            <w:t>☐</w:t>
          </w:r>
        </w:sdtContent>
      </w:sdt>
      <w:r w:rsidR="00972BB5" w:rsidRPr="00773FB0">
        <w:rPr>
          <w:highlight w:val="lightGray"/>
        </w:rPr>
        <w:t xml:space="preserve">R </w:t>
      </w:r>
      <w:sdt>
        <w:sdtPr>
          <w:rPr>
            <w:highlight w:val="lightGray"/>
          </w:rPr>
          <w:id w:val="-49462608"/>
          <w14:checkbox>
            <w14:checked w14:val="0"/>
            <w14:checkedState w14:val="2612" w14:font="MS Gothic"/>
            <w14:uncheckedState w14:val="2610" w14:font="MS Gothic"/>
          </w14:checkbox>
        </w:sdtPr>
        <w:sdtEndPr/>
        <w:sdtContent>
          <w:r w:rsidR="00972BB5">
            <w:rPr>
              <w:rFonts w:ascii="MS Gothic" w:eastAsia="MS Gothic" w:hAnsi="MS Gothic" w:hint="eastAsia"/>
              <w:highlight w:val="lightGray"/>
            </w:rPr>
            <w:t>☐</w:t>
          </w:r>
        </w:sdtContent>
      </w:sdt>
      <w:r w:rsidR="00972BB5" w:rsidRPr="00773FB0">
        <w:rPr>
          <w:highlight w:val="lightGray"/>
        </w:rPr>
        <w:t xml:space="preserve">NR </w:t>
      </w:r>
      <w:sdt>
        <w:sdtPr>
          <w:rPr>
            <w:highlight w:val="lightGray"/>
          </w:rPr>
          <w:id w:val="-1562783969"/>
          <w14:checkbox>
            <w14:checked w14:val="0"/>
            <w14:checkedState w14:val="2612" w14:font="MS Gothic"/>
            <w14:uncheckedState w14:val="2610" w14:font="MS Gothic"/>
          </w14:checkbox>
        </w:sdtPr>
        <w:sdtEndPr/>
        <w:sdtContent>
          <w:r w:rsidR="00972BB5">
            <w:rPr>
              <w:rFonts w:ascii="MS Gothic" w:eastAsia="MS Gothic" w:hAnsi="MS Gothic" w:hint="eastAsia"/>
              <w:highlight w:val="lightGray"/>
            </w:rPr>
            <w:t>☐</w:t>
          </w:r>
        </w:sdtContent>
      </w:sdt>
      <w:r w:rsidR="00972BB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74C2F" w14:paraId="4BE283BD" w14:textId="77777777" w:rsidTr="00F14CE2">
        <w:trPr>
          <w:trHeight w:val="448"/>
          <w:jc w:val="center"/>
        </w:trPr>
        <w:sdt>
          <w:sdtPr>
            <w:id w:val="-2143025674"/>
            <w:placeholder>
              <w:docPart w:val="3D46ED10365A4B76B800E0545FB90CE0"/>
            </w:placeholder>
            <w:showingPlcHdr/>
          </w:sdtPr>
          <w:sdtEndPr/>
          <w:sdtContent>
            <w:tc>
              <w:tcPr>
                <w:tcW w:w="16968" w:type="dxa"/>
                <w:shd w:val="clear" w:color="auto" w:fill="D9E2F3" w:themeFill="accent1" w:themeFillTint="33"/>
              </w:tcPr>
              <w:p w14:paraId="3DB46063" w14:textId="77777777" w:rsidR="00574C2F" w:rsidRDefault="00574C2F"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3480D1" w14:textId="77777777" w:rsidR="00574C2F" w:rsidRPr="00574C2F" w:rsidRDefault="00574C2F" w:rsidP="00574C2F">
      <w:pPr>
        <w:pStyle w:val="QuestionInfo"/>
      </w:pPr>
    </w:p>
    <w:p w14:paraId="245B9D7F" w14:textId="7378F095" w:rsidR="00972BB5" w:rsidRDefault="00972BB5" w:rsidP="00E932EC">
      <w:pPr>
        <w:pStyle w:val="Sous-Section"/>
      </w:pPr>
      <w:r>
        <w:lastRenderedPageBreak/>
        <w:t>Captage et élimination des biogaz</w:t>
      </w:r>
    </w:p>
    <w:p w14:paraId="34A32FA2" w14:textId="041DC655" w:rsidR="00972BB5" w:rsidRDefault="00972BB5" w:rsidP="00E932EC">
      <w:pPr>
        <w:pStyle w:val="Question"/>
        <w:keepNext/>
      </w:pPr>
      <w:r>
        <w:t>2.6.1</w:t>
      </w:r>
      <w:r>
        <w:tab/>
      </w:r>
      <w:r w:rsidR="00E1505E" w:rsidRPr="00E1505E">
        <w:t>Décrivez le système de captage et d’élimination des biogaz produits dans les zones de dépôt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E1505E" w:rsidRPr="00E1505E">
        <w:t xml:space="preserve"> (art. 17 al. 1 (3) REAFIE et art. 32 REIMR).</w:t>
      </w:r>
    </w:p>
    <w:p w14:paraId="1CD4006C" w14:textId="5F153515" w:rsidR="00E1505E" w:rsidRPr="00D43CB0" w:rsidRDefault="00291E76" w:rsidP="00E932EC">
      <w:pPr>
        <w:pStyle w:val="Recevabilite"/>
        <w:keepNext/>
      </w:pPr>
      <w:sdt>
        <w:sdtPr>
          <w:rPr>
            <w:highlight w:val="lightGray"/>
          </w:rPr>
          <w:id w:val="-1307935932"/>
          <w14:checkbox>
            <w14:checked w14:val="0"/>
            <w14:checkedState w14:val="2612" w14:font="MS Gothic"/>
            <w14:uncheckedState w14:val="2610" w14:font="MS Gothic"/>
          </w14:checkbox>
        </w:sdtPr>
        <w:sdtEndPr/>
        <w:sdtContent>
          <w:r w:rsidR="00E1505E">
            <w:rPr>
              <w:rFonts w:ascii="MS Gothic" w:eastAsia="MS Gothic" w:hAnsi="MS Gothic" w:hint="eastAsia"/>
              <w:highlight w:val="lightGray"/>
            </w:rPr>
            <w:t>☐</w:t>
          </w:r>
        </w:sdtContent>
      </w:sdt>
      <w:r w:rsidR="00E1505E" w:rsidRPr="00773FB0">
        <w:rPr>
          <w:highlight w:val="lightGray"/>
        </w:rPr>
        <w:t xml:space="preserve">R </w:t>
      </w:r>
      <w:sdt>
        <w:sdtPr>
          <w:rPr>
            <w:highlight w:val="lightGray"/>
          </w:rPr>
          <w:id w:val="1038707352"/>
          <w14:checkbox>
            <w14:checked w14:val="0"/>
            <w14:checkedState w14:val="2612" w14:font="MS Gothic"/>
            <w14:uncheckedState w14:val="2610" w14:font="MS Gothic"/>
          </w14:checkbox>
        </w:sdtPr>
        <w:sdtEndPr/>
        <w:sdtContent>
          <w:r w:rsidR="00E1505E">
            <w:rPr>
              <w:rFonts w:ascii="MS Gothic" w:eastAsia="MS Gothic" w:hAnsi="MS Gothic" w:hint="eastAsia"/>
              <w:highlight w:val="lightGray"/>
            </w:rPr>
            <w:t>☐</w:t>
          </w:r>
        </w:sdtContent>
      </w:sdt>
      <w:r w:rsidR="00E1505E" w:rsidRPr="00773FB0">
        <w:rPr>
          <w:highlight w:val="lightGray"/>
        </w:rPr>
        <w:t xml:space="preserve">NR </w:t>
      </w:r>
      <w:sdt>
        <w:sdtPr>
          <w:rPr>
            <w:highlight w:val="lightGray"/>
          </w:rPr>
          <w:id w:val="-1866744368"/>
          <w14:checkbox>
            <w14:checked w14:val="0"/>
            <w14:checkedState w14:val="2612" w14:font="MS Gothic"/>
            <w14:uncheckedState w14:val="2610" w14:font="MS Gothic"/>
          </w14:checkbox>
        </w:sdtPr>
        <w:sdtEndPr/>
        <w:sdtContent>
          <w:r w:rsidR="00E1505E">
            <w:rPr>
              <w:rFonts w:ascii="MS Gothic" w:eastAsia="MS Gothic" w:hAnsi="MS Gothic" w:hint="eastAsia"/>
              <w:highlight w:val="lightGray"/>
            </w:rPr>
            <w:t>☐</w:t>
          </w:r>
        </w:sdtContent>
      </w:sdt>
      <w:r w:rsidR="00E1505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1505E" w14:paraId="058A1AF2" w14:textId="77777777" w:rsidTr="00F14CE2">
        <w:trPr>
          <w:trHeight w:val="448"/>
          <w:jc w:val="center"/>
        </w:trPr>
        <w:sdt>
          <w:sdtPr>
            <w:id w:val="618803571"/>
            <w:placeholder>
              <w:docPart w:val="D00B65862DA84EE482BFE14976E7EB12"/>
            </w:placeholder>
            <w:showingPlcHdr/>
          </w:sdtPr>
          <w:sdtEndPr/>
          <w:sdtContent>
            <w:tc>
              <w:tcPr>
                <w:tcW w:w="16968" w:type="dxa"/>
                <w:shd w:val="clear" w:color="auto" w:fill="D9E2F3" w:themeFill="accent1" w:themeFillTint="33"/>
              </w:tcPr>
              <w:p w14:paraId="2F4BAF20" w14:textId="77777777" w:rsidR="00E1505E" w:rsidRDefault="00E1505E"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2CC0951" w14:textId="77777777" w:rsidR="003043B6" w:rsidRDefault="00E1505E" w:rsidP="003043B6">
      <w:pPr>
        <w:pStyle w:val="Question"/>
        <w:rPr>
          <w:bCs w:val="0"/>
        </w:rPr>
      </w:pPr>
      <w:r>
        <w:t>2.6.2</w:t>
      </w:r>
      <w:r>
        <w:tab/>
      </w:r>
      <w:r w:rsidR="003043B6" w:rsidRPr="003043B6">
        <w:t>Cochez la case correspondant à la situation qui s’applique à votre lieu d’enfouissement (art. 17 al. 1 (5) REAFIE et art. 32 al. 2 REIMR).</w:t>
      </w:r>
    </w:p>
    <w:bookmarkStart w:id="14" w:name="_Hlk113519503"/>
    <w:p w14:paraId="7ADA38B3" w14:textId="77777777" w:rsidR="003043B6" w:rsidRPr="00D43CB0" w:rsidRDefault="00291E76" w:rsidP="003043B6">
      <w:pPr>
        <w:pStyle w:val="Recevabilite"/>
        <w:keepNext/>
      </w:pPr>
      <w:sdt>
        <w:sdtPr>
          <w:rPr>
            <w:highlight w:val="lightGray"/>
          </w:rPr>
          <w:id w:val="1324942290"/>
          <w14:checkbox>
            <w14:checked w14:val="0"/>
            <w14:checkedState w14:val="2612" w14:font="MS Gothic"/>
            <w14:uncheckedState w14:val="2610" w14:font="MS Gothic"/>
          </w14:checkbox>
        </w:sdtPr>
        <w:sdtEndPr/>
        <w:sdtContent>
          <w:r w:rsidR="003043B6">
            <w:rPr>
              <w:rFonts w:ascii="MS Gothic" w:eastAsia="MS Gothic" w:hAnsi="MS Gothic" w:hint="eastAsia"/>
              <w:highlight w:val="lightGray"/>
            </w:rPr>
            <w:t>☐</w:t>
          </w:r>
        </w:sdtContent>
      </w:sdt>
      <w:r w:rsidR="003043B6" w:rsidRPr="00773FB0">
        <w:rPr>
          <w:highlight w:val="lightGray"/>
        </w:rPr>
        <w:t xml:space="preserve">R </w:t>
      </w:r>
      <w:sdt>
        <w:sdtPr>
          <w:rPr>
            <w:highlight w:val="lightGray"/>
          </w:rPr>
          <w:id w:val="-582225187"/>
          <w14:checkbox>
            <w14:checked w14:val="0"/>
            <w14:checkedState w14:val="2612" w14:font="MS Gothic"/>
            <w14:uncheckedState w14:val="2610" w14:font="MS Gothic"/>
          </w14:checkbox>
        </w:sdtPr>
        <w:sdtEndPr/>
        <w:sdtContent>
          <w:r w:rsidR="003043B6">
            <w:rPr>
              <w:rFonts w:ascii="MS Gothic" w:eastAsia="MS Gothic" w:hAnsi="MS Gothic" w:hint="eastAsia"/>
              <w:highlight w:val="lightGray"/>
            </w:rPr>
            <w:t>☐</w:t>
          </w:r>
        </w:sdtContent>
      </w:sdt>
      <w:r w:rsidR="003043B6" w:rsidRPr="00773FB0">
        <w:rPr>
          <w:highlight w:val="lightGray"/>
        </w:rPr>
        <w:t xml:space="preserve">NR </w:t>
      </w:r>
      <w:sdt>
        <w:sdtPr>
          <w:rPr>
            <w:highlight w:val="lightGray"/>
          </w:rPr>
          <w:id w:val="-2020618100"/>
          <w14:checkbox>
            <w14:checked w14:val="0"/>
            <w14:checkedState w14:val="2612" w14:font="MS Gothic"/>
            <w14:uncheckedState w14:val="2610" w14:font="MS Gothic"/>
          </w14:checkbox>
        </w:sdtPr>
        <w:sdtEndPr/>
        <w:sdtContent>
          <w:r w:rsidR="003043B6">
            <w:rPr>
              <w:rFonts w:ascii="MS Gothic" w:eastAsia="MS Gothic" w:hAnsi="MS Gothic" w:hint="eastAsia"/>
              <w:highlight w:val="lightGray"/>
            </w:rPr>
            <w:t>☐</w:t>
          </w:r>
        </w:sdtContent>
      </w:sdt>
      <w:r w:rsidR="003043B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585"/>
      </w:tblGrid>
      <w:tr w:rsidR="0010621F" w14:paraId="352049A3" w14:textId="77777777" w:rsidTr="0010621F">
        <w:trPr>
          <w:trHeight w:val="272"/>
        </w:trPr>
        <w:sdt>
          <w:sdtPr>
            <w:id w:val="1841971164"/>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EE45B4A" w14:textId="14011EAF" w:rsidR="0010621F" w:rsidRDefault="0010621F" w:rsidP="00F14CE2">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630AEC83" w14:textId="286153C6" w:rsidR="0010621F" w:rsidRPr="00C8657C" w:rsidRDefault="0010621F" w:rsidP="00F14CE2">
            <w:pPr>
              <w:pStyle w:val="Normalformulaire"/>
              <w:spacing w:after="0"/>
            </w:pPr>
            <w:r>
              <w:t>Le lieu d’enfouissement technique a une capacité maximale supérieure à 1 500 000 m</w:t>
            </w:r>
            <w:r>
              <w:rPr>
                <w:vertAlign w:val="superscript"/>
              </w:rPr>
              <w:t>3</w:t>
            </w:r>
            <w:r>
              <w:t>.</w:t>
            </w:r>
          </w:p>
        </w:tc>
      </w:tr>
      <w:tr w:rsidR="0010621F" w14:paraId="1FE39035" w14:textId="77777777" w:rsidTr="0010621F">
        <w:trPr>
          <w:trHeight w:val="272"/>
        </w:trPr>
        <w:sdt>
          <w:sdtPr>
            <w:id w:val="-494108304"/>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BC85254" w14:textId="000E4E35" w:rsidR="0010621F" w:rsidRDefault="0010621F" w:rsidP="00462C60">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0BA6FA78" w14:textId="64252DE3" w:rsidR="0010621F" w:rsidRPr="00935A43" w:rsidRDefault="0010621F" w:rsidP="00462C60">
            <w:pPr>
              <w:pStyle w:val="Normalformulaire"/>
              <w:spacing w:after="0"/>
            </w:pPr>
            <w:r>
              <w:t xml:space="preserve">Le lieu d’enfouissement technique sera aménagé dans une carrière au sens du </w:t>
            </w:r>
            <w:r w:rsidRPr="00C8657C">
              <w:rPr>
                <w:i/>
                <w:iCs/>
              </w:rPr>
              <w:t>Règlement sur les carrières et sablières</w:t>
            </w:r>
            <w:r>
              <w:t xml:space="preserve"> (</w:t>
            </w:r>
            <w:r w:rsidRPr="00C8657C">
              <w:t>chapitre Q-2, r. 7.1) ou une mine, en respectant les conditions de l’article 24 du REIMR</w:t>
            </w:r>
            <w:r>
              <w:t>.</w:t>
            </w:r>
          </w:p>
        </w:tc>
      </w:tr>
      <w:tr w:rsidR="0010621F" w14:paraId="56EA9548" w14:textId="77777777" w:rsidTr="0010621F">
        <w:trPr>
          <w:trHeight w:val="272"/>
        </w:trPr>
        <w:sdt>
          <w:sdtPr>
            <w:id w:val="1986667370"/>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2AF51AE1" w14:textId="6F477188" w:rsidR="0010621F" w:rsidRDefault="0010621F" w:rsidP="00462C60">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72B9A48C" w14:textId="054E567E" w:rsidR="0010621F" w:rsidRPr="0010621F" w:rsidRDefault="0010621F" w:rsidP="00462C60">
            <w:pPr>
              <w:pStyle w:val="Normalformulaire"/>
              <w:spacing w:after="0"/>
            </w:pPr>
            <w:r w:rsidRPr="0010621F">
              <w:t>Le lieu d’enfouissement technique recevra annuellement 50 000 tonnes de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Pr="0010621F">
              <w:t xml:space="preserve"> ou plus</w:t>
            </w:r>
          </w:p>
        </w:tc>
      </w:tr>
    </w:tbl>
    <w:bookmarkEnd w:id="14"/>
    <w:p w14:paraId="3457CDC0" w14:textId="2FB37E12" w:rsidR="003043B6" w:rsidRPr="003043B6" w:rsidRDefault="00010897" w:rsidP="00010897">
      <w:pPr>
        <w:pStyle w:val="Siouinon"/>
      </w:pPr>
      <w:r>
        <w:t>Si vous n’avez coché aucune case, passez à la question 2.6.4.</w:t>
      </w:r>
    </w:p>
    <w:p w14:paraId="771B783A" w14:textId="5F94980C" w:rsidR="00E1505E" w:rsidRDefault="003657B7" w:rsidP="00E1505E">
      <w:pPr>
        <w:pStyle w:val="Question"/>
      </w:pPr>
      <w:r>
        <w:t>2.6.3</w:t>
      </w:r>
      <w:r>
        <w:tab/>
      </w:r>
      <w:r w:rsidR="000630C8" w:rsidRPr="000630C8">
        <w:t>Si vous avez coché au moins une case, votre système de captage des biogaz doit comporter un dispositif mécanique d’aspiration. Décrivez-le (art. 17 al. 1 (5) REAFIE et art. 32 al. 2 REIMR).</w:t>
      </w:r>
    </w:p>
    <w:p w14:paraId="57A8043C" w14:textId="77777777" w:rsidR="000630C8" w:rsidRPr="00D43CB0" w:rsidRDefault="00291E76" w:rsidP="000630C8">
      <w:pPr>
        <w:pStyle w:val="Recevabilite"/>
        <w:keepNext/>
      </w:pPr>
      <w:sdt>
        <w:sdtPr>
          <w:rPr>
            <w:highlight w:val="lightGray"/>
          </w:rPr>
          <w:id w:val="520828841"/>
          <w14:checkbox>
            <w14:checked w14:val="0"/>
            <w14:checkedState w14:val="2612" w14:font="MS Gothic"/>
            <w14:uncheckedState w14:val="2610" w14:font="MS Gothic"/>
          </w14:checkbox>
        </w:sdtPr>
        <w:sdtEndPr/>
        <w:sdtContent>
          <w:r w:rsidR="000630C8">
            <w:rPr>
              <w:rFonts w:ascii="MS Gothic" w:eastAsia="MS Gothic" w:hAnsi="MS Gothic" w:hint="eastAsia"/>
              <w:highlight w:val="lightGray"/>
            </w:rPr>
            <w:t>☐</w:t>
          </w:r>
        </w:sdtContent>
      </w:sdt>
      <w:r w:rsidR="000630C8" w:rsidRPr="00773FB0">
        <w:rPr>
          <w:highlight w:val="lightGray"/>
        </w:rPr>
        <w:t xml:space="preserve">R </w:t>
      </w:r>
      <w:sdt>
        <w:sdtPr>
          <w:rPr>
            <w:highlight w:val="lightGray"/>
          </w:rPr>
          <w:id w:val="-1628930984"/>
          <w14:checkbox>
            <w14:checked w14:val="0"/>
            <w14:checkedState w14:val="2612" w14:font="MS Gothic"/>
            <w14:uncheckedState w14:val="2610" w14:font="MS Gothic"/>
          </w14:checkbox>
        </w:sdtPr>
        <w:sdtEndPr/>
        <w:sdtContent>
          <w:r w:rsidR="000630C8">
            <w:rPr>
              <w:rFonts w:ascii="MS Gothic" w:eastAsia="MS Gothic" w:hAnsi="MS Gothic" w:hint="eastAsia"/>
              <w:highlight w:val="lightGray"/>
            </w:rPr>
            <w:t>☐</w:t>
          </w:r>
        </w:sdtContent>
      </w:sdt>
      <w:r w:rsidR="000630C8" w:rsidRPr="00773FB0">
        <w:rPr>
          <w:highlight w:val="lightGray"/>
        </w:rPr>
        <w:t xml:space="preserve">NR </w:t>
      </w:r>
      <w:sdt>
        <w:sdtPr>
          <w:rPr>
            <w:highlight w:val="lightGray"/>
          </w:rPr>
          <w:id w:val="-2050759924"/>
          <w14:checkbox>
            <w14:checked w14:val="0"/>
            <w14:checkedState w14:val="2612" w14:font="MS Gothic"/>
            <w14:uncheckedState w14:val="2610" w14:font="MS Gothic"/>
          </w14:checkbox>
        </w:sdtPr>
        <w:sdtEndPr/>
        <w:sdtContent>
          <w:r w:rsidR="000630C8">
            <w:rPr>
              <w:rFonts w:ascii="MS Gothic" w:eastAsia="MS Gothic" w:hAnsi="MS Gothic" w:hint="eastAsia"/>
              <w:highlight w:val="lightGray"/>
            </w:rPr>
            <w:t>☐</w:t>
          </w:r>
        </w:sdtContent>
      </w:sdt>
      <w:r w:rsidR="000630C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630C8" w14:paraId="0719860C" w14:textId="77777777" w:rsidTr="00F14CE2">
        <w:trPr>
          <w:trHeight w:val="448"/>
          <w:jc w:val="center"/>
        </w:trPr>
        <w:sdt>
          <w:sdtPr>
            <w:id w:val="320467542"/>
            <w:placeholder>
              <w:docPart w:val="E2854B20EB8948D6AD883BB0274AE0E1"/>
            </w:placeholder>
            <w:showingPlcHdr/>
          </w:sdtPr>
          <w:sdtEndPr/>
          <w:sdtContent>
            <w:tc>
              <w:tcPr>
                <w:tcW w:w="16968" w:type="dxa"/>
                <w:shd w:val="clear" w:color="auto" w:fill="D9E2F3" w:themeFill="accent1" w:themeFillTint="33"/>
              </w:tcPr>
              <w:p w14:paraId="155C0ADD" w14:textId="77777777" w:rsidR="000630C8" w:rsidRDefault="000630C8"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FCC09DE" w14:textId="1670079B" w:rsidR="008A3691" w:rsidRDefault="008A3691" w:rsidP="008A3691">
      <w:pPr>
        <w:pStyle w:val="Siouinon"/>
      </w:pPr>
      <w:r>
        <w:t>Passez à la question 2.6.5.</w:t>
      </w:r>
    </w:p>
    <w:p w14:paraId="2F9C0558" w14:textId="48758715" w:rsidR="000630C8" w:rsidRDefault="000630C8" w:rsidP="000630C8">
      <w:pPr>
        <w:pStyle w:val="Question"/>
        <w:rPr>
          <w:rFonts w:cstheme="minorHAnsi"/>
        </w:rPr>
      </w:pPr>
      <w:r>
        <w:t>2.6.4</w:t>
      </w:r>
      <w:r>
        <w:tab/>
      </w:r>
      <w:r w:rsidR="008B2402">
        <w:rPr>
          <w:rFonts w:cstheme="minorHAnsi"/>
        </w:rPr>
        <w:t>Fournissez les informations permettant de démontrer que l’installation d’un dispositif mécanique d’aspiration n’est pas justifiée (</w:t>
      </w:r>
      <w:r w:rsidR="008B2402" w:rsidRPr="00FB0EFE">
        <w:rPr>
          <w:rFonts w:cstheme="minorHAnsi"/>
        </w:rPr>
        <w:t xml:space="preserve">art. </w:t>
      </w:r>
      <w:r w:rsidR="008B2402">
        <w:rPr>
          <w:rFonts w:cstheme="minorHAnsi"/>
        </w:rPr>
        <w:t>17 al. 1 (5) REAFIE et art. 32 al. 2 REIMR).</w:t>
      </w:r>
    </w:p>
    <w:p w14:paraId="4AFA0CC3" w14:textId="77777777" w:rsidR="008B2402" w:rsidRPr="00D43CB0" w:rsidRDefault="00291E76" w:rsidP="008B2402">
      <w:pPr>
        <w:pStyle w:val="Recevabilite"/>
        <w:keepNext/>
      </w:pPr>
      <w:sdt>
        <w:sdtPr>
          <w:rPr>
            <w:highlight w:val="lightGray"/>
          </w:rPr>
          <w:id w:val="-256982583"/>
          <w14:checkbox>
            <w14:checked w14:val="0"/>
            <w14:checkedState w14:val="2612" w14:font="MS Gothic"/>
            <w14:uncheckedState w14:val="2610" w14:font="MS Gothic"/>
          </w14:checkbox>
        </w:sdtPr>
        <w:sdtEndPr/>
        <w:sdtContent>
          <w:r w:rsidR="008B2402">
            <w:rPr>
              <w:rFonts w:ascii="MS Gothic" w:eastAsia="MS Gothic" w:hAnsi="MS Gothic" w:hint="eastAsia"/>
              <w:highlight w:val="lightGray"/>
            </w:rPr>
            <w:t>☐</w:t>
          </w:r>
        </w:sdtContent>
      </w:sdt>
      <w:r w:rsidR="008B2402" w:rsidRPr="00773FB0">
        <w:rPr>
          <w:highlight w:val="lightGray"/>
        </w:rPr>
        <w:t xml:space="preserve">R </w:t>
      </w:r>
      <w:sdt>
        <w:sdtPr>
          <w:rPr>
            <w:highlight w:val="lightGray"/>
          </w:rPr>
          <w:id w:val="-1404749843"/>
          <w14:checkbox>
            <w14:checked w14:val="0"/>
            <w14:checkedState w14:val="2612" w14:font="MS Gothic"/>
            <w14:uncheckedState w14:val="2610" w14:font="MS Gothic"/>
          </w14:checkbox>
        </w:sdtPr>
        <w:sdtEndPr/>
        <w:sdtContent>
          <w:r w:rsidR="008B2402">
            <w:rPr>
              <w:rFonts w:ascii="MS Gothic" w:eastAsia="MS Gothic" w:hAnsi="MS Gothic" w:hint="eastAsia"/>
              <w:highlight w:val="lightGray"/>
            </w:rPr>
            <w:t>☐</w:t>
          </w:r>
        </w:sdtContent>
      </w:sdt>
      <w:r w:rsidR="008B2402" w:rsidRPr="00773FB0">
        <w:rPr>
          <w:highlight w:val="lightGray"/>
        </w:rPr>
        <w:t xml:space="preserve">NR </w:t>
      </w:r>
      <w:sdt>
        <w:sdtPr>
          <w:rPr>
            <w:highlight w:val="lightGray"/>
          </w:rPr>
          <w:id w:val="-639951761"/>
          <w14:checkbox>
            <w14:checked w14:val="0"/>
            <w14:checkedState w14:val="2612" w14:font="MS Gothic"/>
            <w14:uncheckedState w14:val="2610" w14:font="MS Gothic"/>
          </w14:checkbox>
        </w:sdtPr>
        <w:sdtEndPr/>
        <w:sdtContent>
          <w:r w:rsidR="008B2402">
            <w:rPr>
              <w:rFonts w:ascii="MS Gothic" w:eastAsia="MS Gothic" w:hAnsi="MS Gothic" w:hint="eastAsia"/>
              <w:highlight w:val="lightGray"/>
            </w:rPr>
            <w:t>☐</w:t>
          </w:r>
        </w:sdtContent>
      </w:sdt>
      <w:r w:rsidR="008B240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B2402" w14:paraId="28391921" w14:textId="77777777" w:rsidTr="00F14CE2">
        <w:trPr>
          <w:trHeight w:val="448"/>
          <w:jc w:val="center"/>
        </w:trPr>
        <w:sdt>
          <w:sdtPr>
            <w:id w:val="149255682"/>
            <w:placeholder>
              <w:docPart w:val="8F8314B79A464C20A0A60058B5458068"/>
            </w:placeholder>
            <w:showingPlcHdr/>
          </w:sdtPr>
          <w:sdtEndPr/>
          <w:sdtContent>
            <w:tc>
              <w:tcPr>
                <w:tcW w:w="16968" w:type="dxa"/>
                <w:shd w:val="clear" w:color="auto" w:fill="D9E2F3" w:themeFill="accent1" w:themeFillTint="33"/>
              </w:tcPr>
              <w:p w14:paraId="75C8823B" w14:textId="77777777" w:rsidR="008B2402" w:rsidRDefault="008B2402"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A4A8833" w14:textId="2958C850" w:rsidR="008B2402" w:rsidRPr="008B2402" w:rsidRDefault="008B2402" w:rsidP="008B2402">
      <w:pPr>
        <w:pStyle w:val="Question"/>
      </w:pPr>
      <w:r>
        <w:t>2.6.5</w:t>
      </w:r>
      <w:r w:rsidR="003B2590">
        <w:tab/>
      </w:r>
      <w:r w:rsidR="003B2590" w:rsidRPr="003B2590">
        <w:t>Prévoyez-vous la valorisation des biogaz générés par les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3B2590" w:rsidRPr="003B2590">
        <w:t xml:space="preserve"> (art. 17 al. 1 (5) REAFIE et art. 32 al. 3 et 4 REIMR)?</w:t>
      </w:r>
    </w:p>
    <w:p w14:paraId="35D5FF49" w14:textId="77777777" w:rsidR="003B2590" w:rsidRPr="003B2590" w:rsidRDefault="00291E76" w:rsidP="003B2590">
      <w:pPr>
        <w:keepNext/>
        <w:spacing w:after="40"/>
        <w:ind w:left="1559" w:hanging="567"/>
        <w:jc w:val="right"/>
        <w:rPr>
          <w:bCs/>
          <w:color w:val="auto"/>
          <w:sz w:val="20"/>
          <w:szCs w:val="18"/>
        </w:rPr>
      </w:pPr>
      <w:sdt>
        <w:sdtPr>
          <w:rPr>
            <w:bCs/>
            <w:color w:val="auto"/>
            <w:sz w:val="20"/>
            <w:szCs w:val="18"/>
            <w:highlight w:val="lightGray"/>
          </w:rPr>
          <w:id w:val="-593250950"/>
          <w14:checkbox>
            <w14:checked w14:val="0"/>
            <w14:checkedState w14:val="2612" w14:font="MS Gothic"/>
            <w14:uncheckedState w14:val="2610" w14:font="MS Gothic"/>
          </w14:checkbox>
        </w:sdtPr>
        <w:sdtEndPr/>
        <w:sdtContent>
          <w:r w:rsidR="003B2590" w:rsidRPr="003B2590">
            <w:rPr>
              <w:rFonts w:ascii="Segoe UI Symbol" w:hAnsi="Segoe UI Symbol" w:cs="Segoe UI Symbol"/>
              <w:bCs/>
              <w:color w:val="auto"/>
              <w:sz w:val="20"/>
              <w:szCs w:val="18"/>
              <w:highlight w:val="lightGray"/>
            </w:rPr>
            <w:t>☐</w:t>
          </w:r>
        </w:sdtContent>
      </w:sdt>
      <w:r w:rsidR="003B2590" w:rsidRPr="003B2590">
        <w:rPr>
          <w:bCs/>
          <w:color w:val="auto"/>
          <w:sz w:val="20"/>
          <w:szCs w:val="18"/>
          <w:highlight w:val="lightGray"/>
        </w:rPr>
        <w:t xml:space="preserve">R </w:t>
      </w:r>
      <w:sdt>
        <w:sdtPr>
          <w:rPr>
            <w:bCs/>
            <w:color w:val="auto"/>
            <w:sz w:val="20"/>
            <w:szCs w:val="18"/>
            <w:highlight w:val="lightGray"/>
          </w:rPr>
          <w:id w:val="1967616047"/>
          <w14:checkbox>
            <w14:checked w14:val="0"/>
            <w14:checkedState w14:val="2612" w14:font="MS Gothic"/>
            <w14:uncheckedState w14:val="2610" w14:font="MS Gothic"/>
          </w14:checkbox>
        </w:sdtPr>
        <w:sdtEndPr/>
        <w:sdtContent>
          <w:r w:rsidR="003B2590" w:rsidRPr="003B2590">
            <w:rPr>
              <w:rFonts w:ascii="Segoe UI Symbol" w:hAnsi="Segoe UI Symbol" w:cs="Segoe UI Symbol"/>
              <w:bCs/>
              <w:color w:val="auto"/>
              <w:sz w:val="20"/>
              <w:szCs w:val="18"/>
              <w:highlight w:val="lightGray"/>
            </w:rPr>
            <w:t>☐</w:t>
          </w:r>
        </w:sdtContent>
      </w:sdt>
      <w:r w:rsidR="003B2590" w:rsidRPr="003B2590">
        <w:rPr>
          <w:bCs/>
          <w:color w:val="auto"/>
          <w:sz w:val="20"/>
          <w:szCs w:val="18"/>
          <w:highlight w:val="lightGray"/>
        </w:rPr>
        <w:t xml:space="preserve">NR </w:t>
      </w:r>
      <w:sdt>
        <w:sdtPr>
          <w:rPr>
            <w:bCs/>
            <w:color w:val="auto"/>
            <w:sz w:val="20"/>
            <w:szCs w:val="18"/>
            <w:highlight w:val="lightGray"/>
          </w:rPr>
          <w:id w:val="375892062"/>
          <w14:checkbox>
            <w14:checked w14:val="0"/>
            <w14:checkedState w14:val="2612" w14:font="MS Gothic"/>
            <w14:uncheckedState w14:val="2610" w14:font="MS Gothic"/>
          </w14:checkbox>
        </w:sdtPr>
        <w:sdtEndPr/>
        <w:sdtContent>
          <w:r w:rsidR="003B2590" w:rsidRPr="003B2590">
            <w:rPr>
              <w:rFonts w:ascii="Segoe UI Symbol" w:hAnsi="Segoe UI Symbol" w:cs="Segoe UI Symbol"/>
              <w:bCs/>
              <w:color w:val="auto"/>
              <w:sz w:val="20"/>
              <w:szCs w:val="18"/>
              <w:highlight w:val="lightGray"/>
            </w:rPr>
            <w:t>☐</w:t>
          </w:r>
        </w:sdtContent>
      </w:sdt>
      <w:r w:rsidR="003B2590" w:rsidRPr="003B2590">
        <w:rPr>
          <w:bCs/>
          <w:color w:val="auto"/>
          <w:sz w:val="20"/>
          <w:szCs w:val="18"/>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B2590" w:rsidRPr="003B2590" w14:paraId="7EACCC76" w14:textId="77777777" w:rsidTr="00F14CE2">
        <w:trPr>
          <w:trHeight w:val="272"/>
        </w:trPr>
        <w:tc>
          <w:tcPr>
            <w:tcW w:w="1637" w:type="dxa"/>
            <w:shd w:val="clear" w:color="auto" w:fill="D9E2F3" w:themeFill="accent1" w:themeFillTint="33"/>
          </w:tcPr>
          <w:p w14:paraId="6DAF71C7" w14:textId="77777777" w:rsidR="003B2590" w:rsidRPr="003B2590" w:rsidRDefault="00291E76" w:rsidP="003B2590">
            <w:pPr>
              <w:spacing w:after="0"/>
              <w:rPr>
                <w:rFonts w:eastAsia="MS Gothic"/>
                <w:bCs/>
                <w:color w:val="auto"/>
                <w:szCs w:val="20"/>
              </w:rPr>
            </w:pPr>
            <w:sdt>
              <w:sdtPr>
                <w:rPr>
                  <w:rFonts w:eastAsia="MS Gothic"/>
                  <w:bCs/>
                  <w:color w:val="auto"/>
                  <w:szCs w:val="20"/>
                </w:rPr>
                <w:id w:val="1910491214"/>
                <w14:checkbox>
                  <w14:checked w14:val="0"/>
                  <w14:checkedState w14:val="2612" w14:font="MS Gothic"/>
                  <w14:uncheckedState w14:val="2610" w14:font="MS Gothic"/>
                </w14:checkbox>
              </w:sdtPr>
              <w:sdtEndPr/>
              <w:sdtContent>
                <w:r w:rsidR="003B2590" w:rsidRPr="003B2590">
                  <w:rPr>
                    <w:rFonts w:eastAsia="MS Gothic" w:hint="eastAsia"/>
                    <w:bCs/>
                    <w:color w:val="auto"/>
                    <w:szCs w:val="20"/>
                  </w:rPr>
                  <w:t>☐</w:t>
                </w:r>
              </w:sdtContent>
            </w:sdt>
            <w:r w:rsidR="003B2590" w:rsidRPr="003B2590">
              <w:rPr>
                <w:rFonts w:eastAsia="MS Gothic"/>
                <w:bCs/>
                <w:color w:val="auto"/>
                <w:szCs w:val="20"/>
              </w:rPr>
              <w:t>Oui</w:t>
            </w:r>
            <w:r w:rsidR="003B2590" w:rsidRPr="003B2590">
              <w:rPr>
                <w:rFonts w:eastAsia="MS Gothic"/>
                <w:bCs/>
                <w:color w:val="auto"/>
                <w:szCs w:val="20"/>
              </w:rPr>
              <w:tab/>
              <w:t xml:space="preserve"> </w:t>
            </w:r>
            <w:sdt>
              <w:sdtPr>
                <w:rPr>
                  <w:rFonts w:eastAsia="MS Gothic"/>
                  <w:bCs/>
                  <w:color w:val="auto"/>
                  <w:szCs w:val="20"/>
                </w:rPr>
                <w:id w:val="-1374456552"/>
                <w14:checkbox>
                  <w14:checked w14:val="0"/>
                  <w14:checkedState w14:val="2612" w14:font="MS Gothic"/>
                  <w14:uncheckedState w14:val="2610" w14:font="MS Gothic"/>
                </w14:checkbox>
              </w:sdtPr>
              <w:sdtEndPr/>
              <w:sdtContent>
                <w:r w:rsidR="003B2590" w:rsidRPr="003B2590">
                  <w:rPr>
                    <w:rFonts w:eastAsia="MS Gothic" w:hint="eastAsia"/>
                    <w:bCs/>
                    <w:color w:val="auto"/>
                    <w:szCs w:val="20"/>
                  </w:rPr>
                  <w:t>☐</w:t>
                </w:r>
              </w:sdtContent>
            </w:sdt>
            <w:r w:rsidR="003B2590" w:rsidRPr="003B2590">
              <w:rPr>
                <w:rFonts w:eastAsia="MS Gothic"/>
                <w:bCs/>
                <w:color w:val="auto"/>
                <w:szCs w:val="20"/>
              </w:rPr>
              <w:t>Non</w:t>
            </w:r>
          </w:p>
        </w:tc>
      </w:tr>
    </w:tbl>
    <w:p w14:paraId="47532407" w14:textId="3C09F6C9" w:rsidR="003B2590" w:rsidRDefault="003B2590" w:rsidP="003B2590">
      <w:pPr>
        <w:spacing w:before="120"/>
        <w:ind w:left="851"/>
        <w:rPr>
          <w:rFonts w:cs="Open Sans"/>
          <w:i/>
          <w:color w:val="2F5496" w:themeColor="accent1" w:themeShade="BF"/>
          <w:sz w:val="20"/>
          <w:szCs w:val="18"/>
        </w:rPr>
      </w:pPr>
      <w:r w:rsidRPr="003B2590">
        <w:rPr>
          <w:rFonts w:cs="Open Sans"/>
          <w:i/>
          <w:color w:val="2F5496" w:themeColor="accent1" w:themeShade="BF"/>
          <w:sz w:val="20"/>
          <w:szCs w:val="18"/>
        </w:rPr>
        <w:t>Si vous avez répondu Non, passez à la</w:t>
      </w:r>
      <w:r>
        <w:rPr>
          <w:rFonts w:cs="Open Sans"/>
          <w:i/>
          <w:color w:val="2F5496" w:themeColor="accent1" w:themeShade="BF"/>
          <w:sz w:val="20"/>
          <w:szCs w:val="18"/>
        </w:rPr>
        <w:t xml:space="preserve"> question 2.6.7.</w:t>
      </w:r>
    </w:p>
    <w:p w14:paraId="61C81614" w14:textId="214221E3" w:rsidR="003B2590" w:rsidRDefault="003B2590" w:rsidP="003B2590">
      <w:pPr>
        <w:pStyle w:val="Question"/>
      </w:pPr>
      <w:r>
        <w:lastRenderedPageBreak/>
        <w:t>2.6.6</w:t>
      </w:r>
      <w:r>
        <w:tab/>
      </w:r>
      <w:r w:rsidR="009D51C9" w:rsidRPr="009D51C9">
        <w:t>Décrivez les activités et les procédés de valorisation prévus (alimentation électrique des locaux, chauffage des bâtiments, alimentation de centrales électriques, etc.) puis retournez au formulaire d’identification des activités et des impacts pour remplir et soumettre le formulaire de demande d’autorisation applicable à votre activité de valorisation, le cas échéant (art. 17 al. 1 (1) REAFIE).</w:t>
      </w:r>
    </w:p>
    <w:p w14:paraId="53112900" w14:textId="6E797421" w:rsidR="009D51C9" w:rsidRPr="00D43CB0" w:rsidRDefault="00291E76" w:rsidP="009D51C9">
      <w:pPr>
        <w:pStyle w:val="Recevabilite"/>
        <w:keepNext/>
      </w:pPr>
      <w:sdt>
        <w:sdtPr>
          <w:rPr>
            <w:highlight w:val="lightGray"/>
          </w:rPr>
          <w:id w:val="-1140418381"/>
          <w14:checkbox>
            <w14:checked w14:val="0"/>
            <w14:checkedState w14:val="2612" w14:font="MS Gothic"/>
            <w14:uncheckedState w14:val="2610" w14:font="MS Gothic"/>
          </w14:checkbox>
        </w:sdtPr>
        <w:sdtEndPr/>
        <w:sdtContent>
          <w:r w:rsidR="00CD232D">
            <w:rPr>
              <w:rFonts w:ascii="MS Gothic" w:eastAsia="MS Gothic" w:hAnsi="MS Gothic" w:hint="eastAsia"/>
              <w:highlight w:val="lightGray"/>
            </w:rPr>
            <w:t>☐</w:t>
          </w:r>
        </w:sdtContent>
      </w:sdt>
      <w:r w:rsidR="009D51C9" w:rsidRPr="00773FB0">
        <w:rPr>
          <w:highlight w:val="lightGray"/>
        </w:rPr>
        <w:t xml:space="preserve">R </w:t>
      </w:r>
      <w:sdt>
        <w:sdtPr>
          <w:rPr>
            <w:highlight w:val="lightGray"/>
          </w:rPr>
          <w:id w:val="1764576446"/>
          <w14:checkbox>
            <w14:checked w14:val="0"/>
            <w14:checkedState w14:val="2612" w14:font="MS Gothic"/>
            <w14:uncheckedState w14:val="2610" w14:font="MS Gothic"/>
          </w14:checkbox>
        </w:sdtPr>
        <w:sdtEndPr/>
        <w:sdtContent>
          <w:r w:rsidR="009D51C9">
            <w:rPr>
              <w:rFonts w:ascii="MS Gothic" w:eastAsia="MS Gothic" w:hAnsi="MS Gothic" w:hint="eastAsia"/>
              <w:highlight w:val="lightGray"/>
            </w:rPr>
            <w:t>☐</w:t>
          </w:r>
        </w:sdtContent>
      </w:sdt>
      <w:r w:rsidR="009D51C9" w:rsidRPr="00773FB0">
        <w:rPr>
          <w:highlight w:val="lightGray"/>
        </w:rPr>
        <w:t xml:space="preserve">NR </w:t>
      </w:r>
      <w:sdt>
        <w:sdtPr>
          <w:rPr>
            <w:highlight w:val="lightGray"/>
          </w:rPr>
          <w:id w:val="2073843954"/>
          <w14:checkbox>
            <w14:checked w14:val="0"/>
            <w14:checkedState w14:val="2612" w14:font="MS Gothic"/>
            <w14:uncheckedState w14:val="2610" w14:font="MS Gothic"/>
          </w14:checkbox>
        </w:sdtPr>
        <w:sdtEndPr/>
        <w:sdtContent>
          <w:r w:rsidR="009D51C9">
            <w:rPr>
              <w:rFonts w:ascii="MS Gothic" w:eastAsia="MS Gothic" w:hAnsi="MS Gothic" w:hint="eastAsia"/>
              <w:highlight w:val="lightGray"/>
            </w:rPr>
            <w:t>☐</w:t>
          </w:r>
        </w:sdtContent>
      </w:sdt>
      <w:r w:rsidR="009D51C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D51C9" w14:paraId="50C39BAD" w14:textId="77777777" w:rsidTr="00F14CE2">
        <w:trPr>
          <w:trHeight w:val="448"/>
          <w:jc w:val="center"/>
        </w:trPr>
        <w:sdt>
          <w:sdtPr>
            <w:id w:val="-1700458352"/>
            <w:placeholder>
              <w:docPart w:val="7D143B604DE14324B3FB648F4D2284BB"/>
            </w:placeholder>
            <w:showingPlcHdr/>
          </w:sdtPr>
          <w:sdtEndPr/>
          <w:sdtContent>
            <w:tc>
              <w:tcPr>
                <w:tcW w:w="16968" w:type="dxa"/>
                <w:shd w:val="clear" w:color="auto" w:fill="D9E2F3" w:themeFill="accent1" w:themeFillTint="33"/>
              </w:tcPr>
              <w:p w14:paraId="545EB7F2" w14:textId="77777777" w:rsidR="009D51C9" w:rsidRDefault="009D51C9"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6D0A982" w14:textId="7184010A" w:rsidR="009D51C9" w:rsidRDefault="00743348" w:rsidP="00743348">
      <w:pPr>
        <w:pStyle w:val="Question"/>
      </w:pPr>
      <w:r>
        <w:t>2.6.7</w:t>
      </w:r>
      <w:r>
        <w:tab/>
      </w:r>
      <w:r w:rsidR="00F82189" w:rsidRPr="00F82189">
        <w:t>La demande vise-t-elle l’installation d’un appareil ou d’un équipement destiné à prévenir, à diminuer ou à faire cesser le rejet de contaminants dans l’atmosphère par traitement thermique (exemple : une torchère) assujetti à une autorisation en vertu du paragraphe 6 du premier alinéa de l’article 22 de la LQE (art. 22 al. 1 (6) LQE et art. 300 REAFIE)?</w:t>
      </w:r>
    </w:p>
    <w:p w14:paraId="35C59D9F" w14:textId="77777777" w:rsidR="00F82189" w:rsidRPr="00D43CB0" w:rsidRDefault="00291E76" w:rsidP="00F82189">
      <w:pPr>
        <w:pStyle w:val="Recevabilite"/>
        <w:keepNext/>
      </w:pPr>
      <w:sdt>
        <w:sdtPr>
          <w:rPr>
            <w:highlight w:val="lightGray"/>
          </w:rPr>
          <w:id w:val="1846665346"/>
          <w14:checkbox>
            <w14:checked w14:val="0"/>
            <w14:checkedState w14:val="2612" w14:font="MS Gothic"/>
            <w14:uncheckedState w14:val="2610" w14:font="MS Gothic"/>
          </w14:checkbox>
        </w:sdtPr>
        <w:sdtEndPr/>
        <w:sdtContent>
          <w:r w:rsidR="00F82189">
            <w:rPr>
              <w:rFonts w:ascii="MS Gothic" w:eastAsia="MS Gothic" w:hAnsi="MS Gothic" w:hint="eastAsia"/>
              <w:highlight w:val="lightGray"/>
            </w:rPr>
            <w:t>☐</w:t>
          </w:r>
        </w:sdtContent>
      </w:sdt>
      <w:r w:rsidR="00F82189" w:rsidRPr="00773FB0">
        <w:rPr>
          <w:highlight w:val="lightGray"/>
        </w:rPr>
        <w:t xml:space="preserve">R </w:t>
      </w:r>
      <w:sdt>
        <w:sdtPr>
          <w:rPr>
            <w:highlight w:val="lightGray"/>
          </w:rPr>
          <w:id w:val="1021671747"/>
          <w14:checkbox>
            <w14:checked w14:val="0"/>
            <w14:checkedState w14:val="2612" w14:font="MS Gothic"/>
            <w14:uncheckedState w14:val="2610" w14:font="MS Gothic"/>
          </w14:checkbox>
        </w:sdtPr>
        <w:sdtEndPr/>
        <w:sdtContent>
          <w:r w:rsidR="00F82189">
            <w:rPr>
              <w:rFonts w:ascii="MS Gothic" w:eastAsia="MS Gothic" w:hAnsi="MS Gothic" w:hint="eastAsia"/>
              <w:highlight w:val="lightGray"/>
            </w:rPr>
            <w:t>☐</w:t>
          </w:r>
        </w:sdtContent>
      </w:sdt>
      <w:r w:rsidR="00F82189" w:rsidRPr="00773FB0">
        <w:rPr>
          <w:highlight w:val="lightGray"/>
        </w:rPr>
        <w:t xml:space="preserve">NR </w:t>
      </w:r>
      <w:sdt>
        <w:sdtPr>
          <w:rPr>
            <w:highlight w:val="lightGray"/>
          </w:rPr>
          <w:id w:val="1213458730"/>
          <w14:checkbox>
            <w14:checked w14:val="0"/>
            <w14:checkedState w14:val="2612" w14:font="MS Gothic"/>
            <w14:uncheckedState w14:val="2610" w14:font="MS Gothic"/>
          </w14:checkbox>
        </w:sdtPr>
        <w:sdtEndPr/>
        <w:sdtContent>
          <w:r w:rsidR="00F82189">
            <w:rPr>
              <w:rFonts w:ascii="MS Gothic" w:eastAsia="MS Gothic" w:hAnsi="MS Gothic" w:hint="eastAsia"/>
              <w:highlight w:val="lightGray"/>
            </w:rPr>
            <w:t>☐</w:t>
          </w:r>
        </w:sdtContent>
      </w:sdt>
      <w:r w:rsidR="00F8218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5147C" w14:paraId="44663172" w14:textId="77777777" w:rsidTr="00F14CE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3B93D02" w14:textId="77777777" w:rsidR="0095147C" w:rsidRDefault="00291E76" w:rsidP="00F14CE2">
            <w:pPr>
              <w:pStyle w:val="Normalformulaire"/>
              <w:spacing w:after="0"/>
            </w:pPr>
            <w:sdt>
              <w:sdtPr>
                <w:id w:val="1898700243"/>
                <w14:checkbox>
                  <w14:checked w14:val="0"/>
                  <w14:checkedState w14:val="2612" w14:font="MS Gothic"/>
                  <w14:uncheckedState w14:val="2610" w14:font="MS Gothic"/>
                </w14:checkbox>
              </w:sdtPr>
              <w:sdtEndPr/>
              <w:sdtContent>
                <w:r w:rsidR="0095147C" w:rsidRPr="00431824">
                  <w:rPr>
                    <w:rFonts w:hint="eastAsia"/>
                  </w:rPr>
                  <w:t>☐</w:t>
                </w:r>
              </w:sdtContent>
            </w:sdt>
            <w:r w:rsidR="0095147C">
              <w:t>Oui</w:t>
            </w:r>
            <w:r w:rsidR="0095147C">
              <w:tab/>
              <w:t xml:space="preserve"> </w:t>
            </w:r>
            <w:sdt>
              <w:sdtPr>
                <w:id w:val="1299177745"/>
                <w14:checkbox>
                  <w14:checked w14:val="0"/>
                  <w14:checkedState w14:val="2612" w14:font="MS Gothic"/>
                  <w14:uncheckedState w14:val="2610" w14:font="MS Gothic"/>
                </w14:checkbox>
              </w:sdtPr>
              <w:sdtEndPr/>
              <w:sdtContent>
                <w:r w:rsidR="0095147C" w:rsidRPr="00431824">
                  <w:rPr>
                    <w:rFonts w:hint="eastAsia"/>
                  </w:rPr>
                  <w:t>☐</w:t>
                </w:r>
              </w:sdtContent>
            </w:sdt>
            <w:r w:rsidR="0095147C">
              <w:t xml:space="preserve">Non, </w:t>
            </w:r>
            <w:sdt>
              <w:sdtPr>
                <w:id w:val="-1179036990"/>
                <w:placeholder>
                  <w:docPart w:val="33657905556E4127944460F4BBB47EF0"/>
                </w:placeholder>
                <w:showingPlcHdr/>
              </w:sdtPr>
              <w:sdtEndPr/>
              <w:sdtContent>
                <w:r w:rsidR="0095147C">
                  <w:rPr>
                    <w:rStyle w:val="Textedelespacerserv"/>
                    <w:i/>
                    <w:iCs/>
                  </w:rPr>
                  <w:t>justifiez.</w:t>
                </w:r>
              </w:sdtContent>
            </w:sdt>
          </w:p>
        </w:tc>
      </w:tr>
    </w:tbl>
    <w:p w14:paraId="1F83B357" w14:textId="53AFB233" w:rsidR="0095147C" w:rsidRDefault="0095147C" w:rsidP="0095147C">
      <w:pPr>
        <w:pStyle w:val="Siouinon"/>
      </w:pPr>
      <w:r>
        <w:t xml:space="preserve">Si vous avez répondu Non, passez à la </w:t>
      </w:r>
      <w:r w:rsidR="00457977">
        <w:t>question</w:t>
      </w:r>
      <w:r>
        <w:t xml:space="preserve"> 2.6.9.</w:t>
      </w:r>
    </w:p>
    <w:p w14:paraId="61A2102E" w14:textId="22B63821" w:rsidR="00457977" w:rsidRPr="009D1B31" w:rsidRDefault="00457977" w:rsidP="00D74942">
      <w:pPr>
        <w:pStyle w:val="Question"/>
        <w:keepNext/>
        <w:rPr>
          <w:rStyle w:val="eop"/>
        </w:rPr>
      </w:pPr>
      <w:r w:rsidRPr="009D1B31">
        <w:t>2.6.8</w:t>
      </w:r>
      <w:r w:rsidRPr="009D1B31">
        <w:tab/>
      </w:r>
      <w:r w:rsidR="009D1B31" w:rsidRPr="009D1B31">
        <w:rPr>
          <w:rStyle w:val="normaltextrun"/>
        </w:rPr>
        <w:t xml:space="preserve">Vous devez remplir et soumettre le formulaire d’activité </w:t>
      </w:r>
      <w:r w:rsidR="009D1B31" w:rsidRPr="009D1B31">
        <w:rPr>
          <w:i/>
          <w:iCs/>
        </w:rPr>
        <w:t>AM300e - Installation et exploitation d’un appareil ou équipement destiné à prévenir ou faire cesser un rejet de contaminants dans l’atmosphère : traitement thermique</w:t>
      </w:r>
      <w:r w:rsidR="009D1B31" w:rsidRPr="009D1B31">
        <w:rPr>
          <w:rStyle w:val="normaltextrun"/>
        </w:rPr>
        <w:t xml:space="preserve"> (art. 22 al. 1 (6) LQE et art. 204 REAFIE).</w:t>
      </w:r>
      <w:r w:rsidR="009D1B31" w:rsidRPr="009D1B31">
        <w:rPr>
          <w:rStyle w:val="eop"/>
        </w:rPr>
        <w:t> </w:t>
      </w:r>
    </w:p>
    <w:p w14:paraId="47BA8850" w14:textId="17DFA51E" w:rsidR="009D1B31" w:rsidRPr="003B2590" w:rsidRDefault="00291E76" w:rsidP="00D74942">
      <w:pPr>
        <w:keepNext/>
        <w:spacing w:after="40"/>
        <w:ind w:left="1559" w:hanging="567"/>
        <w:jc w:val="right"/>
        <w:rPr>
          <w:bCs/>
          <w:color w:val="auto"/>
          <w:sz w:val="20"/>
          <w:szCs w:val="18"/>
        </w:rPr>
      </w:pPr>
      <w:sdt>
        <w:sdtPr>
          <w:rPr>
            <w:bCs/>
            <w:color w:val="auto"/>
            <w:sz w:val="20"/>
            <w:szCs w:val="18"/>
            <w:highlight w:val="lightGray"/>
          </w:rPr>
          <w:id w:val="-1944449603"/>
          <w14:checkbox>
            <w14:checked w14:val="0"/>
            <w14:checkedState w14:val="2612" w14:font="MS Gothic"/>
            <w14:uncheckedState w14:val="2610" w14:font="MS Gothic"/>
          </w14:checkbox>
        </w:sdtPr>
        <w:sdtEndPr/>
        <w:sdtContent>
          <w:r w:rsidR="00AB0A48">
            <w:rPr>
              <w:rFonts w:ascii="MS Gothic" w:eastAsia="MS Gothic" w:hAnsi="MS Gothic" w:hint="eastAsia"/>
              <w:bCs/>
              <w:color w:val="auto"/>
              <w:sz w:val="20"/>
              <w:szCs w:val="18"/>
              <w:highlight w:val="lightGray"/>
            </w:rPr>
            <w:t>☐</w:t>
          </w:r>
        </w:sdtContent>
      </w:sdt>
      <w:r w:rsidR="009D1B31" w:rsidRPr="003B2590">
        <w:rPr>
          <w:bCs/>
          <w:color w:val="auto"/>
          <w:sz w:val="20"/>
          <w:szCs w:val="18"/>
          <w:highlight w:val="lightGray"/>
        </w:rPr>
        <w:t xml:space="preserve">R </w:t>
      </w:r>
      <w:sdt>
        <w:sdtPr>
          <w:rPr>
            <w:bCs/>
            <w:color w:val="auto"/>
            <w:sz w:val="20"/>
            <w:szCs w:val="18"/>
            <w:highlight w:val="lightGray"/>
          </w:rPr>
          <w:id w:val="1502394089"/>
          <w14:checkbox>
            <w14:checked w14:val="0"/>
            <w14:checkedState w14:val="2612" w14:font="MS Gothic"/>
            <w14:uncheckedState w14:val="2610" w14:font="MS Gothic"/>
          </w14:checkbox>
        </w:sdtPr>
        <w:sdtEndPr/>
        <w:sdtContent>
          <w:r w:rsidR="009D1B31" w:rsidRPr="003B2590">
            <w:rPr>
              <w:rFonts w:ascii="Segoe UI Symbol" w:hAnsi="Segoe UI Symbol" w:cs="Segoe UI Symbol"/>
              <w:bCs/>
              <w:color w:val="auto"/>
              <w:sz w:val="20"/>
              <w:szCs w:val="18"/>
              <w:highlight w:val="lightGray"/>
            </w:rPr>
            <w:t>☐</w:t>
          </w:r>
        </w:sdtContent>
      </w:sdt>
      <w:r w:rsidR="009D1B31" w:rsidRPr="003B2590">
        <w:rPr>
          <w:bCs/>
          <w:color w:val="auto"/>
          <w:sz w:val="20"/>
          <w:szCs w:val="18"/>
          <w:highlight w:val="lightGray"/>
        </w:rPr>
        <w:t xml:space="preserve">NR </w:t>
      </w:r>
      <w:sdt>
        <w:sdtPr>
          <w:rPr>
            <w:bCs/>
            <w:color w:val="auto"/>
            <w:sz w:val="20"/>
            <w:szCs w:val="18"/>
            <w:highlight w:val="lightGray"/>
          </w:rPr>
          <w:id w:val="1817217817"/>
          <w14:checkbox>
            <w14:checked w14:val="0"/>
            <w14:checkedState w14:val="2612" w14:font="MS Gothic"/>
            <w14:uncheckedState w14:val="2610" w14:font="MS Gothic"/>
          </w14:checkbox>
        </w:sdtPr>
        <w:sdtEndPr/>
        <w:sdtContent>
          <w:r w:rsidR="009D1B31" w:rsidRPr="003B2590">
            <w:rPr>
              <w:rFonts w:ascii="Segoe UI Symbol" w:hAnsi="Segoe UI Symbol" w:cs="Segoe UI Symbol"/>
              <w:bCs/>
              <w:color w:val="auto"/>
              <w:sz w:val="20"/>
              <w:szCs w:val="18"/>
              <w:highlight w:val="lightGray"/>
            </w:rPr>
            <w:t>☐</w:t>
          </w:r>
        </w:sdtContent>
      </w:sdt>
      <w:r w:rsidR="009D1B31" w:rsidRPr="003B2590">
        <w:rPr>
          <w:bCs/>
          <w:color w:val="auto"/>
          <w:sz w:val="20"/>
          <w:szCs w:val="18"/>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D1B31" w:rsidRPr="003B2590" w14:paraId="245FC3E0" w14:textId="77777777" w:rsidTr="00F14CE2">
        <w:trPr>
          <w:trHeight w:val="272"/>
        </w:trPr>
        <w:tc>
          <w:tcPr>
            <w:tcW w:w="1637" w:type="dxa"/>
            <w:shd w:val="clear" w:color="auto" w:fill="D9E2F3" w:themeFill="accent1" w:themeFillTint="33"/>
          </w:tcPr>
          <w:p w14:paraId="5A0C492A" w14:textId="77777777" w:rsidR="009D1B31" w:rsidRPr="003B2590" w:rsidRDefault="00291E76" w:rsidP="00D74942">
            <w:pPr>
              <w:keepNext/>
              <w:spacing w:after="0"/>
              <w:rPr>
                <w:rFonts w:eastAsia="MS Gothic"/>
                <w:bCs/>
                <w:color w:val="auto"/>
                <w:szCs w:val="20"/>
              </w:rPr>
            </w:pPr>
            <w:sdt>
              <w:sdtPr>
                <w:rPr>
                  <w:rFonts w:eastAsia="MS Gothic"/>
                  <w:bCs/>
                  <w:color w:val="auto"/>
                  <w:szCs w:val="20"/>
                </w:rPr>
                <w:id w:val="-1391028369"/>
                <w14:checkbox>
                  <w14:checked w14:val="0"/>
                  <w14:checkedState w14:val="2612" w14:font="MS Gothic"/>
                  <w14:uncheckedState w14:val="2610" w14:font="MS Gothic"/>
                </w14:checkbox>
              </w:sdtPr>
              <w:sdtEndPr/>
              <w:sdtContent>
                <w:r w:rsidR="009D1B31" w:rsidRPr="003B2590">
                  <w:rPr>
                    <w:rFonts w:eastAsia="MS Gothic" w:hint="eastAsia"/>
                    <w:bCs/>
                    <w:color w:val="auto"/>
                    <w:szCs w:val="20"/>
                  </w:rPr>
                  <w:t>☐</w:t>
                </w:r>
              </w:sdtContent>
            </w:sdt>
            <w:r w:rsidR="009D1B31" w:rsidRPr="003B2590">
              <w:rPr>
                <w:rFonts w:eastAsia="MS Gothic"/>
                <w:bCs/>
                <w:color w:val="auto"/>
                <w:szCs w:val="20"/>
              </w:rPr>
              <w:t>Oui</w:t>
            </w:r>
            <w:r w:rsidR="009D1B31" w:rsidRPr="003B2590">
              <w:rPr>
                <w:rFonts w:eastAsia="MS Gothic"/>
                <w:bCs/>
                <w:color w:val="auto"/>
                <w:szCs w:val="20"/>
              </w:rPr>
              <w:tab/>
              <w:t xml:space="preserve"> </w:t>
            </w:r>
            <w:sdt>
              <w:sdtPr>
                <w:rPr>
                  <w:rFonts w:eastAsia="MS Gothic"/>
                  <w:bCs/>
                  <w:color w:val="auto"/>
                  <w:szCs w:val="20"/>
                </w:rPr>
                <w:id w:val="-1999102215"/>
                <w14:checkbox>
                  <w14:checked w14:val="0"/>
                  <w14:checkedState w14:val="2612" w14:font="MS Gothic"/>
                  <w14:uncheckedState w14:val="2610" w14:font="MS Gothic"/>
                </w14:checkbox>
              </w:sdtPr>
              <w:sdtEndPr/>
              <w:sdtContent>
                <w:r w:rsidR="009D1B31" w:rsidRPr="003B2590">
                  <w:rPr>
                    <w:rFonts w:eastAsia="MS Gothic" w:hint="eastAsia"/>
                    <w:bCs/>
                    <w:color w:val="auto"/>
                    <w:szCs w:val="20"/>
                  </w:rPr>
                  <w:t>☐</w:t>
                </w:r>
              </w:sdtContent>
            </w:sdt>
            <w:r w:rsidR="009D1B31" w:rsidRPr="003B2590">
              <w:rPr>
                <w:rFonts w:eastAsia="MS Gothic"/>
                <w:bCs/>
                <w:color w:val="auto"/>
                <w:szCs w:val="20"/>
              </w:rPr>
              <w:t>Non</w:t>
            </w:r>
          </w:p>
        </w:tc>
      </w:tr>
    </w:tbl>
    <w:p w14:paraId="4C5DD04F" w14:textId="77777777" w:rsidR="009D1B31" w:rsidRDefault="009D1B31" w:rsidP="008A3691">
      <w:pPr>
        <w:pStyle w:val="Normalformulaire"/>
      </w:pPr>
    </w:p>
    <w:p w14:paraId="7A2A9DA3" w14:textId="38FD48CD" w:rsidR="009B1867" w:rsidRDefault="009B1867" w:rsidP="00EA52DC">
      <w:pPr>
        <w:pStyle w:val="InfoTitre"/>
      </w:pPr>
      <w:r>
        <w:t xml:space="preserve">Informations </w:t>
      </w:r>
      <w:r w:rsidR="00A21112">
        <w:t>supplémentaires</w:t>
      </w:r>
    </w:p>
    <w:p w14:paraId="5118CBA5" w14:textId="3F494D63" w:rsidR="009B1867" w:rsidRDefault="000C1004" w:rsidP="000C1004">
      <w:pPr>
        <w:pStyle w:val="Normalformulaire"/>
      </w:pPr>
      <w:r w:rsidRPr="000C1004">
        <w:t xml:space="preserve">En plus des informations demandées dans le formulaire d’activité </w:t>
      </w:r>
      <w:r w:rsidRPr="000C1004">
        <w:rPr>
          <w:b/>
          <w:bCs w:val="0"/>
          <w:i/>
          <w:iCs/>
        </w:rPr>
        <w:t>AM300e - Installation et exploitation d’un appareil ou équipement destiné à prévenir ou faire cesser un rejet de contaminants dans l’atmosphère : traitement thermique</w:t>
      </w:r>
      <w:r w:rsidRPr="000C1004">
        <w:t xml:space="preserve">, répondez aux questions ci-dessous afin de satisfaire aux exigences réglementaires de l’activité visée par le présent formulaire. </w:t>
      </w:r>
    </w:p>
    <w:p w14:paraId="1C9BC9D6" w14:textId="6E4B12B0" w:rsidR="009D1B31" w:rsidRDefault="00FD641C" w:rsidP="009B1867">
      <w:pPr>
        <w:pStyle w:val="Question"/>
      </w:pPr>
      <w:r>
        <w:t>2.6.9</w:t>
      </w:r>
      <w:r w:rsidR="00CD232D">
        <w:tab/>
      </w:r>
      <w:r w:rsidR="00CD232D" w:rsidRPr="00CD232D">
        <w:t>Décrivez les équipements qui seront utilisés pour assurer la destruction des biogaz et fournissez leurs fiches techniques, le cas échéant (art. 17 al. 1 (3) REAFIE et art. 32 al. 3 et 4 REIMR).</w:t>
      </w:r>
    </w:p>
    <w:p w14:paraId="2762C419" w14:textId="3C6B6E8E" w:rsidR="00CD232D" w:rsidRPr="00D43CB0" w:rsidRDefault="00291E76" w:rsidP="00CD232D">
      <w:pPr>
        <w:pStyle w:val="Recevabilite"/>
        <w:keepNext/>
      </w:pPr>
      <w:sdt>
        <w:sdtPr>
          <w:rPr>
            <w:highlight w:val="lightGray"/>
          </w:rPr>
          <w:id w:val="-1850409484"/>
          <w14:checkbox>
            <w14:checked w14:val="0"/>
            <w14:checkedState w14:val="2612" w14:font="MS Gothic"/>
            <w14:uncheckedState w14:val="2610" w14:font="MS Gothic"/>
          </w14:checkbox>
        </w:sdtPr>
        <w:sdtEndPr/>
        <w:sdtContent>
          <w:r w:rsidR="00CD232D">
            <w:rPr>
              <w:rFonts w:ascii="MS Gothic" w:eastAsia="MS Gothic" w:hAnsi="MS Gothic" w:hint="eastAsia"/>
              <w:highlight w:val="lightGray"/>
            </w:rPr>
            <w:t>☐</w:t>
          </w:r>
        </w:sdtContent>
      </w:sdt>
      <w:r w:rsidR="00CD232D" w:rsidRPr="00773FB0">
        <w:rPr>
          <w:highlight w:val="lightGray"/>
        </w:rPr>
        <w:t xml:space="preserve">R </w:t>
      </w:r>
      <w:sdt>
        <w:sdtPr>
          <w:rPr>
            <w:highlight w:val="lightGray"/>
          </w:rPr>
          <w:id w:val="-114760457"/>
          <w14:checkbox>
            <w14:checked w14:val="0"/>
            <w14:checkedState w14:val="2612" w14:font="MS Gothic"/>
            <w14:uncheckedState w14:val="2610" w14:font="MS Gothic"/>
          </w14:checkbox>
        </w:sdtPr>
        <w:sdtEndPr/>
        <w:sdtContent>
          <w:r w:rsidR="00CD232D">
            <w:rPr>
              <w:rFonts w:ascii="MS Gothic" w:eastAsia="MS Gothic" w:hAnsi="MS Gothic" w:hint="eastAsia"/>
              <w:highlight w:val="lightGray"/>
            </w:rPr>
            <w:t>☐</w:t>
          </w:r>
        </w:sdtContent>
      </w:sdt>
      <w:r w:rsidR="00CD232D" w:rsidRPr="00773FB0">
        <w:rPr>
          <w:highlight w:val="lightGray"/>
        </w:rPr>
        <w:t xml:space="preserve">NR </w:t>
      </w:r>
      <w:sdt>
        <w:sdtPr>
          <w:rPr>
            <w:highlight w:val="lightGray"/>
          </w:rPr>
          <w:id w:val="843669921"/>
          <w14:checkbox>
            <w14:checked w14:val="0"/>
            <w14:checkedState w14:val="2612" w14:font="MS Gothic"/>
            <w14:uncheckedState w14:val="2610" w14:font="MS Gothic"/>
          </w14:checkbox>
        </w:sdtPr>
        <w:sdtEndPr/>
        <w:sdtContent>
          <w:r w:rsidR="00CD232D">
            <w:rPr>
              <w:rFonts w:ascii="MS Gothic" w:eastAsia="MS Gothic" w:hAnsi="MS Gothic" w:hint="eastAsia"/>
              <w:highlight w:val="lightGray"/>
            </w:rPr>
            <w:t>☐</w:t>
          </w:r>
        </w:sdtContent>
      </w:sdt>
      <w:r w:rsidR="00CD232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D232D" w14:paraId="755001B8" w14:textId="77777777" w:rsidTr="00F14CE2">
        <w:trPr>
          <w:trHeight w:val="448"/>
          <w:jc w:val="center"/>
        </w:trPr>
        <w:sdt>
          <w:sdtPr>
            <w:id w:val="-1514596604"/>
            <w:placeholder>
              <w:docPart w:val="745653C52AC14DA792374CFC2683FD11"/>
            </w:placeholder>
            <w:showingPlcHdr/>
          </w:sdtPr>
          <w:sdtEndPr/>
          <w:sdtContent>
            <w:tc>
              <w:tcPr>
                <w:tcW w:w="16968" w:type="dxa"/>
                <w:shd w:val="clear" w:color="auto" w:fill="D9E2F3" w:themeFill="accent1" w:themeFillTint="33"/>
              </w:tcPr>
              <w:p w14:paraId="1309AD74" w14:textId="77777777" w:rsidR="00CD232D" w:rsidRDefault="00CD232D"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DC49024" w14:textId="706C5A3F" w:rsidR="00CD232D" w:rsidRPr="00CD232D" w:rsidRDefault="00CD232D" w:rsidP="00CD232D">
      <w:pPr>
        <w:pStyle w:val="Question"/>
      </w:pPr>
      <w:r>
        <w:t>2.6.10</w:t>
      </w:r>
      <w:r>
        <w:tab/>
      </w:r>
      <w:r w:rsidR="00462C60" w:rsidRPr="00462C60">
        <w:t>Cochez la situation applicable à votre dispositif mécanique d’aspiration (17 al. 1 (3) et art. 33 REIMR).</w:t>
      </w:r>
    </w:p>
    <w:p w14:paraId="6B40A2AD" w14:textId="77777777" w:rsidR="00462C60" w:rsidRPr="00D43CB0" w:rsidRDefault="00291E76" w:rsidP="00462C60">
      <w:pPr>
        <w:pStyle w:val="Recevabilite"/>
        <w:keepNext/>
      </w:pPr>
      <w:sdt>
        <w:sdtPr>
          <w:rPr>
            <w:highlight w:val="lightGray"/>
          </w:rPr>
          <w:id w:val="520983777"/>
          <w14:checkbox>
            <w14:checked w14:val="0"/>
            <w14:checkedState w14:val="2612" w14:font="MS Gothic"/>
            <w14:uncheckedState w14:val="2610" w14:font="MS Gothic"/>
          </w14:checkbox>
        </w:sdtPr>
        <w:sdtEndPr/>
        <w:sdtContent>
          <w:r w:rsidR="00462C60">
            <w:rPr>
              <w:rFonts w:ascii="MS Gothic" w:eastAsia="MS Gothic" w:hAnsi="MS Gothic" w:hint="eastAsia"/>
              <w:highlight w:val="lightGray"/>
            </w:rPr>
            <w:t>☐</w:t>
          </w:r>
        </w:sdtContent>
      </w:sdt>
      <w:r w:rsidR="00462C60" w:rsidRPr="00773FB0">
        <w:rPr>
          <w:highlight w:val="lightGray"/>
        </w:rPr>
        <w:t xml:space="preserve">R </w:t>
      </w:r>
      <w:sdt>
        <w:sdtPr>
          <w:rPr>
            <w:highlight w:val="lightGray"/>
          </w:rPr>
          <w:id w:val="-368379306"/>
          <w14:checkbox>
            <w14:checked w14:val="0"/>
            <w14:checkedState w14:val="2612" w14:font="MS Gothic"/>
            <w14:uncheckedState w14:val="2610" w14:font="MS Gothic"/>
          </w14:checkbox>
        </w:sdtPr>
        <w:sdtEndPr/>
        <w:sdtContent>
          <w:r w:rsidR="00462C60">
            <w:rPr>
              <w:rFonts w:ascii="MS Gothic" w:eastAsia="MS Gothic" w:hAnsi="MS Gothic" w:hint="eastAsia"/>
              <w:highlight w:val="lightGray"/>
            </w:rPr>
            <w:t>☐</w:t>
          </w:r>
        </w:sdtContent>
      </w:sdt>
      <w:r w:rsidR="00462C60" w:rsidRPr="00773FB0">
        <w:rPr>
          <w:highlight w:val="lightGray"/>
        </w:rPr>
        <w:t xml:space="preserve">NR </w:t>
      </w:r>
      <w:sdt>
        <w:sdtPr>
          <w:rPr>
            <w:highlight w:val="lightGray"/>
          </w:rPr>
          <w:id w:val="834111025"/>
          <w14:checkbox>
            <w14:checked w14:val="0"/>
            <w14:checkedState w14:val="2612" w14:font="MS Gothic"/>
            <w14:uncheckedState w14:val="2610" w14:font="MS Gothic"/>
          </w14:checkbox>
        </w:sdtPr>
        <w:sdtEndPr/>
        <w:sdtContent>
          <w:r w:rsidR="00462C60">
            <w:rPr>
              <w:rFonts w:ascii="MS Gothic" w:eastAsia="MS Gothic" w:hAnsi="MS Gothic" w:hint="eastAsia"/>
              <w:highlight w:val="lightGray"/>
            </w:rPr>
            <w:t>☐</w:t>
          </w:r>
        </w:sdtContent>
      </w:sdt>
      <w:r w:rsidR="00462C6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6946"/>
      </w:tblGrid>
      <w:tr w:rsidR="00462C60" w14:paraId="5E5D141C" w14:textId="77777777" w:rsidTr="00AA7758">
        <w:trPr>
          <w:trHeight w:val="272"/>
        </w:trPr>
        <w:sdt>
          <w:sdtPr>
            <w:id w:val="1908181988"/>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29ADB718" w14:textId="77777777" w:rsidR="00462C60" w:rsidRDefault="00462C60" w:rsidP="00F14CE2">
                <w:pPr>
                  <w:pStyle w:val="Normalformulaire"/>
                  <w:spacing w:after="0"/>
                </w:pPr>
                <w:r>
                  <w:rPr>
                    <w:rFonts w:ascii="MS Gothic" w:hAnsi="MS Gothic" w:hint="eastAsia"/>
                  </w:rPr>
                  <w:t>☐</w:t>
                </w:r>
              </w:p>
            </w:tc>
          </w:sdtContent>
        </w:sdt>
        <w:tc>
          <w:tcPr>
            <w:tcW w:w="6946" w:type="dxa"/>
            <w:tcBorders>
              <w:left w:val="nil"/>
            </w:tcBorders>
            <w:shd w:val="clear" w:color="auto" w:fill="D9E2F3" w:themeFill="accent1" w:themeFillTint="33"/>
          </w:tcPr>
          <w:p w14:paraId="0855CB18" w14:textId="0DB551D9" w:rsidR="00462C60" w:rsidRPr="00C8657C" w:rsidRDefault="00462C60" w:rsidP="00F14CE2">
            <w:pPr>
              <w:pStyle w:val="Normalformulaire"/>
              <w:spacing w:after="0"/>
            </w:pPr>
            <w:r>
              <w:t xml:space="preserve">Il </w:t>
            </w:r>
            <w:r w:rsidR="006F446F">
              <w:t>est</w:t>
            </w:r>
            <w:r>
              <w:t xml:space="preserve"> situé à l’intérieur d’un bâtiment.</w:t>
            </w:r>
          </w:p>
        </w:tc>
      </w:tr>
      <w:tr w:rsidR="00462C60" w14:paraId="796CCBB4" w14:textId="77777777" w:rsidTr="00AA7758">
        <w:trPr>
          <w:trHeight w:val="272"/>
        </w:trPr>
        <w:sdt>
          <w:sdtPr>
            <w:id w:val="267966751"/>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33D95F72" w14:textId="77777777" w:rsidR="00462C60" w:rsidRDefault="00462C60" w:rsidP="00462C60">
                <w:pPr>
                  <w:pStyle w:val="Normalformulaire"/>
                  <w:spacing w:after="0"/>
                </w:pPr>
                <w:r>
                  <w:rPr>
                    <w:rFonts w:ascii="MS Gothic" w:hAnsi="MS Gothic" w:hint="eastAsia"/>
                  </w:rPr>
                  <w:t>☐</w:t>
                </w:r>
              </w:p>
            </w:tc>
          </w:sdtContent>
        </w:sdt>
        <w:tc>
          <w:tcPr>
            <w:tcW w:w="6946" w:type="dxa"/>
            <w:tcBorders>
              <w:left w:val="nil"/>
            </w:tcBorders>
            <w:shd w:val="clear" w:color="auto" w:fill="D9E2F3" w:themeFill="accent1" w:themeFillTint="33"/>
          </w:tcPr>
          <w:p w14:paraId="352F7A1F" w14:textId="006E4F55" w:rsidR="00462C60" w:rsidRPr="00935A43" w:rsidRDefault="00462C60" w:rsidP="00462C60">
            <w:pPr>
              <w:pStyle w:val="Normalformulaire"/>
              <w:spacing w:after="0"/>
            </w:pPr>
            <w:r>
              <w:t xml:space="preserve">Il </w:t>
            </w:r>
            <w:r w:rsidR="006F446F">
              <w:t>est</w:t>
            </w:r>
            <w:r>
              <w:t xml:space="preserve"> entouré d’une clôture.</w:t>
            </w:r>
          </w:p>
        </w:tc>
      </w:tr>
      <w:tr w:rsidR="00462C60" w14:paraId="5BA6D240" w14:textId="77777777" w:rsidTr="00AA7758">
        <w:trPr>
          <w:trHeight w:val="272"/>
        </w:trPr>
        <w:sdt>
          <w:sdtPr>
            <w:id w:val="-42311328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5DCFAD6D" w14:textId="77777777" w:rsidR="00462C60" w:rsidRDefault="00462C60" w:rsidP="00462C60">
                <w:pPr>
                  <w:pStyle w:val="Normalformulaire"/>
                  <w:spacing w:after="0"/>
                </w:pPr>
                <w:r>
                  <w:rPr>
                    <w:rFonts w:ascii="MS Gothic" w:hAnsi="MS Gothic" w:hint="eastAsia"/>
                  </w:rPr>
                  <w:t>☐</w:t>
                </w:r>
              </w:p>
            </w:tc>
          </w:sdtContent>
        </w:sdt>
        <w:tc>
          <w:tcPr>
            <w:tcW w:w="6946" w:type="dxa"/>
            <w:tcBorders>
              <w:left w:val="nil"/>
            </w:tcBorders>
            <w:shd w:val="clear" w:color="auto" w:fill="D9E2F3" w:themeFill="accent1" w:themeFillTint="33"/>
          </w:tcPr>
          <w:p w14:paraId="033D2450" w14:textId="26AF88BC" w:rsidR="00462C60" w:rsidRPr="0010621F" w:rsidRDefault="00462C60" w:rsidP="00462C60">
            <w:pPr>
              <w:pStyle w:val="Normalformulaire"/>
              <w:spacing w:after="0"/>
            </w:pPr>
            <w:r>
              <w:t>Il sera accessible à tout moment, par voie routière carrossable.</w:t>
            </w:r>
          </w:p>
        </w:tc>
      </w:tr>
    </w:tbl>
    <w:p w14:paraId="63D68068" w14:textId="3FB96EDC" w:rsidR="00F82189" w:rsidRDefault="00462C60" w:rsidP="00462C60">
      <w:pPr>
        <w:pStyle w:val="Question"/>
      </w:pPr>
      <w:r>
        <w:lastRenderedPageBreak/>
        <w:t>2.6.</w:t>
      </w:r>
      <w:r w:rsidR="00F8664B">
        <w:t>11</w:t>
      </w:r>
      <w:r w:rsidR="00F8664B">
        <w:tab/>
      </w:r>
      <w:r w:rsidR="00BE6947" w:rsidRPr="00BE6947">
        <w:t>Cochez la situation applicable à l’installation d’élimination des biogaz (torchère ou autres) (art. 17 al. 1 (3) et art. 33 REIMR).</w:t>
      </w:r>
    </w:p>
    <w:p w14:paraId="4D17179B" w14:textId="77777777" w:rsidR="00BE6947" w:rsidRPr="00D43CB0" w:rsidRDefault="00291E76" w:rsidP="00BE6947">
      <w:pPr>
        <w:pStyle w:val="Recevabilite"/>
        <w:keepNext/>
      </w:pPr>
      <w:sdt>
        <w:sdtPr>
          <w:rPr>
            <w:highlight w:val="lightGray"/>
          </w:rPr>
          <w:id w:val="216410188"/>
          <w14:checkbox>
            <w14:checked w14:val="0"/>
            <w14:checkedState w14:val="2612" w14:font="MS Gothic"/>
            <w14:uncheckedState w14:val="2610" w14:font="MS Gothic"/>
          </w14:checkbox>
        </w:sdtPr>
        <w:sdtEndPr/>
        <w:sdtContent>
          <w:r w:rsidR="00BE6947">
            <w:rPr>
              <w:rFonts w:ascii="MS Gothic" w:eastAsia="MS Gothic" w:hAnsi="MS Gothic" w:hint="eastAsia"/>
              <w:highlight w:val="lightGray"/>
            </w:rPr>
            <w:t>☐</w:t>
          </w:r>
        </w:sdtContent>
      </w:sdt>
      <w:r w:rsidR="00BE6947" w:rsidRPr="00773FB0">
        <w:rPr>
          <w:highlight w:val="lightGray"/>
        </w:rPr>
        <w:t xml:space="preserve">R </w:t>
      </w:r>
      <w:sdt>
        <w:sdtPr>
          <w:rPr>
            <w:highlight w:val="lightGray"/>
          </w:rPr>
          <w:id w:val="1194037934"/>
          <w14:checkbox>
            <w14:checked w14:val="0"/>
            <w14:checkedState w14:val="2612" w14:font="MS Gothic"/>
            <w14:uncheckedState w14:val="2610" w14:font="MS Gothic"/>
          </w14:checkbox>
        </w:sdtPr>
        <w:sdtEndPr/>
        <w:sdtContent>
          <w:r w:rsidR="00BE6947">
            <w:rPr>
              <w:rFonts w:ascii="MS Gothic" w:eastAsia="MS Gothic" w:hAnsi="MS Gothic" w:hint="eastAsia"/>
              <w:highlight w:val="lightGray"/>
            </w:rPr>
            <w:t>☐</w:t>
          </w:r>
        </w:sdtContent>
      </w:sdt>
      <w:r w:rsidR="00BE6947" w:rsidRPr="00773FB0">
        <w:rPr>
          <w:highlight w:val="lightGray"/>
        </w:rPr>
        <w:t xml:space="preserve">NR </w:t>
      </w:r>
      <w:sdt>
        <w:sdtPr>
          <w:rPr>
            <w:highlight w:val="lightGray"/>
          </w:rPr>
          <w:id w:val="-1951933608"/>
          <w14:checkbox>
            <w14:checked w14:val="0"/>
            <w14:checkedState w14:val="2612" w14:font="MS Gothic"/>
            <w14:uncheckedState w14:val="2610" w14:font="MS Gothic"/>
          </w14:checkbox>
        </w:sdtPr>
        <w:sdtEndPr/>
        <w:sdtContent>
          <w:r w:rsidR="00BE6947">
            <w:rPr>
              <w:rFonts w:ascii="MS Gothic" w:eastAsia="MS Gothic" w:hAnsi="MS Gothic" w:hint="eastAsia"/>
              <w:highlight w:val="lightGray"/>
            </w:rPr>
            <w:t>☐</w:t>
          </w:r>
        </w:sdtContent>
      </w:sdt>
      <w:r w:rsidR="00BE694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6946"/>
      </w:tblGrid>
      <w:tr w:rsidR="00BE6947" w14:paraId="7F5884FB" w14:textId="77777777" w:rsidTr="00AA7758">
        <w:trPr>
          <w:trHeight w:val="272"/>
        </w:trPr>
        <w:sdt>
          <w:sdtPr>
            <w:id w:val="797875979"/>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9F16350" w14:textId="77777777" w:rsidR="00BE6947" w:rsidRDefault="00BE6947" w:rsidP="00F14CE2">
                <w:pPr>
                  <w:pStyle w:val="Normalformulaire"/>
                  <w:spacing w:after="0"/>
                </w:pPr>
                <w:r>
                  <w:rPr>
                    <w:rFonts w:ascii="MS Gothic" w:hAnsi="MS Gothic" w:hint="eastAsia"/>
                  </w:rPr>
                  <w:t>☐</w:t>
                </w:r>
              </w:p>
            </w:tc>
          </w:sdtContent>
        </w:sdt>
        <w:tc>
          <w:tcPr>
            <w:tcW w:w="6946" w:type="dxa"/>
            <w:tcBorders>
              <w:left w:val="nil"/>
            </w:tcBorders>
            <w:shd w:val="clear" w:color="auto" w:fill="D9E2F3" w:themeFill="accent1" w:themeFillTint="33"/>
          </w:tcPr>
          <w:p w14:paraId="0C7BAAEA" w14:textId="650A09C1" w:rsidR="00BE6947" w:rsidRPr="00C8657C" w:rsidRDefault="00BE6947" w:rsidP="00F14CE2">
            <w:pPr>
              <w:pStyle w:val="Normalformulaire"/>
              <w:spacing w:after="0"/>
            </w:pPr>
            <w:r>
              <w:t xml:space="preserve">Elle </w:t>
            </w:r>
            <w:r w:rsidR="006F446F">
              <w:t>est</w:t>
            </w:r>
            <w:r>
              <w:t xml:space="preserve"> située à l’intérieur d’un bâtiment.</w:t>
            </w:r>
          </w:p>
        </w:tc>
      </w:tr>
      <w:tr w:rsidR="00BE6947" w14:paraId="623C37B5" w14:textId="77777777" w:rsidTr="00AA7758">
        <w:trPr>
          <w:trHeight w:val="272"/>
        </w:trPr>
        <w:sdt>
          <w:sdtPr>
            <w:id w:val="-834764867"/>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1F2974F" w14:textId="77777777" w:rsidR="00BE6947" w:rsidRDefault="00BE6947" w:rsidP="00F14CE2">
                <w:pPr>
                  <w:pStyle w:val="Normalformulaire"/>
                  <w:spacing w:after="0"/>
                </w:pPr>
                <w:r>
                  <w:rPr>
                    <w:rFonts w:ascii="MS Gothic" w:hAnsi="MS Gothic" w:hint="eastAsia"/>
                  </w:rPr>
                  <w:t>☐</w:t>
                </w:r>
              </w:p>
            </w:tc>
          </w:sdtContent>
        </w:sdt>
        <w:tc>
          <w:tcPr>
            <w:tcW w:w="6946" w:type="dxa"/>
            <w:tcBorders>
              <w:left w:val="nil"/>
            </w:tcBorders>
            <w:shd w:val="clear" w:color="auto" w:fill="D9E2F3" w:themeFill="accent1" w:themeFillTint="33"/>
          </w:tcPr>
          <w:p w14:paraId="52A36A92" w14:textId="30C6E5B4" w:rsidR="00BE6947" w:rsidRPr="00935A43" w:rsidRDefault="00BE6947" w:rsidP="00F14CE2">
            <w:pPr>
              <w:pStyle w:val="Normalformulaire"/>
              <w:spacing w:after="0"/>
            </w:pPr>
            <w:r>
              <w:t xml:space="preserve">Elle </w:t>
            </w:r>
            <w:r w:rsidR="006F446F">
              <w:t>est</w:t>
            </w:r>
            <w:r>
              <w:t xml:space="preserve"> entourée d’une clôture</w:t>
            </w:r>
            <w:r w:rsidR="00AA7758">
              <w:t>.</w:t>
            </w:r>
          </w:p>
        </w:tc>
      </w:tr>
      <w:tr w:rsidR="00BE6947" w14:paraId="653C926F" w14:textId="77777777" w:rsidTr="00AA7758">
        <w:trPr>
          <w:trHeight w:val="272"/>
        </w:trPr>
        <w:sdt>
          <w:sdtPr>
            <w:id w:val="-1034573129"/>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3B321556" w14:textId="77777777" w:rsidR="00BE6947" w:rsidRDefault="00BE6947" w:rsidP="00F14CE2">
                <w:pPr>
                  <w:pStyle w:val="Normalformulaire"/>
                  <w:spacing w:after="0"/>
                </w:pPr>
                <w:r>
                  <w:rPr>
                    <w:rFonts w:ascii="MS Gothic" w:hAnsi="MS Gothic" w:hint="eastAsia"/>
                  </w:rPr>
                  <w:t>☐</w:t>
                </w:r>
              </w:p>
            </w:tc>
          </w:sdtContent>
        </w:sdt>
        <w:tc>
          <w:tcPr>
            <w:tcW w:w="6946" w:type="dxa"/>
            <w:tcBorders>
              <w:left w:val="nil"/>
            </w:tcBorders>
            <w:shd w:val="clear" w:color="auto" w:fill="D9E2F3" w:themeFill="accent1" w:themeFillTint="33"/>
          </w:tcPr>
          <w:p w14:paraId="0B696461" w14:textId="3716F297" w:rsidR="00BE6947" w:rsidRPr="0010621F" w:rsidRDefault="00BE6947" w:rsidP="00F14CE2">
            <w:pPr>
              <w:pStyle w:val="Normalformulaire"/>
              <w:spacing w:after="0"/>
            </w:pPr>
            <w:r>
              <w:t xml:space="preserve">Elle </w:t>
            </w:r>
            <w:r w:rsidR="006F446F">
              <w:t>est</w:t>
            </w:r>
            <w:r>
              <w:t xml:space="preserve"> accessible à tout moment, par voie routière carrossable</w:t>
            </w:r>
            <w:r w:rsidR="00AA7758">
              <w:t>.</w:t>
            </w:r>
          </w:p>
        </w:tc>
      </w:tr>
    </w:tbl>
    <w:p w14:paraId="405D95FD" w14:textId="77777777" w:rsidR="00D74942" w:rsidRDefault="00D74942" w:rsidP="00D74942">
      <w:pPr>
        <w:pStyle w:val="Normalformulaire"/>
      </w:pPr>
    </w:p>
    <w:p w14:paraId="63E9411A" w14:textId="2EB0669E" w:rsidR="00BE6947" w:rsidRDefault="00AA7758" w:rsidP="00E932EC">
      <w:pPr>
        <w:pStyle w:val="Sous-Section"/>
      </w:pPr>
      <w:r>
        <w:t>Conditions générales d’exploitation</w:t>
      </w:r>
    </w:p>
    <w:p w14:paraId="4A4DA727" w14:textId="4E0962CE" w:rsidR="00C56769" w:rsidRDefault="00AA7758" w:rsidP="00E932EC">
      <w:pPr>
        <w:pStyle w:val="Question"/>
        <w:keepNext/>
      </w:pPr>
      <w:r>
        <w:t>2.7.1</w:t>
      </w:r>
      <w:r>
        <w:tab/>
      </w:r>
      <w:r w:rsidR="00C56769">
        <w:t>Décrivez le mode de contrôle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C56769">
        <w:t xml:space="preserve"> admises au lieu d’enfouissement (art. 17 al. 1 (4) REAFIE et art. 37 REIMR).</w:t>
      </w:r>
    </w:p>
    <w:p w14:paraId="20126E78" w14:textId="2AC3E775" w:rsidR="00C56769" w:rsidRDefault="00291E76" w:rsidP="00E932EC">
      <w:pPr>
        <w:pStyle w:val="Recevabilite"/>
        <w:keepNext/>
      </w:pPr>
      <w:sdt>
        <w:sdtPr>
          <w:rPr>
            <w:highlight w:val="lightGray"/>
          </w:rPr>
          <w:id w:val="2020658412"/>
          <w14:checkbox>
            <w14:checked w14:val="0"/>
            <w14:checkedState w14:val="2612" w14:font="MS Gothic"/>
            <w14:uncheckedState w14:val="2610" w14:font="MS Gothic"/>
          </w14:checkbox>
        </w:sdtPr>
        <w:sdtEndPr/>
        <w:sdtContent>
          <w:r w:rsidR="002D2969">
            <w:rPr>
              <w:rFonts w:ascii="MS Gothic" w:eastAsia="MS Gothic" w:hAnsi="MS Gothic" w:hint="eastAsia"/>
              <w:highlight w:val="lightGray"/>
            </w:rPr>
            <w:t>☐</w:t>
          </w:r>
        </w:sdtContent>
      </w:sdt>
      <w:r w:rsidR="002D2969" w:rsidRPr="00773FB0">
        <w:rPr>
          <w:highlight w:val="lightGray"/>
        </w:rPr>
        <w:t xml:space="preserve">R </w:t>
      </w:r>
      <w:sdt>
        <w:sdtPr>
          <w:rPr>
            <w:highlight w:val="lightGray"/>
          </w:rPr>
          <w:id w:val="-524476491"/>
          <w14:checkbox>
            <w14:checked w14:val="0"/>
            <w14:checkedState w14:val="2612" w14:font="MS Gothic"/>
            <w14:uncheckedState w14:val="2610" w14:font="MS Gothic"/>
          </w14:checkbox>
        </w:sdtPr>
        <w:sdtEndPr/>
        <w:sdtContent>
          <w:r w:rsidR="002D2969">
            <w:rPr>
              <w:rFonts w:ascii="MS Gothic" w:eastAsia="MS Gothic" w:hAnsi="MS Gothic" w:hint="eastAsia"/>
              <w:highlight w:val="lightGray"/>
            </w:rPr>
            <w:t>☐</w:t>
          </w:r>
        </w:sdtContent>
      </w:sdt>
      <w:r w:rsidR="002D2969" w:rsidRPr="00773FB0">
        <w:rPr>
          <w:highlight w:val="lightGray"/>
        </w:rPr>
        <w:t xml:space="preserve">NR </w:t>
      </w:r>
      <w:sdt>
        <w:sdtPr>
          <w:rPr>
            <w:highlight w:val="lightGray"/>
          </w:rPr>
          <w:id w:val="-1396961888"/>
          <w14:checkbox>
            <w14:checked w14:val="0"/>
            <w14:checkedState w14:val="2612" w14:font="MS Gothic"/>
            <w14:uncheckedState w14:val="2610" w14:font="MS Gothic"/>
          </w14:checkbox>
        </w:sdtPr>
        <w:sdtEndPr/>
        <w:sdtContent>
          <w:r w:rsidR="002D2969">
            <w:rPr>
              <w:rFonts w:ascii="MS Gothic" w:eastAsia="MS Gothic" w:hAnsi="MS Gothic" w:hint="eastAsia"/>
              <w:highlight w:val="lightGray"/>
            </w:rPr>
            <w:t>☐</w:t>
          </w:r>
        </w:sdtContent>
      </w:sdt>
      <w:r w:rsidR="002D2969" w:rsidRPr="00773FB0">
        <w:rPr>
          <w:highlight w:val="lightGray"/>
        </w:rPr>
        <w:t>SO</w:t>
      </w:r>
    </w:p>
    <w:p w14:paraId="1250B494" w14:textId="7E24A943" w:rsidR="00AA7758" w:rsidRDefault="00C56769" w:rsidP="002D2969">
      <w:pPr>
        <w:pStyle w:val="QuestionInfo"/>
      </w:pPr>
      <w:r>
        <w:t>Note : L’exploitant d’un lieu d’enfouissement technique est tenu de vérifier si les matières résiduelles qu’il reçoit sont admissibles, notamment par un contrôle visuel (art. 37 REIMR).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D2969" w14:paraId="1BB4D69C" w14:textId="77777777" w:rsidTr="00F14CE2">
        <w:trPr>
          <w:trHeight w:val="448"/>
          <w:jc w:val="center"/>
        </w:trPr>
        <w:sdt>
          <w:sdtPr>
            <w:id w:val="-1734227700"/>
            <w:placeholder>
              <w:docPart w:val="1E1022A73B0E442E843FCC1A8FBAE9A1"/>
            </w:placeholder>
            <w:showingPlcHdr/>
          </w:sdtPr>
          <w:sdtEndPr/>
          <w:sdtContent>
            <w:tc>
              <w:tcPr>
                <w:tcW w:w="16968" w:type="dxa"/>
                <w:shd w:val="clear" w:color="auto" w:fill="D9E2F3" w:themeFill="accent1" w:themeFillTint="33"/>
              </w:tcPr>
              <w:p w14:paraId="167182D5" w14:textId="77777777" w:rsidR="002D2969" w:rsidRDefault="002D2969"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3E7BD2D" w14:textId="10A9A8D6" w:rsidR="002D2969" w:rsidRDefault="008E4357" w:rsidP="002D2969">
      <w:pPr>
        <w:pStyle w:val="Question"/>
      </w:pPr>
      <w:r>
        <w:t>2.7.2</w:t>
      </w:r>
      <w:r>
        <w:tab/>
      </w:r>
      <w:r w:rsidR="00594528" w:rsidRPr="00594528">
        <w:t>Un appareil de pesée (balance) sera-t-il installé à l’entrée du lieu d’enfouissement (art. 17 al. 1 (3) REAFIE et art. 38 REIMR)?</w:t>
      </w:r>
    </w:p>
    <w:p w14:paraId="296CD27A" w14:textId="77777777" w:rsidR="00594528" w:rsidRDefault="00291E76" w:rsidP="00594528">
      <w:pPr>
        <w:pStyle w:val="Recevabilite"/>
        <w:keepNext/>
      </w:pPr>
      <w:sdt>
        <w:sdtPr>
          <w:rPr>
            <w:highlight w:val="lightGray"/>
          </w:rPr>
          <w:id w:val="1249540665"/>
          <w14:checkbox>
            <w14:checked w14:val="0"/>
            <w14:checkedState w14:val="2612" w14:font="MS Gothic"/>
            <w14:uncheckedState w14:val="2610" w14:font="MS Gothic"/>
          </w14:checkbox>
        </w:sdtPr>
        <w:sdtEndPr/>
        <w:sdtContent>
          <w:r w:rsidR="00594528">
            <w:rPr>
              <w:rFonts w:ascii="MS Gothic" w:eastAsia="MS Gothic" w:hAnsi="MS Gothic" w:hint="eastAsia"/>
              <w:highlight w:val="lightGray"/>
            </w:rPr>
            <w:t>☐</w:t>
          </w:r>
        </w:sdtContent>
      </w:sdt>
      <w:r w:rsidR="00594528" w:rsidRPr="00773FB0">
        <w:rPr>
          <w:highlight w:val="lightGray"/>
        </w:rPr>
        <w:t xml:space="preserve">R </w:t>
      </w:r>
      <w:sdt>
        <w:sdtPr>
          <w:rPr>
            <w:highlight w:val="lightGray"/>
          </w:rPr>
          <w:id w:val="664055595"/>
          <w14:checkbox>
            <w14:checked w14:val="0"/>
            <w14:checkedState w14:val="2612" w14:font="MS Gothic"/>
            <w14:uncheckedState w14:val="2610" w14:font="MS Gothic"/>
          </w14:checkbox>
        </w:sdtPr>
        <w:sdtEndPr/>
        <w:sdtContent>
          <w:r w:rsidR="00594528">
            <w:rPr>
              <w:rFonts w:ascii="MS Gothic" w:eastAsia="MS Gothic" w:hAnsi="MS Gothic" w:hint="eastAsia"/>
              <w:highlight w:val="lightGray"/>
            </w:rPr>
            <w:t>☐</w:t>
          </w:r>
        </w:sdtContent>
      </w:sdt>
      <w:r w:rsidR="00594528" w:rsidRPr="00773FB0">
        <w:rPr>
          <w:highlight w:val="lightGray"/>
        </w:rPr>
        <w:t xml:space="preserve">NR </w:t>
      </w:r>
      <w:sdt>
        <w:sdtPr>
          <w:rPr>
            <w:highlight w:val="lightGray"/>
          </w:rPr>
          <w:id w:val="2050488933"/>
          <w14:checkbox>
            <w14:checked w14:val="0"/>
            <w14:checkedState w14:val="2612" w14:font="MS Gothic"/>
            <w14:uncheckedState w14:val="2610" w14:font="MS Gothic"/>
          </w14:checkbox>
        </w:sdtPr>
        <w:sdtEndPr/>
        <w:sdtContent>
          <w:r w:rsidR="00594528">
            <w:rPr>
              <w:rFonts w:ascii="MS Gothic" w:eastAsia="MS Gothic" w:hAnsi="MS Gothic" w:hint="eastAsia"/>
              <w:highlight w:val="lightGray"/>
            </w:rPr>
            <w:t>☐</w:t>
          </w:r>
        </w:sdtContent>
      </w:sdt>
      <w:r w:rsidR="0059452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94528" w:rsidRPr="003B2590" w14:paraId="5018BB26" w14:textId="77777777" w:rsidTr="00F14CE2">
        <w:trPr>
          <w:trHeight w:val="272"/>
        </w:trPr>
        <w:tc>
          <w:tcPr>
            <w:tcW w:w="1637" w:type="dxa"/>
            <w:shd w:val="clear" w:color="auto" w:fill="D9E2F3" w:themeFill="accent1" w:themeFillTint="33"/>
          </w:tcPr>
          <w:p w14:paraId="5BA7D163" w14:textId="77777777" w:rsidR="00594528" w:rsidRPr="003B2590" w:rsidRDefault="00291E76" w:rsidP="00F14CE2">
            <w:pPr>
              <w:spacing w:after="0"/>
              <w:rPr>
                <w:rFonts w:eastAsia="MS Gothic"/>
                <w:bCs/>
                <w:color w:val="auto"/>
                <w:szCs w:val="20"/>
              </w:rPr>
            </w:pPr>
            <w:sdt>
              <w:sdtPr>
                <w:rPr>
                  <w:rFonts w:eastAsia="MS Gothic"/>
                  <w:bCs/>
                  <w:color w:val="auto"/>
                  <w:szCs w:val="20"/>
                </w:rPr>
                <w:id w:val="522218741"/>
                <w14:checkbox>
                  <w14:checked w14:val="0"/>
                  <w14:checkedState w14:val="2612" w14:font="MS Gothic"/>
                  <w14:uncheckedState w14:val="2610" w14:font="MS Gothic"/>
                </w14:checkbox>
              </w:sdtPr>
              <w:sdtEndPr/>
              <w:sdtContent>
                <w:r w:rsidR="00594528" w:rsidRPr="003B2590">
                  <w:rPr>
                    <w:rFonts w:eastAsia="MS Gothic" w:hint="eastAsia"/>
                    <w:bCs/>
                    <w:color w:val="auto"/>
                    <w:szCs w:val="20"/>
                  </w:rPr>
                  <w:t>☐</w:t>
                </w:r>
              </w:sdtContent>
            </w:sdt>
            <w:r w:rsidR="00594528" w:rsidRPr="003B2590">
              <w:rPr>
                <w:rFonts w:eastAsia="MS Gothic"/>
                <w:bCs/>
                <w:color w:val="auto"/>
                <w:szCs w:val="20"/>
              </w:rPr>
              <w:t>Oui</w:t>
            </w:r>
            <w:r w:rsidR="00594528" w:rsidRPr="003B2590">
              <w:rPr>
                <w:rFonts w:eastAsia="MS Gothic"/>
                <w:bCs/>
                <w:color w:val="auto"/>
                <w:szCs w:val="20"/>
              </w:rPr>
              <w:tab/>
              <w:t xml:space="preserve"> </w:t>
            </w:r>
            <w:sdt>
              <w:sdtPr>
                <w:rPr>
                  <w:rFonts w:eastAsia="MS Gothic"/>
                  <w:bCs/>
                  <w:color w:val="auto"/>
                  <w:szCs w:val="20"/>
                </w:rPr>
                <w:id w:val="1345214600"/>
                <w14:checkbox>
                  <w14:checked w14:val="0"/>
                  <w14:checkedState w14:val="2612" w14:font="MS Gothic"/>
                  <w14:uncheckedState w14:val="2610" w14:font="MS Gothic"/>
                </w14:checkbox>
              </w:sdtPr>
              <w:sdtEndPr/>
              <w:sdtContent>
                <w:r w:rsidR="00594528" w:rsidRPr="003B2590">
                  <w:rPr>
                    <w:rFonts w:eastAsia="MS Gothic" w:hint="eastAsia"/>
                    <w:bCs/>
                    <w:color w:val="auto"/>
                    <w:szCs w:val="20"/>
                  </w:rPr>
                  <w:t>☐</w:t>
                </w:r>
              </w:sdtContent>
            </w:sdt>
            <w:r w:rsidR="00594528" w:rsidRPr="003B2590">
              <w:rPr>
                <w:rFonts w:eastAsia="MS Gothic"/>
                <w:bCs/>
                <w:color w:val="auto"/>
                <w:szCs w:val="20"/>
              </w:rPr>
              <w:t>Non</w:t>
            </w:r>
          </w:p>
        </w:tc>
      </w:tr>
    </w:tbl>
    <w:p w14:paraId="41B572FE" w14:textId="0184B3F1" w:rsidR="00594528" w:rsidRDefault="00594528" w:rsidP="00594528">
      <w:pPr>
        <w:pStyle w:val="Siouinon"/>
      </w:pPr>
      <w:r>
        <w:t>Si vous avez répondu Non, passez à la question 2.7.4.</w:t>
      </w:r>
    </w:p>
    <w:p w14:paraId="6EB1D289" w14:textId="516A57A7" w:rsidR="00594528" w:rsidRDefault="00594528" w:rsidP="00594528">
      <w:pPr>
        <w:pStyle w:val="Question"/>
      </w:pPr>
      <w:r>
        <w:t>2.7.3</w:t>
      </w:r>
      <w:r>
        <w:tab/>
      </w:r>
      <w:r w:rsidR="00836149" w:rsidRPr="00836149">
        <w:t>Décrivez les modalités de son entretien et indiquez la fréquence de son calibrage (art. 17 al. 1 (3) et art. 38 al. 2 REIMR).</w:t>
      </w:r>
    </w:p>
    <w:p w14:paraId="3DE3245F" w14:textId="77777777" w:rsidR="00836149" w:rsidRDefault="00291E76" w:rsidP="00836149">
      <w:pPr>
        <w:pStyle w:val="Recevabilite"/>
        <w:keepNext/>
      </w:pPr>
      <w:sdt>
        <w:sdtPr>
          <w:rPr>
            <w:highlight w:val="lightGray"/>
          </w:rPr>
          <w:id w:val="-1561554050"/>
          <w14:checkbox>
            <w14:checked w14:val="0"/>
            <w14:checkedState w14:val="2612" w14:font="MS Gothic"/>
            <w14:uncheckedState w14:val="2610" w14:font="MS Gothic"/>
          </w14:checkbox>
        </w:sdtPr>
        <w:sdtEndPr/>
        <w:sdtContent>
          <w:r w:rsidR="00836149">
            <w:rPr>
              <w:rFonts w:ascii="MS Gothic" w:eastAsia="MS Gothic" w:hAnsi="MS Gothic" w:hint="eastAsia"/>
              <w:highlight w:val="lightGray"/>
            </w:rPr>
            <w:t>☐</w:t>
          </w:r>
        </w:sdtContent>
      </w:sdt>
      <w:r w:rsidR="00836149" w:rsidRPr="00773FB0">
        <w:rPr>
          <w:highlight w:val="lightGray"/>
        </w:rPr>
        <w:t xml:space="preserve">R </w:t>
      </w:r>
      <w:sdt>
        <w:sdtPr>
          <w:rPr>
            <w:highlight w:val="lightGray"/>
          </w:rPr>
          <w:id w:val="-1585446612"/>
          <w14:checkbox>
            <w14:checked w14:val="0"/>
            <w14:checkedState w14:val="2612" w14:font="MS Gothic"/>
            <w14:uncheckedState w14:val="2610" w14:font="MS Gothic"/>
          </w14:checkbox>
        </w:sdtPr>
        <w:sdtEndPr/>
        <w:sdtContent>
          <w:r w:rsidR="00836149">
            <w:rPr>
              <w:rFonts w:ascii="MS Gothic" w:eastAsia="MS Gothic" w:hAnsi="MS Gothic" w:hint="eastAsia"/>
              <w:highlight w:val="lightGray"/>
            </w:rPr>
            <w:t>☐</w:t>
          </w:r>
        </w:sdtContent>
      </w:sdt>
      <w:r w:rsidR="00836149" w:rsidRPr="00773FB0">
        <w:rPr>
          <w:highlight w:val="lightGray"/>
        </w:rPr>
        <w:t xml:space="preserve">NR </w:t>
      </w:r>
      <w:sdt>
        <w:sdtPr>
          <w:rPr>
            <w:highlight w:val="lightGray"/>
          </w:rPr>
          <w:id w:val="1097983892"/>
          <w14:checkbox>
            <w14:checked w14:val="0"/>
            <w14:checkedState w14:val="2612" w14:font="MS Gothic"/>
            <w14:uncheckedState w14:val="2610" w14:font="MS Gothic"/>
          </w14:checkbox>
        </w:sdtPr>
        <w:sdtEndPr/>
        <w:sdtContent>
          <w:r w:rsidR="00836149">
            <w:rPr>
              <w:rFonts w:ascii="MS Gothic" w:eastAsia="MS Gothic" w:hAnsi="MS Gothic" w:hint="eastAsia"/>
              <w:highlight w:val="lightGray"/>
            </w:rPr>
            <w:t>☐</w:t>
          </w:r>
        </w:sdtContent>
      </w:sdt>
      <w:r w:rsidR="0083614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B42C4" w14:paraId="4CE811B4" w14:textId="77777777" w:rsidTr="00F14CE2">
        <w:trPr>
          <w:trHeight w:val="448"/>
          <w:jc w:val="center"/>
        </w:trPr>
        <w:sdt>
          <w:sdtPr>
            <w:id w:val="-100721930"/>
            <w:placeholder>
              <w:docPart w:val="6CA154251A214321A37E37186FF63CC7"/>
            </w:placeholder>
            <w:showingPlcHdr/>
          </w:sdtPr>
          <w:sdtEndPr/>
          <w:sdtContent>
            <w:tc>
              <w:tcPr>
                <w:tcW w:w="16968" w:type="dxa"/>
                <w:shd w:val="clear" w:color="auto" w:fill="D9E2F3" w:themeFill="accent1" w:themeFillTint="33"/>
              </w:tcPr>
              <w:p w14:paraId="455AF14E" w14:textId="77777777" w:rsidR="009B42C4" w:rsidRDefault="009B42C4"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7A2425F" w14:textId="4408FF04" w:rsidR="00413135" w:rsidRDefault="009B42C4" w:rsidP="00413135">
      <w:pPr>
        <w:pStyle w:val="Siouinon"/>
      </w:pPr>
      <w:r>
        <w:t>Passez à la question 2.7.5.</w:t>
      </w:r>
    </w:p>
    <w:p w14:paraId="6C88493A" w14:textId="77777777" w:rsidR="00BF5063" w:rsidRDefault="00413135" w:rsidP="00BF5063">
      <w:pPr>
        <w:pStyle w:val="Question"/>
      </w:pPr>
      <w:r>
        <w:t>2.7.4</w:t>
      </w:r>
      <w:r>
        <w:tab/>
      </w:r>
      <w:r w:rsidR="00BF5063">
        <w:t>Fournissez les informations permettant de démontrer que le lieu d’enfouissement technique respecte les conditions suivantes (art. 17 al. 1 (5) REAFIE et art. 38 al. 3 REIMR) :</w:t>
      </w:r>
    </w:p>
    <w:p w14:paraId="436E38BF" w14:textId="7CFD55D1" w:rsidR="00BF5063" w:rsidRDefault="00291E76" w:rsidP="00BF5063">
      <w:pPr>
        <w:pStyle w:val="Recevabilite"/>
        <w:keepNext/>
      </w:pPr>
      <w:sdt>
        <w:sdtPr>
          <w:rPr>
            <w:highlight w:val="lightGray"/>
          </w:rPr>
          <w:id w:val="548646818"/>
          <w14:checkbox>
            <w14:checked w14:val="0"/>
            <w14:checkedState w14:val="2612" w14:font="MS Gothic"/>
            <w14:uncheckedState w14:val="2610" w14:font="MS Gothic"/>
          </w14:checkbox>
        </w:sdtPr>
        <w:sdtEndPr/>
        <w:sdtContent>
          <w:r w:rsidR="00BF5063">
            <w:rPr>
              <w:rFonts w:ascii="MS Gothic" w:eastAsia="MS Gothic" w:hAnsi="MS Gothic" w:hint="eastAsia"/>
              <w:highlight w:val="lightGray"/>
            </w:rPr>
            <w:t>☐</w:t>
          </w:r>
        </w:sdtContent>
      </w:sdt>
      <w:r w:rsidR="00BF5063" w:rsidRPr="00773FB0">
        <w:rPr>
          <w:highlight w:val="lightGray"/>
        </w:rPr>
        <w:t xml:space="preserve">R </w:t>
      </w:r>
      <w:sdt>
        <w:sdtPr>
          <w:rPr>
            <w:highlight w:val="lightGray"/>
          </w:rPr>
          <w:id w:val="1115326604"/>
          <w14:checkbox>
            <w14:checked w14:val="0"/>
            <w14:checkedState w14:val="2612" w14:font="MS Gothic"/>
            <w14:uncheckedState w14:val="2610" w14:font="MS Gothic"/>
          </w14:checkbox>
        </w:sdtPr>
        <w:sdtEndPr/>
        <w:sdtContent>
          <w:r w:rsidR="00BF5063">
            <w:rPr>
              <w:rFonts w:ascii="MS Gothic" w:eastAsia="MS Gothic" w:hAnsi="MS Gothic" w:hint="eastAsia"/>
              <w:highlight w:val="lightGray"/>
            </w:rPr>
            <w:t>☐</w:t>
          </w:r>
        </w:sdtContent>
      </w:sdt>
      <w:r w:rsidR="00BF5063" w:rsidRPr="00773FB0">
        <w:rPr>
          <w:highlight w:val="lightGray"/>
        </w:rPr>
        <w:t xml:space="preserve">NR </w:t>
      </w:r>
      <w:sdt>
        <w:sdtPr>
          <w:rPr>
            <w:highlight w:val="lightGray"/>
          </w:rPr>
          <w:id w:val="-1100101968"/>
          <w14:checkbox>
            <w14:checked w14:val="0"/>
            <w14:checkedState w14:val="2612" w14:font="MS Gothic"/>
            <w14:uncheckedState w14:val="2610" w14:font="MS Gothic"/>
          </w14:checkbox>
        </w:sdtPr>
        <w:sdtEndPr/>
        <w:sdtContent>
          <w:r w:rsidR="00BF5063">
            <w:rPr>
              <w:rFonts w:ascii="MS Gothic" w:eastAsia="MS Gothic" w:hAnsi="MS Gothic" w:hint="eastAsia"/>
              <w:highlight w:val="lightGray"/>
            </w:rPr>
            <w:t>☐</w:t>
          </w:r>
        </w:sdtContent>
      </w:sdt>
      <w:r w:rsidR="00BF5063" w:rsidRPr="00773FB0">
        <w:rPr>
          <w:highlight w:val="lightGray"/>
        </w:rPr>
        <w:t>SO</w:t>
      </w:r>
    </w:p>
    <w:p w14:paraId="7683C8D5" w14:textId="2B7A0163" w:rsidR="00BF5063" w:rsidRDefault="00BF5063" w:rsidP="00BF5063">
      <w:pPr>
        <w:pStyle w:val="Questionliste"/>
      </w:pPr>
      <w:proofErr w:type="gramStart"/>
      <w:r>
        <w:t>le</w:t>
      </w:r>
      <w:proofErr w:type="gramEnd"/>
      <w:r>
        <w:t xml:space="preserve"> lieu d’enfouissement est à l’usage exclusif d’un établissement industriel, commercial ou autre;</w:t>
      </w:r>
    </w:p>
    <w:p w14:paraId="324351CF" w14:textId="59204616" w:rsidR="00BF5063" w:rsidRDefault="00BF5063" w:rsidP="00596FBA">
      <w:pPr>
        <w:pStyle w:val="Questionliste"/>
      </w:pPr>
      <w:proofErr w:type="gramStart"/>
      <w:r>
        <w:t>les</w:t>
      </w:r>
      <w:proofErr w:type="gramEnd"/>
      <w:r>
        <w:t xml:space="preserve"> données relatives à la quantité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t xml:space="preserve"> (en poids) qui y sont enfouies peuvent être obtenues autrement et dans les mêmes conditions d’accessibilité et de conservation que celles prescrites par l’article 39 du REIMR.</w:t>
      </w:r>
    </w:p>
    <w:p w14:paraId="3F2C23BC" w14:textId="017B0A21" w:rsidR="00413135" w:rsidRPr="00836149" w:rsidRDefault="00BF5063" w:rsidP="00A67CDF">
      <w:pPr>
        <w:pStyle w:val="QuestionInfo"/>
      </w:pPr>
      <w:r>
        <w:t>Répond</w:t>
      </w:r>
      <w:r w:rsidR="00A67CDF">
        <w:t>ez</w:t>
      </w:r>
      <w:r>
        <w:t xml:space="preserve"> à cette question uniquement si vous ne prévoyez pas l’installation d’une balance</w:t>
      </w:r>
      <w:r w:rsidR="00596FBA">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904E8" w14:paraId="251C09EA" w14:textId="77777777" w:rsidTr="00F14CE2">
        <w:trPr>
          <w:trHeight w:val="448"/>
          <w:jc w:val="center"/>
        </w:trPr>
        <w:bookmarkStart w:id="15" w:name="_Hlk113523586" w:displacedByCustomXml="next"/>
        <w:sdt>
          <w:sdtPr>
            <w:id w:val="-91935337"/>
            <w:placeholder>
              <w:docPart w:val="B6FA3490E93045959303F5452A72C9F7"/>
            </w:placeholder>
            <w:showingPlcHdr/>
          </w:sdtPr>
          <w:sdtEndPr/>
          <w:sdtContent>
            <w:tc>
              <w:tcPr>
                <w:tcW w:w="16968" w:type="dxa"/>
                <w:shd w:val="clear" w:color="auto" w:fill="D9E2F3" w:themeFill="accent1" w:themeFillTint="33"/>
              </w:tcPr>
              <w:p w14:paraId="281768CB" w14:textId="77777777" w:rsidR="002904E8" w:rsidRDefault="002904E8"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15"/>
    </w:tbl>
    <w:p w14:paraId="4EA98741" w14:textId="77777777" w:rsidR="00D74942" w:rsidRDefault="00D74942" w:rsidP="002A625D">
      <w:pPr>
        <w:pStyle w:val="Question"/>
        <w:spacing w:after="0"/>
      </w:pPr>
    </w:p>
    <w:p w14:paraId="42C66173" w14:textId="7B498613" w:rsidR="00397FF9" w:rsidRDefault="0074131F" w:rsidP="00D74942">
      <w:pPr>
        <w:pStyle w:val="Question"/>
        <w:keepNext/>
      </w:pPr>
      <w:r>
        <w:t>2.7.5</w:t>
      </w:r>
      <w:r>
        <w:tab/>
      </w:r>
      <w:r w:rsidR="000F62A2" w:rsidRPr="000F62A2">
        <w:t>Un appareil de contrôle radiologique sera-t-il installé à l’entrée du lieu (art. 17 al. 1 (3) REAFIE et art. 38 al. 1 REIMR)?</w:t>
      </w:r>
    </w:p>
    <w:bookmarkStart w:id="16" w:name="_Hlk113523578"/>
    <w:p w14:paraId="1FB309F1" w14:textId="4B3A5474" w:rsidR="000F62A2" w:rsidRDefault="00291E76" w:rsidP="00D74942">
      <w:pPr>
        <w:pStyle w:val="Recevabilite"/>
        <w:keepNext/>
      </w:pPr>
      <w:sdt>
        <w:sdtPr>
          <w:rPr>
            <w:highlight w:val="lightGray"/>
          </w:rPr>
          <w:id w:val="-1354414269"/>
          <w14:checkbox>
            <w14:checked w14:val="0"/>
            <w14:checkedState w14:val="2612" w14:font="MS Gothic"/>
            <w14:uncheckedState w14:val="2610" w14:font="MS Gothic"/>
          </w14:checkbox>
        </w:sdtPr>
        <w:sdtEndPr/>
        <w:sdtContent>
          <w:r w:rsidR="004579C5">
            <w:rPr>
              <w:rFonts w:ascii="MS Gothic" w:eastAsia="MS Gothic" w:hAnsi="MS Gothic" w:hint="eastAsia"/>
              <w:highlight w:val="lightGray"/>
            </w:rPr>
            <w:t>☐</w:t>
          </w:r>
        </w:sdtContent>
      </w:sdt>
      <w:r w:rsidR="000F62A2" w:rsidRPr="00773FB0">
        <w:rPr>
          <w:highlight w:val="lightGray"/>
        </w:rPr>
        <w:t xml:space="preserve">R </w:t>
      </w:r>
      <w:sdt>
        <w:sdtPr>
          <w:rPr>
            <w:highlight w:val="lightGray"/>
          </w:rPr>
          <w:id w:val="537247170"/>
          <w14:checkbox>
            <w14:checked w14:val="0"/>
            <w14:checkedState w14:val="2612" w14:font="MS Gothic"/>
            <w14:uncheckedState w14:val="2610" w14:font="MS Gothic"/>
          </w14:checkbox>
        </w:sdtPr>
        <w:sdtEndPr/>
        <w:sdtContent>
          <w:r w:rsidR="000F62A2">
            <w:rPr>
              <w:rFonts w:ascii="MS Gothic" w:eastAsia="MS Gothic" w:hAnsi="MS Gothic" w:hint="eastAsia"/>
              <w:highlight w:val="lightGray"/>
            </w:rPr>
            <w:t>☐</w:t>
          </w:r>
        </w:sdtContent>
      </w:sdt>
      <w:r w:rsidR="000F62A2" w:rsidRPr="00773FB0">
        <w:rPr>
          <w:highlight w:val="lightGray"/>
        </w:rPr>
        <w:t xml:space="preserve">NR </w:t>
      </w:r>
      <w:sdt>
        <w:sdtPr>
          <w:rPr>
            <w:highlight w:val="lightGray"/>
          </w:rPr>
          <w:id w:val="813382136"/>
          <w14:checkbox>
            <w14:checked w14:val="0"/>
            <w14:checkedState w14:val="2612" w14:font="MS Gothic"/>
            <w14:uncheckedState w14:val="2610" w14:font="MS Gothic"/>
          </w14:checkbox>
        </w:sdtPr>
        <w:sdtEndPr/>
        <w:sdtContent>
          <w:r w:rsidR="000F62A2">
            <w:rPr>
              <w:rFonts w:ascii="MS Gothic" w:eastAsia="MS Gothic" w:hAnsi="MS Gothic" w:hint="eastAsia"/>
              <w:highlight w:val="lightGray"/>
            </w:rPr>
            <w:t>☐</w:t>
          </w:r>
        </w:sdtContent>
      </w:sdt>
      <w:r w:rsidR="000F62A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F62A2" w:rsidRPr="003B2590" w14:paraId="62511E9A" w14:textId="77777777" w:rsidTr="00F14CE2">
        <w:trPr>
          <w:trHeight w:val="272"/>
        </w:trPr>
        <w:tc>
          <w:tcPr>
            <w:tcW w:w="1637" w:type="dxa"/>
            <w:shd w:val="clear" w:color="auto" w:fill="D9E2F3" w:themeFill="accent1" w:themeFillTint="33"/>
          </w:tcPr>
          <w:bookmarkEnd w:id="16"/>
          <w:p w14:paraId="64D88AC9" w14:textId="77777777" w:rsidR="000F62A2" w:rsidRPr="003B2590" w:rsidRDefault="00291E76" w:rsidP="00D74942">
            <w:pPr>
              <w:keepNext/>
              <w:spacing w:after="0"/>
              <w:rPr>
                <w:rFonts w:eastAsia="MS Gothic"/>
                <w:bCs/>
                <w:color w:val="auto"/>
                <w:szCs w:val="20"/>
              </w:rPr>
            </w:pPr>
            <w:sdt>
              <w:sdtPr>
                <w:rPr>
                  <w:rFonts w:eastAsia="MS Gothic"/>
                  <w:bCs/>
                  <w:color w:val="auto"/>
                  <w:szCs w:val="20"/>
                </w:rPr>
                <w:id w:val="-1323895746"/>
                <w14:checkbox>
                  <w14:checked w14:val="0"/>
                  <w14:checkedState w14:val="2612" w14:font="MS Gothic"/>
                  <w14:uncheckedState w14:val="2610" w14:font="MS Gothic"/>
                </w14:checkbox>
              </w:sdtPr>
              <w:sdtEndPr/>
              <w:sdtContent>
                <w:r w:rsidR="000F62A2" w:rsidRPr="003B2590">
                  <w:rPr>
                    <w:rFonts w:eastAsia="MS Gothic" w:hint="eastAsia"/>
                    <w:bCs/>
                    <w:color w:val="auto"/>
                    <w:szCs w:val="20"/>
                  </w:rPr>
                  <w:t>☐</w:t>
                </w:r>
              </w:sdtContent>
            </w:sdt>
            <w:r w:rsidR="000F62A2" w:rsidRPr="003B2590">
              <w:rPr>
                <w:rFonts w:eastAsia="MS Gothic"/>
                <w:bCs/>
                <w:color w:val="auto"/>
                <w:szCs w:val="20"/>
              </w:rPr>
              <w:t>Oui</w:t>
            </w:r>
            <w:r w:rsidR="000F62A2" w:rsidRPr="003B2590">
              <w:rPr>
                <w:rFonts w:eastAsia="MS Gothic"/>
                <w:bCs/>
                <w:color w:val="auto"/>
                <w:szCs w:val="20"/>
              </w:rPr>
              <w:tab/>
              <w:t xml:space="preserve"> </w:t>
            </w:r>
            <w:sdt>
              <w:sdtPr>
                <w:rPr>
                  <w:rFonts w:eastAsia="MS Gothic"/>
                  <w:bCs/>
                  <w:color w:val="auto"/>
                  <w:szCs w:val="20"/>
                </w:rPr>
                <w:id w:val="1857000159"/>
                <w14:checkbox>
                  <w14:checked w14:val="0"/>
                  <w14:checkedState w14:val="2612" w14:font="MS Gothic"/>
                  <w14:uncheckedState w14:val="2610" w14:font="MS Gothic"/>
                </w14:checkbox>
              </w:sdtPr>
              <w:sdtEndPr/>
              <w:sdtContent>
                <w:r w:rsidR="000F62A2" w:rsidRPr="003B2590">
                  <w:rPr>
                    <w:rFonts w:eastAsia="MS Gothic" w:hint="eastAsia"/>
                    <w:bCs/>
                    <w:color w:val="auto"/>
                    <w:szCs w:val="20"/>
                  </w:rPr>
                  <w:t>☐</w:t>
                </w:r>
              </w:sdtContent>
            </w:sdt>
            <w:r w:rsidR="000F62A2" w:rsidRPr="003B2590">
              <w:rPr>
                <w:rFonts w:eastAsia="MS Gothic"/>
                <w:bCs/>
                <w:color w:val="auto"/>
                <w:szCs w:val="20"/>
              </w:rPr>
              <w:t>Non</w:t>
            </w:r>
          </w:p>
        </w:tc>
      </w:tr>
    </w:tbl>
    <w:p w14:paraId="5D0FF520" w14:textId="33AC7400" w:rsidR="000F62A2" w:rsidRDefault="000F62A2" w:rsidP="00D74942">
      <w:pPr>
        <w:pStyle w:val="Siouinon"/>
        <w:keepNext/>
      </w:pPr>
      <w:r>
        <w:t>Si vous avez répondu Non, passez à la question 2.7.7.</w:t>
      </w:r>
    </w:p>
    <w:p w14:paraId="44F10B9C" w14:textId="378F817A" w:rsidR="000F62A2" w:rsidRDefault="000F62A2" w:rsidP="000F62A2">
      <w:pPr>
        <w:pStyle w:val="Question"/>
      </w:pPr>
      <w:r>
        <w:t>2.7.6</w:t>
      </w:r>
      <w:r>
        <w:tab/>
      </w:r>
      <w:r w:rsidR="004579C5" w:rsidRPr="004579C5">
        <w:t>Décrivez les modalités de son entretien et indiquez la fréquence de son calibrage (art. 17 al. 1 (3) REAFIE et art. 38 al. 2 REIMR).</w:t>
      </w:r>
    </w:p>
    <w:p w14:paraId="722A51E8" w14:textId="77777777" w:rsidR="004579C5" w:rsidRDefault="00291E76" w:rsidP="004579C5">
      <w:pPr>
        <w:pStyle w:val="Recevabilite"/>
        <w:keepNext/>
      </w:pPr>
      <w:sdt>
        <w:sdtPr>
          <w:rPr>
            <w:highlight w:val="lightGray"/>
          </w:rPr>
          <w:id w:val="-1869513552"/>
          <w14:checkbox>
            <w14:checked w14:val="0"/>
            <w14:checkedState w14:val="2612" w14:font="MS Gothic"/>
            <w14:uncheckedState w14:val="2610" w14:font="MS Gothic"/>
          </w14:checkbox>
        </w:sdtPr>
        <w:sdtEndPr/>
        <w:sdtContent>
          <w:r w:rsidR="004579C5">
            <w:rPr>
              <w:rFonts w:ascii="MS Gothic" w:eastAsia="MS Gothic" w:hAnsi="MS Gothic" w:hint="eastAsia"/>
              <w:highlight w:val="lightGray"/>
            </w:rPr>
            <w:t>☐</w:t>
          </w:r>
        </w:sdtContent>
      </w:sdt>
      <w:r w:rsidR="004579C5" w:rsidRPr="00773FB0">
        <w:rPr>
          <w:highlight w:val="lightGray"/>
        </w:rPr>
        <w:t xml:space="preserve">R </w:t>
      </w:r>
      <w:sdt>
        <w:sdtPr>
          <w:rPr>
            <w:highlight w:val="lightGray"/>
          </w:rPr>
          <w:id w:val="-831221689"/>
          <w14:checkbox>
            <w14:checked w14:val="0"/>
            <w14:checkedState w14:val="2612" w14:font="MS Gothic"/>
            <w14:uncheckedState w14:val="2610" w14:font="MS Gothic"/>
          </w14:checkbox>
        </w:sdtPr>
        <w:sdtEndPr/>
        <w:sdtContent>
          <w:r w:rsidR="004579C5">
            <w:rPr>
              <w:rFonts w:ascii="MS Gothic" w:eastAsia="MS Gothic" w:hAnsi="MS Gothic" w:hint="eastAsia"/>
              <w:highlight w:val="lightGray"/>
            </w:rPr>
            <w:t>☐</w:t>
          </w:r>
        </w:sdtContent>
      </w:sdt>
      <w:r w:rsidR="004579C5" w:rsidRPr="00773FB0">
        <w:rPr>
          <w:highlight w:val="lightGray"/>
        </w:rPr>
        <w:t xml:space="preserve">NR </w:t>
      </w:r>
      <w:sdt>
        <w:sdtPr>
          <w:rPr>
            <w:highlight w:val="lightGray"/>
          </w:rPr>
          <w:id w:val="1106849506"/>
          <w14:checkbox>
            <w14:checked w14:val="0"/>
            <w14:checkedState w14:val="2612" w14:font="MS Gothic"/>
            <w14:uncheckedState w14:val="2610" w14:font="MS Gothic"/>
          </w14:checkbox>
        </w:sdtPr>
        <w:sdtEndPr/>
        <w:sdtContent>
          <w:r w:rsidR="004579C5">
            <w:rPr>
              <w:rFonts w:ascii="MS Gothic" w:eastAsia="MS Gothic" w:hAnsi="MS Gothic" w:hint="eastAsia"/>
              <w:highlight w:val="lightGray"/>
            </w:rPr>
            <w:t>☐</w:t>
          </w:r>
        </w:sdtContent>
      </w:sdt>
      <w:r w:rsidR="004579C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579C5" w14:paraId="291C5D0E" w14:textId="77777777" w:rsidTr="00F14CE2">
        <w:trPr>
          <w:trHeight w:val="448"/>
          <w:jc w:val="center"/>
        </w:trPr>
        <w:sdt>
          <w:sdtPr>
            <w:id w:val="2040852496"/>
            <w:placeholder>
              <w:docPart w:val="7FA2E7A3280647C78B95C3E1F9D1FD22"/>
            </w:placeholder>
            <w:showingPlcHdr/>
          </w:sdtPr>
          <w:sdtEndPr/>
          <w:sdtContent>
            <w:tc>
              <w:tcPr>
                <w:tcW w:w="16968" w:type="dxa"/>
                <w:shd w:val="clear" w:color="auto" w:fill="D9E2F3" w:themeFill="accent1" w:themeFillTint="33"/>
              </w:tcPr>
              <w:p w14:paraId="073F7947" w14:textId="77777777" w:rsidR="004579C5" w:rsidRDefault="004579C5"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41E68FB" w14:textId="63504FB1" w:rsidR="000F62A2" w:rsidRDefault="004579C5" w:rsidP="004579C5">
      <w:pPr>
        <w:pStyle w:val="Siouinon"/>
      </w:pPr>
      <w:r>
        <w:t>Passez à la question 2.7.8.</w:t>
      </w:r>
    </w:p>
    <w:p w14:paraId="76DC4F04" w14:textId="77777777" w:rsidR="00A67CDF" w:rsidRDefault="004579C5" w:rsidP="00A67CDF">
      <w:pPr>
        <w:pStyle w:val="Question"/>
      </w:pPr>
      <w:r>
        <w:t>2.7.7</w:t>
      </w:r>
      <w:r>
        <w:tab/>
      </w:r>
      <w:r w:rsidR="00A67CDF">
        <w:t>Fournissez les informations permettant de démontrer que les matières admises ne sont pas susceptibles de contenir des matières radioactives (art. 17 al. 1 (4) REAFIE et art. 38 al. 4 REIMR).</w:t>
      </w:r>
    </w:p>
    <w:p w14:paraId="7CD0314E" w14:textId="71E24DA7" w:rsidR="00A67CDF" w:rsidRDefault="00291E76" w:rsidP="00A67CDF">
      <w:pPr>
        <w:pStyle w:val="Recevabilite"/>
        <w:keepNext/>
      </w:pPr>
      <w:sdt>
        <w:sdtPr>
          <w:rPr>
            <w:highlight w:val="lightGray"/>
          </w:rPr>
          <w:id w:val="29921401"/>
          <w14:checkbox>
            <w14:checked w14:val="0"/>
            <w14:checkedState w14:val="2612" w14:font="MS Gothic"/>
            <w14:uncheckedState w14:val="2610" w14:font="MS Gothic"/>
          </w14:checkbox>
        </w:sdtPr>
        <w:sdtEndPr/>
        <w:sdtContent>
          <w:r w:rsidR="00A67CDF">
            <w:rPr>
              <w:rFonts w:ascii="MS Gothic" w:eastAsia="MS Gothic" w:hAnsi="MS Gothic" w:hint="eastAsia"/>
              <w:highlight w:val="lightGray"/>
            </w:rPr>
            <w:t>☐</w:t>
          </w:r>
        </w:sdtContent>
      </w:sdt>
      <w:r w:rsidR="00A67CDF" w:rsidRPr="00773FB0">
        <w:rPr>
          <w:highlight w:val="lightGray"/>
        </w:rPr>
        <w:t xml:space="preserve">R </w:t>
      </w:r>
      <w:sdt>
        <w:sdtPr>
          <w:rPr>
            <w:highlight w:val="lightGray"/>
          </w:rPr>
          <w:id w:val="-1014919027"/>
          <w14:checkbox>
            <w14:checked w14:val="0"/>
            <w14:checkedState w14:val="2612" w14:font="MS Gothic"/>
            <w14:uncheckedState w14:val="2610" w14:font="MS Gothic"/>
          </w14:checkbox>
        </w:sdtPr>
        <w:sdtEndPr/>
        <w:sdtContent>
          <w:r w:rsidR="00A67CDF">
            <w:rPr>
              <w:rFonts w:ascii="MS Gothic" w:eastAsia="MS Gothic" w:hAnsi="MS Gothic" w:hint="eastAsia"/>
              <w:highlight w:val="lightGray"/>
            </w:rPr>
            <w:t>☐</w:t>
          </w:r>
        </w:sdtContent>
      </w:sdt>
      <w:r w:rsidR="00A67CDF" w:rsidRPr="00773FB0">
        <w:rPr>
          <w:highlight w:val="lightGray"/>
        </w:rPr>
        <w:t xml:space="preserve">NR </w:t>
      </w:r>
      <w:sdt>
        <w:sdtPr>
          <w:rPr>
            <w:highlight w:val="lightGray"/>
          </w:rPr>
          <w:id w:val="-762989587"/>
          <w14:checkbox>
            <w14:checked w14:val="0"/>
            <w14:checkedState w14:val="2612" w14:font="MS Gothic"/>
            <w14:uncheckedState w14:val="2610" w14:font="MS Gothic"/>
          </w14:checkbox>
        </w:sdtPr>
        <w:sdtEndPr/>
        <w:sdtContent>
          <w:r w:rsidR="00A67CDF">
            <w:rPr>
              <w:rFonts w:ascii="MS Gothic" w:eastAsia="MS Gothic" w:hAnsi="MS Gothic" w:hint="eastAsia"/>
              <w:highlight w:val="lightGray"/>
            </w:rPr>
            <w:t>☐</w:t>
          </w:r>
        </w:sdtContent>
      </w:sdt>
      <w:r w:rsidR="00A67CDF" w:rsidRPr="00773FB0">
        <w:rPr>
          <w:highlight w:val="lightGray"/>
        </w:rPr>
        <w:t>SO</w:t>
      </w:r>
    </w:p>
    <w:p w14:paraId="0A176EAE" w14:textId="31F5269D" w:rsidR="004579C5" w:rsidRPr="000F62A2" w:rsidRDefault="00A67CDF" w:rsidP="00A67CDF">
      <w:pPr>
        <w:pStyle w:val="QuestionInfo"/>
      </w:pPr>
      <w:r>
        <w:t xml:space="preserve">Cette question est applicable uniquement si vous ne prévoyez pas l’installation d’un contrôle radiologique sur le </w:t>
      </w:r>
      <w:r w:rsidR="00071CC7">
        <w:t>l</w:t>
      </w:r>
      <w:r>
        <w:t>ieu</w:t>
      </w:r>
      <w:r w:rsidR="00071CC7">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9697C" w14:paraId="0E66C516" w14:textId="77777777" w:rsidTr="00F14CE2">
        <w:trPr>
          <w:trHeight w:val="448"/>
          <w:jc w:val="center"/>
        </w:trPr>
        <w:sdt>
          <w:sdtPr>
            <w:id w:val="-1291589048"/>
            <w:placeholder>
              <w:docPart w:val="B26591ACD45D4212B1206B359F7DE6D8"/>
            </w:placeholder>
            <w:showingPlcHdr/>
          </w:sdtPr>
          <w:sdtEndPr/>
          <w:sdtContent>
            <w:tc>
              <w:tcPr>
                <w:tcW w:w="16968" w:type="dxa"/>
                <w:shd w:val="clear" w:color="auto" w:fill="D9E2F3" w:themeFill="accent1" w:themeFillTint="33"/>
              </w:tcPr>
              <w:p w14:paraId="17395B0D" w14:textId="77777777" w:rsidR="0079697C" w:rsidRDefault="0079697C"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44839F0" w14:textId="77777777" w:rsidR="004921AB" w:rsidRDefault="00CA565A" w:rsidP="004921AB">
      <w:pPr>
        <w:pStyle w:val="Question"/>
      </w:pPr>
      <w:r>
        <w:t>2.7.8</w:t>
      </w:r>
      <w:r>
        <w:tab/>
      </w:r>
      <w:r w:rsidR="004921AB">
        <w:t xml:space="preserve">Confirmez qu’un registre d’exploitation du lieu d’enfouissement sera tenu en y indiquant notamment (art. 17 al. 1 (5) REAFIE et art. 39 REIMR) :   </w:t>
      </w:r>
    </w:p>
    <w:p w14:paraId="11E3A80C" w14:textId="16D1FAE0" w:rsidR="004921AB" w:rsidRDefault="00291E76" w:rsidP="004921AB">
      <w:pPr>
        <w:pStyle w:val="Recevabilite"/>
        <w:keepNext/>
      </w:pPr>
      <w:sdt>
        <w:sdtPr>
          <w:rPr>
            <w:highlight w:val="lightGray"/>
          </w:rPr>
          <w:id w:val="-1862743438"/>
          <w14:checkbox>
            <w14:checked w14:val="0"/>
            <w14:checkedState w14:val="2612" w14:font="MS Gothic"/>
            <w14:uncheckedState w14:val="2610" w14:font="MS Gothic"/>
          </w14:checkbox>
        </w:sdtPr>
        <w:sdtEndPr/>
        <w:sdtContent>
          <w:r w:rsidR="004921AB">
            <w:rPr>
              <w:rFonts w:ascii="MS Gothic" w:eastAsia="MS Gothic" w:hAnsi="MS Gothic" w:hint="eastAsia"/>
              <w:highlight w:val="lightGray"/>
            </w:rPr>
            <w:t>☐</w:t>
          </w:r>
        </w:sdtContent>
      </w:sdt>
      <w:r w:rsidR="004921AB" w:rsidRPr="00773FB0">
        <w:rPr>
          <w:highlight w:val="lightGray"/>
        </w:rPr>
        <w:t xml:space="preserve">R </w:t>
      </w:r>
      <w:sdt>
        <w:sdtPr>
          <w:rPr>
            <w:highlight w:val="lightGray"/>
          </w:rPr>
          <w:id w:val="-366452928"/>
          <w14:checkbox>
            <w14:checked w14:val="0"/>
            <w14:checkedState w14:val="2612" w14:font="MS Gothic"/>
            <w14:uncheckedState w14:val="2610" w14:font="MS Gothic"/>
          </w14:checkbox>
        </w:sdtPr>
        <w:sdtEndPr/>
        <w:sdtContent>
          <w:r w:rsidR="004921AB">
            <w:rPr>
              <w:rFonts w:ascii="MS Gothic" w:eastAsia="MS Gothic" w:hAnsi="MS Gothic" w:hint="eastAsia"/>
              <w:highlight w:val="lightGray"/>
            </w:rPr>
            <w:t>☐</w:t>
          </w:r>
        </w:sdtContent>
      </w:sdt>
      <w:r w:rsidR="004921AB" w:rsidRPr="00773FB0">
        <w:rPr>
          <w:highlight w:val="lightGray"/>
        </w:rPr>
        <w:t xml:space="preserve">NR </w:t>
      </w:r>
      <w:sdt>
        <w:sdtPr>
          <w:rPr>
            <w:highlight w:val="lightGray"/>
          </w:rPr>
          <w:id w:val="1700122475"/>
          <w14:checkbox>
            <w14:checked w14:val="0"/>
            <w14:checkedState w14:val="2612" w14:font="MS Gothic"/>
            <w14:uncheckedState w14:val="2610" w14:font="MS Gothic"/>
          </w14:checkbox>
        </w:sdtPr>
        <w:sdtEndPr/>
        <w:sdtContent>
          <w:r w:rsidR="004921AB">
            <w:rPr>
              <w:rFonts w:ascii="MS Gothic" w:eastAsia="MS Gothic" w:hAnsi="MS Gothic" w:hint="eastAsia"/>
              <w:highlight w:val="lightGray"/>
            </w:rPr>
            <w:t>☐</w:t>
          </w:r>
        </w:sdtContent>
      </w:sdt>
      <w:r w:rsidR="004921AB" w:rsidRPr="00773FB0">
        <w:rPr>
          <w:highlight w:val="lightGray"/>
        </w:rPr>
        <w:t>SO</w:t>
      </w:r>
    </w:p>
    <w:p w14:paraId="65B29193" w14:textId="619669B1" w:rsidR="004921AB" w:rsidRDefault="004921AB" w:rsidP="004921AB">
      <w:pPr>
        <w:pStyle w:val="Questionliste"/>
      </w:pPr>
      <w:r>
        <w:t>le nom du transporteur</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t xml:space="preserve">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t xml:space="preserve">; </w:t>
      </w:r>
    </w:p>
    <w:p w14:paraId="0E879D9B" w14:textId="0F2A3741" w:rsidR="004921AB" w:rsidRDefault="004921AB" w:rsidP="004921AB">
      <w:pPr>
        <w:pStyle w:val="Questionliste"/>
      </w:pPr>
      <w:r>
        <w:t>la nature des matières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t xml:space="preserve"> résiduelles ainsi que, dans le cas de boues ou de cendres volantes ayant fait l’objet d’une décontamination ou encore de sols ayant fait l’objet d’un traitement de décontamination ou provenant de travaux de réhabilitation d’un terrain, d’un lieu de stockage de sols contaminés ou d’un lieu de traitement de sols contaminés, les résultats des analyses ou mesures établissant leur admissibilité;</w:t>
      </w:r>
    </w:p>
    <w:p w14:paraId="03B5F7B0" w14:textId="6877A402" w:rsidR="004921AB" w:rsidRDefault="004921AB" w:rsidP="004921AB">
      <w:pPr>
        <w:pStyle w:val="Questionliste"/>
      </w:pPr>
      <w:proofErr w:type="gramStart"/>
      <w:r>
        <w:t>la</w:t>
      </w:r>
      <w:proofErr w:type="gramEnd"/>
      <w:r>
        <w:t xml:space="preserve"> municipalité d’où proviennent les matières résiduelles et, si elles sont issues d’un procédé industriel, le nom du producteur;  </w:t>
      </w:r>
    </w:p>
    <w:p w14:paraId="76EBCD23" w14:textId="1DAD0382" w:rsidR="004921AB" w:rsidRDefault="004921AB" w:rsidP="004921AB">
      <w:pPr>
        <w:pStyle w:val="Questionliste"/>
      </w:pPr>
      <w:proofErr w:type="gramStart"/>
      <w:r>
        <w:t>la</w:t>
      </w:r>
      <w:proofErr w:type="gramEnd"/>
      <w:r>
        <w:t xml:space="preserve"> quantité des matières résiduelles en tonnes métriques (pesée) et répartie selon leur provenance; </w:t>
      </w:r>
    </w:p>
    <w:p w14:paraId="133D04F0" w14:textId="2642BCFA" w:rsidR="00150506" w:rsidRDefault="004921AB" w:rsidP="00150506">
      <w:pPr>
        <w:pStyle w:val="Questionliste"/>
      </w:pPr>
      <w:proofErr w:type="gramStart"/>
      <w:r>
        <w:t>la</w:t>
      </w:r>
      <w:proofErr w:type="gramEnd"/>
      <w:r>
        <w:t xml:space="preserve"> date de leur admission. </w:t>
      </w:r>
    </w:p>
    <w:p w14:paraId="05094D65" w14:textId="77777777" w:rsidR="00150506" w:rsidRPr="00150506" w:rsidRDefault="00150506" w:rsidP="00150506"/>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01FAE" w14:paraId="287124AD" w14:textId="77777777" w:rsidTr="00F14CE2">
        <w:trPr>
          <w:trHeight w:val="272"/>
        </w:trPr>
        <w:tc>
          <w:tcPr>
            <w:tcW w:w="1637" w:type="dxa"/>
            <w:shd w:val="clear" w:color="auto" w:fill="D9E2F3" w:themeFill="accent1" w:themeFillTint="33"/>
          </w:tcPr>
          <w:p w14:paraId="679DB68D" w14:textId="77777777" w:rsidR="00901FAE" w:rsidRDefault="00291E76" w:rsidP="00F14CE2">
            <w:pPr>
              <w:pStyle w:val="Normalformulaire"/>
              <w:spacing w:after="0"/>
            </w:pPr>
            <w:sdt>
              <w:sdtPr>
                <w:id w:val="-320197435"/>
                <w14:checkbox>
                  <w14:checked w14:val="0"/>
                  <w14:checkedState w14:val="2612" w14:font="MS Gothic"/>
                  <w14:uncheckedState w14:val="2610" w14:font="MS Gothic"/>
                </w14:checkbox>
              </w:sdtPr>
              <w:sdtEndPr/>
              <w:sdtContent>
                <w:r w:rsidR="00901FAE">
                  <w:rPr>
                    <w:rFonts w:ascii="MS Gothic" w:hAnsi="MS Gothic" w:hint="eastAsia"/>
                  </w:rPr>
                  <w:t>☐</w:t>
                </w:r>
              </w:sdtContent>
            </w:sdt>
            <w:r w:rsidR="00901FAE">
              <w:t xml:space="preserve"> Je confirme.</w:t>
            </w:r>
          </w:p>
        </w:tc>
      </w:tr>
    </w:tbl>
    <w:p w14:paraId="0EC07B1D" w14:textId="0FA397E8" w:rsidR="00B93DED" w:rsidRDefault="001A76AA" w:rsidP="00D74942">
      <w:pPr>
        <w:pStyle w:val="Question"/>
        <w:keepNext/>
      </w:pPr>
      <w:r>
        <w:lastRenderedPageBreak/>
        <w:t>2.7.9</w:t>
      </w:r>
      <w:r>
        <w:tab/>
      </w:r>
      <w:r w:rsidR="00846B5E" w:rsidRPr="00846B5E">
        <w:t>Fournissez le programme de contrôle et d’échantillonnage des sols visés au paragraphe 2 du premier alinéa de l’article 39 du REIMR, afin de confirmer leur admissibilité (art. 17 al. 1 (5) REAFIE et art. 40.1 REIMR).</w:t>
      </w:r>
    </w:p>
    <w:p w14:paraId="0A574EF3" w14:textId="2630442C" w:rsidR="00846B5E" w:rsidRDefault="00291E76" w:rsidP="00D74942">
      <w:pPr>
        <w:pStyle w:val="Recevabilite"/>
        <w:keepNext/>
      </w:pPr>
      <w:sdt>
        <w:sdtPr>
          <w:rPr>
            <w:highlight w:val="lightGray"/>
          </w:rPr>
          <w:id w:val="-2055768672"/>
          <w14:checkbox>
            <w14:checked w14:val="0"/>
            <w14:checkedState w14:val="2612" w14:font="MS Gothic"/>
            <w14:uncheckedState w14:val="2610" w14:font="MS Gothic"/>
          </w14:checkbox>
        </w:sdtPr>
        <w:sdtEndPr/>
        <w:sdtContent>
          <w:r w:rsidR="00846B5E">
            <w:rPr>
              <w:rFonts w:ascii="MS Gothic" w:eastAsia="MS Gothic" w:hAnsi="MS Gothic" w:hint="eastAsia"/>
              <w:highlight w:val="lightGray"/>
            </w:rPr>
            <w:t>☐</w:t>
          </w:r>
        </w:sdtContent>
      </w:sdt>
      <w:r w:rsidR="00846B5E" w:rsidRPr="00773FB0">
        <w:rPr>
          <w:highlight w:val="lightGray"/>
        </w:rPr>
        <w:t xml:space="preserve">R </w:t>
      </w:r>
      <w:sdt>
        <w:sdtPr>
          <w:rPr>
            <w:highlight w:val="lightGray"/>
          </w:rPr>
          <w:id w:val="-755361544"/>
          <w14:checkbox>
            <w14:checked w14:val="0"/>
            <w14:checkedState w14:val="2612" w14:font="MS Gothic"/>
            <w14:uncheckedState w14:val="2610" w14:font="MS Gothic"/>
          </w14:checkbox>
        </w:sdtPr>
        <w:sdtEndPr/>
        <w:sdtContent>
          <w:r w:rsidR="00846B5E">
            <w:rPr>
              <w:rFonts w:ascii="MS Gothic" w:eastAsia="MS Gothic" w:hAnsi="MS Gothic" w:hint="eastAsia"/>
              <w:highlight w:val="lightGray"/>
            </w:rPr>
            <w:t>☐</w:t>
          </w:r>
        </w:sdtContent>
      </w:sdt>
      <w:r w:rsidR="00846B5E" w:rsidRPr="00773FB0">
        <w:rPr>
          <w:highlight w:val="lightGray"/>
        </w:rPr>
        <w:t xml:space="preserve">NR </w:t>
      </w:r>
      <w:sdt>
        <w:sdtPr>
          <w:rPr>
            <w:highlight w:val="lightGray"/>
          </w:rPr>
          <w:id w:val="627591819"/>
          <w14:checkbox>
            <w14:checked w14:val="0"/>
            <w14:checkedState w14:val="2612" w14:font="MS Gothic"/>
            <w14:uncheckedState w14:val="2610" w14:font="MS Gothic"/>
          </w14:checkbox>
        </w:sdtPr>
        <w:sdtEndPr/>
        <w:sdtContent>
          <w:r w:rsidR="00846B5E">
            <w:rPr>
              <w:rFonts w:ascii="MS Gothic" w:eastAsia="MS Gothic" w:hAnsi="MS Gothic" w:hint="eastAsia"/>
              <w:highlight w:val="lightGray"/>
            </w:rPr>
            <w:t>☐</w:t>
          </w:r>
        </w:sdtContent>
      </w:sdt>
      <w:r w:rsidR="00846B5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46B5E" w14:paraId="7C38F442" w14:textId="77777777" w:rsidTr="00F14CE2">
        <w:trPr>
          <w:trHeight w:val="448"/>
          <w:jc w:val="center"/>
        </w:trPr>
        <w:sdt>
          <w:sdtPr>
            <w:id w:val="1231507961"/>
            <w:placeholder>
              <w:docPart w:val="F808A409564F432A8BF9FB0A338AD43F"/>
            </w:placeholder>
            <w:showingPlcHdr/>
          </w:sdtPr>
          <w:sdtEndPr/>
          <w:sdtContent>
            <w:tc>
              <w:tcPr>
                <w:tcW w:w="16968" w:type="dxa"/>
                <w:shd w:val="clear" w:color="auto" w:fill="D9E2F3" w:themeFill="accent1" w:themeFillTint="33"/>
              </w:tcPr>
              <w:p w14:paraId="11336867" w14:textId="77777777" w:rsidR="00846B5E" w:rsidRDefault="00846B5E" w:rsidP="00D7494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F83EA2F" w14:textId="5F1CB213" w:rsidR="00846B5E" w:rsidRDefault="00846B5E" w:rsidP="00846B5E">
      <w:pPr>
        <w:pStyle w:val="Question"/>
      </w:pPr>
      <w:r>
        <w:t>2.7.10</w:t>
      </w:r>
      <w:r>
        <w:tab/>
      </w:r>
      <w:r w:rsidR="00F853E5" w:rsidRPr="00F853E5">
        <w:t>Décrivez les étapes de gestion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F853E5" w:rsidRPr="00F853E5">
        <w:t>, dès leur arrivée au lieu d’enfouissement (art. 17 al. 1 (4) REAFIE et art. 41 al. 1 REIMR).</w:t>
      </w:r>
    </w:p>
    <w:p w14:paraId="3471109C" w14:textId="77777777" w:rsidR="00F853E5" w:rsidRDefault="00291E76" w:rsidP="00F853E5">
      <w:pPr>
        <w:pStyle w:val="Recevabilite"/>
        <w:keepNext/>
      </w:pPr>
      <w:sdt>
        <w:sdtPr>
          <w:rPr>
            <w:highlight w:val="lightGray"/>
          </w:rPr>
          <w:id w:val="-929729476"/>
          <w14:checkbox>
            <w14:checked w14:val="0"/>
            <w14:checkedState w14:val="2612" w14:font="MS Gothic"/>
            <w14:uncheckedState w14:val="2610" w14:font="MS Gothic"/>
          </w14:checkbox>
        </w:sdtPr>
        <w:sdtEndPr/>
        <w:sdtContent>
          <w:r w:rsidR="00F853E5">
            <w:rPr>
              <w:rFonts w:ascii="MS Gothic" w:eastAsia="MS Gothic" w:hAnsi="MS Gothic" w:hint="eastAsia"/>
              <w:highlight w:val="lightGray"/>
            </w:rPr>
            <w:t>☐</w:t>
          </w:r>
        </w:sdtContent>
      </w:sdt>
      <w:r w:rsidR="00F853E5" w:rsidRPr="00773FB0">
        <w:rPr>
          <w:highlight w:val="lightGray"/>
        </w:rPr>
        <w:t xml:space="preserve">R </w:t>
      </w:r>
      <w:sdt>
        <w:sdtPr>
          <w:rPr>
            <w:highlight w:val="lightGray"/>
          </w:rPr>
          <w:id w:val="2089800667"/>
          <w14:checkbox>
            <w14:checked w14:val="0"/>
            <w14:checkedState w14:val="2612" w14:font="MS Gothic"/>
            <w14:uncheckedState w14:val="2610" w14:font="MS Gothic"/>
          </w14:checkbox>
        </w:sdtPr>
        <w:sdtEndPr/>
        <w:sdtContent>
          <w:r w:rsidR="00F853E5">
            <w:rPr>
              <w:rFonts w:ascii="MS Gothic" w:eastAsia="MS Gothic" w:hAnsi="MS Gothic" w:hint="eastAsia"/>
              <w:highlight w:val="lightGray"/>
            </w:rPr>
            <w:t>☐</w:t>
          </w:r>
        </w:sdtContent>
      </w:sdt>
      <w:r w:rsidR="00F853E5" w:rsidRPr="00773FB0">
        <w:rPr>
          <w:highlight w:val="lightGray"/>
        </w:rPr>
        <w:t xml:space="preserve">NR </w:t>
      </w:r>
      <w:sdt>
        <w:sdtPr>
          <w:rPr>
            <w:highlight w:val="lightGray"/>
          </w:rPr>
          <w:id w:val="-786273908"/>
          <w14:checkbox>
            <w14:checked w14:val="0"/>
            <w14:checkedState w14:val="2612" w14:font="MS Gothic"/>
            <w14:uncheckedState w14:val="2610" w14:font="MS Gothic"/>
          </w14:checkbox>
        </w:sdtPr>
        <w:sdtEndPr/>
        <w:sdtContent>
          <w:r w:rsidR="00F853E5">
            <w:rPr>
              <w:rFonts w:ascii="MS Gothic" w:eastAsia="MS Gothic" w:hAnsi="MS Gothic" w:hint="eastAsia"/>
              <w:highlight w:val="lightGray"/>
            </w:rPr>
            <w:t>☐</w:t>
          </w:r>
        </w:sdtContent>
      </w:sdt>
      <w:r w:rsidR="00F853E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853E5" w14:paraId="2BE06AA7" w14:textId="77777777" w:rsidTr="00F14CE2">
        <w:trPr>
          <w:trHeight w:val="448"/>
          <w:jc w:val="center"/>
        </w:trPr>
        <w:sdt>
          <w:sdtPr>
            <w:id w:val="-389730878"/>
            <w:placeholder>
              <w:docPart w:val="0B797F318B5945AC91D9D6AB658FD92B"/>
            </w:placeholder>
            <w:showingPlcHdr/>
          </w:sdtPr>
          <w:sdtEndPr/>
          <w:sdtContent>
            <w:tc>
              <w:tcPr>
                <w:tcW w:w="16968" w:type="dxa"/>
                <w:shd w:val="clear" w:color="auto" w:fill="D9E2F3" w:themeFill="accent1" w:themeFillTint="33"/>
              </w:tcPr>
              <w:p w14:paraId="6465AE66" w14:textId="77777777" w:rsidR="00F853E5" w:rsidRDefault="00F853E5"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09B8B48" w14:textId="77777777" w:rsidR="00671A83" w:rsidRDefault="00F853E5" w:rsidP="00671A83">
      <w:pPr>
        <w:pStyle w:val="Question"/>
      </w:pPr>
      <w:r>
        <w:t>2.7.11</w:t>
      </w:r>
      <w:r>
        <w:tab/>
      </w:r>
      <w:r w:rsidR="00671A83">
        <w:t>Décrivez les mesures prévues pour limiter (art. 17 al. 1 (5) REAFIE et art. 41 al. 2, art. 48, art. 48.1 et art. 49 REIMR) :</w:t>
      </w:r>
    </w:p>
    <w:p w14:paraId="68337491" w14:textId="6218F6ED" w:rsidR="00671A83" w:rsidRPr="00671A83" w:rsidRDefault="00291E76" w:rsidP="00671A83">
      <w:pPr>
        <w:pStyle w:val="Recevabilite"/>
        <w:keepNext/>
      </w:pPr>
      <w:sdt>
        <w:sdtPr>
          <w:rPr>
            <w:highlight w:val="lightGray"/>
          </w:rPr>
          <w:id w:val="840429358"/>
          <w14:checkbox>
            <w14:checked w14:val="0"/>
            <w14:checkedState w14:val="2612" w14:font="MS Gothic"/>
            <w14:uncheckedState w14:val="2610" w14:font="MS Gothic"/>
          </w14:checkbox>
        </w:sdtPr>
        <w:sdtEndPr/>
        <w:sdtContent>
          <w:r w:rsidR="006557BD">
            <w:rPr>
              <w:rFonts w:ascii="MS Gothic" w:eastAsia="MS Gothic" w:hAnsi="MS Gothic" w:hint="eastAsia"/>
              <w:highlight w:val="lightGray"/>
            </w:rPr>
            <w:t>☐</w:t>
          </w:r>
        </w:sdtContent>
      </w:sdt>
      <w:r w:rsidR="00671A83" w:rsidRPr="00773FB0">
        <w:rPr>
          <w:highlight w:val="lightGray"/>
        </w:rPr>
        <w:t xml:space="preserve">R </w:t>
      </w:r>
      <w:sdt>
        <w:sdtPr>
          <w:rPr>
            <w:highlight w:val="lightGray"/>
          </w:rPr>
          <w:id w:val="407439286"/>
          <w14:checkbox>
            <w14:checked w14:val="0"/>
            <w14:checkedState w14:val="2612" w14:font="MS Gothic"/>
            <w14:uncheckedState w14:val="2610" w14:font="MS Gothic"/>
          </w14:checkbox>
        </w:sdtPr>
        <w:sdtEndPr/>
        <w:sdtContent>
          <w:r w:rsidR="00671A83">
            <w:rPr>
              <w:rFonts w:ascii="MS Gothic" w:eastAsia="MS Gothic" w:hAnsi="MS Gothic" w:hint="eastAsia"/>
              <w:highlight w:val="lightGray"/>
            </w:rPr>
            <w:t>☐</w:t>
          </w:r>
        </w:sdtContent>
      </w:sdt>
      <w:r w:rsidR="00671A83" w:rsidRPr="00773FB0">
        <w:rPr>
          <w:highlight w:val="lightGray"/>
        </w:rPr>
        <w:t xml:space="preserve">NR </w:t>
      </w:r>
      <w:sdt>
        <w:sdtPr>
          <w:rPr>
            <w:highlight w:val="lightGray"/>
          </w:rPr>
          <w:id w:val="688183652"/>
          <w14:checkbox>
            <w14:checked w14:val="0"/>
            <w14:checkedState w14:val="2612" w14:font="MS Gothic"/>
            <w14:uncheckedState w14:val="2610" w14:font="MS Gothic"/>
          </w14:checkbox>
        </w:sdtPr>
        <w:sdtEndPr/>
        <w:sdtContent>
          <w:r w:rsidR="00671A83">
            <w:rPr>
              <w:rFonts w:ascii="MS Gothic" w:eastAsia="MS Gothic" w:hAnsi="MS Gothic" w:hint="eastAsia"/>
              <w:highlight w:val="lightGray"/>
            </w:rPr>
            <w:t>☐</w:t>
          </w:r>
        </w:sdtContent>
      </w:sdt>
      <w:r w:rsidR="00671A83" w:rsidRPr="00773FB0">
        <w:rPr>
          <w:highlight w:val="lightGray"/>
        </w:rPr>
        <w:t>SO</w:t>
      </w:r>
    </w:p>
    <w:p w14:paraId="4A3B343A" w14:textId="3B4CF91D" w:rsidR="00671A83" w:rsidRDefault="00671A83" w:rsidP="00671A83">
      <w:pPr>
        <w:pStyle w:val="Questionliste"/>
      </w:pPr>
      <w:proofErr w:type="gramStart"/>
      <w:r>
        <w:t>le</w:t>
      </w:r>
      <w:proofErr w:type="gramEnd"/>
      <w:r>
        <w:t xml:space="preserve"> dégagement d’odeurs;</w:t>
      </w:r>
    </w:p>
    <w:p w14:paraId="5C4F8490" w14:textId="2764270D" w:rsidR="00671A83" w:rsidRDefault="00671A83" w:rsidP="00671A83">
      <w:pPr>
        <w:pStyle w:val="Questionliste"/>
      </w:pPr>
      <w:proofErr w:type="gramStart"/>
      <w:r>
        <w:t>la</w:t>
      </w:r>
      <w:proofErr w:type="gramEnd"/>
      <w:r>
        <w:t xml:space="preserve"> propagation des incendies;</w:t>
      </w:r>
    </w:p>
    <w:p w14:paraId="719D6CF0" w14:textId="14BA54B8" w:rsidR="00671A83" w:rsidRDefault="00671A83" w:rsidP="00671A83">
      <w:pPr>
        <w:pStyle w:val="Questionliste"/>
      </w:pPr>
      <w:proofErr w:type="gramStart"/>
      <w:r>
        <w:t>la</w:t>
      </w:r>
      <w:proofErr w:type="gramEnd"/>
      <w:r>
        <w:t xml:space="preserve"> prolifération d’animaux ou d’insectes;</w:t>
      </w:r>
    </w:p>
    <w:p w14:paraId="3F693138" w14:textId="752F404E" w:rsidR="00671A83" w:rsidRDefault="00671A83" w:rsidP="00671A83">
      <w:pPr>
        <w:pStyle w:val="Questionliste"/>
      </w:pPr>
      <w:proofErr w:type="gramStart"/>
      <w:r>
        <w:t>l’envol</w:t>
      </w:r>
      <w:proofErr w:type="gramEnd"/>
      <w:r>
        <w:t xml:space="preserve"> ou l’éparpillement des matières;</w:t>
      </w:r>
    </w:p>
    <w:p w14:paraId="5DB21F33" w14:textId="3DD85AD1" w:rsidR="00F853E5" w:rsidRPr="00F853E5" w:rsidRDefault="00671A83" w:rsidP="00671A83">
      <w:pPr>
        <w:pStyle w:val="Questionliste"/>
      </w:pPr>
      <w:proofErr w:type="gramStart"/>
      <w:r>
        <w:t>l’émission</w:t>
      </w:r>
      <w:proofErr w:type="gramEnd"/>
      <w:r>
        <w:t xml:space="preserve"> de poussières visibles dans l’atmosphère à plus de 2 mètres de la source d’émission.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71A83" w14:paraId="2CD1E3B2" w14:textId="77777777" w:rsidTr="00F14CE2">
        <w:trPr>
          <w:trHeight w:val="448"/>
          <w:jc w:val="center"/>
        </w:trPr>
        <w:sdt>
          <w:sdtPr>
            <w:id w:val="791029730"/>
            <w:placeholder>
              <w:docPart w:val="5AC49F3767EE4C90971C7F6747E12E7B"/>
            </w:placeholder>
            <w:showingPlcHdr/>
          </w:sdtPr>
          <w:sdtEndPr/>
          <w:sdtContent>
            <w:tc>
              <w:tcPr>
                <w:tcW w:w="16968" w:type="dxa"/>
                <w:shd w:val="clear" w:color="auto" w:fill="D9E2F3" w:themeFill="accent1" w:themeFillTint="33"/>
              </w:tcPr>
              <w:p w14:paraId="26BC9CA3" w14:textId="77777777" w:rsidR="00671A83" w:rsidRDefault="00671A83"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F172728" w14:textId="6AE85EE9" w:rsidR="006557BD" w:rsidRPr="006F137D" w:rsidRDefault="00525948" w:rsidP="006557BD">
      <w:pPr>
        <w:pStyle w:val="Question"/>
        <w:rPr>
          <w:lang w:val="en-CA"/>
        </w:rPr>
      </w:pPr>
      <w:r>
        <w:t>2.7.12</w:t>
      </w:r>
      <w:r>
        <w:tab/>
      </w:r>
      <w:r w:rsidR="006557BD">
        <w:t>Décrivez les modalités de gestion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6557BD">
        <w:t xml:space="preserve"> </w:t>
      </w:r>
      <w:r w:rsidR="006557BD" w:rsidRPr="006F137D">
        <w:rPr>
          <w:lang w:val="en-CA"/>
        </w:rPr>
        <w:t>contenant (art. 17 al. 1 (5) REAFIE et art. 41 al. 4 REIMR</w:t>
      </w:r>
      <w:proofErr w:type="gramStart"/>
      <w:r w:rsidR="006557BD" w:rsidRPr="006F137D">
        <w:rPr>
          <w:lang w:val="en-CA"/>
        </w:rPr>
        <w:t>) :</w:t>
      </w:r>
      <w:proofErr w:type="gramEnd"/>
    </w:p>
    <w:p w14:paraId="058396DA" w14:textId="19D2EEE0" w:rsidR="006557BD" w:rsidRPr="006F137D" w:rsidRDefault="00291E76" w:rsidP="006557BD">
      <w:pPr>
        <w:pStyle w:val="Recevabilite"/>
        <w:keepNext/>
        <w:rPr>
          <w:lang w:val="en-CA"/>
        </w:rPr>
      </w:pPr>
      <w:sdt>
        <w:sdtPr>
          <w:rPr>
            <w:highlight w:val="lightGray"/>
            <w:lang w:val="en-CA"/>
          </w:rPr>
          <w:id w:val="1216166428"/>
          <w14:checkbox>
            <w14:checked w14:val="0"/>
            <w14:checkedState w14:val="2612" w14:font="MS Gothic"/>
            <w14:uncheckedState w14:val="2610" w14:font="MS Gothic"/>
          </w14:checkbox>
        </w:sdtPr>
        <w:sdtEndPr/>
        <w:sdtContent>
          <w:r w:rsidR="006557BD" w:rsidRPr="006F137D">
            <w:rPr>
              <w:rFonts w:ascii="MS Gothic" w:eastAsia="MS Gothic" w:hAnsi="MS Gothic" w:hint="eastAsia"/>
              <w:highlight w:val="lightGray"/>
              <w:lang w:val="en-CA"/>
            </w:rPr>
            <w:t>☐</w:t>
          </w:r>
        </w:sdtContent>
      </w:sdt>
      <w:r w:rsidR="006557BD" w:rsidRPr="006F137D">
        <w:rPr>
          <w:highlight w:val="lightGray"/>
          <w:lang w:val="en-CA"/>
        </w:rPr>
        <w:t xml:space="preserve">R </w:t>
      </w:r>
      <w:sdt>
        <w:sdtPr>
          <w:rPr>
            <w:highlight w:val="lightGray"/>
            <w:lang w:val="en-CA"/>
          </w:rPr>
          <w:id w:val="-1558004399"/>
          <w14:checkbox>
            <w14:checked w14:val="0"/>
            <w14:checkedState w14:val="2612" w14:font="MS Gothic"/>
            <w14:uncheckedState w14:val="2610" w14:font="MS Gothic"/>
          </w14:checkbox>
        </w:sdtPr>
        <w:sdtEndPr/>
        <w:sdtContent>
          <w:r w:rsidR="006557BD" w:rsidRPr="006F137D">
            <w:rPr>
              <w:rFonts w:ascii="MS Gothic" w:eastAsia="MS Gothic" w:hAnsi="MS Gothic" w:hint="eastAsia"/>
              <w:highlight w:val="lightGray"/>
              <w:lang w:val="en-CA"/>
            </w:rPr>
            <w:t>☐</w:t>
          </w:r>
        </w:sdtContent>
      </w:sdt>
      <w:r w:rsidR="006557BD" w:rsidRPr="006F137D">
        <w:rPr>
          <w:highlight w:val="lightGray"/>
          <w:lang w:val="en-CA"/>
        </w:rPr>
        <w:t xml:space="preserve">NR </w:t>
      </w:r>
      <w:sdt>
        <w:sdtPr>
          <w:rPr>
            <w:highlight w:val="lightGray"/>
            <w:lang w:val="en-CA"/>
          </w:rPr>
          <w:id w:val="1040718029"/>
          <w14:checkbox>
            <w14:checked w14:val="0"/>
            <w14:checkedState w14:val="2612" w14:font="MS Gothic"/>
            <w14:uncheckedState w14:val="2610" w14:font="MS Gothic"/>
          </w14:checkbox>
        </w:sdtPr>
        <w:sdtEndPr/>
        <w:sdtContent>
          <w:r w:rsidR="006557BD" w:rsidRPr="006F137D">
            <w:rPr>
              <w:rFonts w:ascii="MS Gothic" w:eastAsia="MS Gothic" w:hAnsi="MS Gothic" w:hint="eastAsia"/>
              <w:highlight w:val="lightGray"/>
              <w:lang w:val="en-CA"/>
            </w:rPr>
            <w:t>☐</w:t>
          </w:r>
        </w:sdtContent>
      </w:sdt>
      <w:r w:rsidR="006557BD" w:rsidRPr="006F137D">
        <w:rPr>
          <w:highlight w:val="lightGray"/>
          <w:lang w:val="en-CA"/>
        </w:rPr>
        <w:t>SO</w:t>
      </w:r>
    </w:p>
    <w:p w14:paraId="7646062D" w14:textId="1C9D0340" w:rsidR="006557BD" w:rsidRDefault="006557BD" w:rsidP="006557BD">
      <w:pPr>
        <w:pStyle w:val="Questionliste"/>
      </w:pPr>
      <w:proofErr w:type="gramStart"/>
      <w:r>
        <w:t>de</w:t>
      </w:r>
      <w:proofErr w:type="gramEnd"/>
      <w:r>
        <w:t xml:space="preserve"> l’amiante ou susceptibles de dégager des poussières dans l’atmosphère;</w:t>
      </w:r>
    </w:p>
    <w:p w14:paraId="6E0187BB" w14:textId="64C3DFD0" w:rsidR="00B93DED" w:rsidRDefault="006557BD" w:rsidP="006557BD">
      <w:pPr>
        <w:pStyle w:val="Questionliste"/>
      </w:pPr>
      <w:proofErr w:type="gramStart"/>
      <w:r>
        <w:t>des</w:t>
      </w:r>
      <w:proofErr w:type="gramEnd"/>
      <w:r>
        <w:t xml:space="preserve"> cadavres ou des parties d’animaux.</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557BD" w14:paraId="1FFB40F9" w14:textId="77777777" w:rsidTr="00F14CE2">
        <w:trPr>
          <w:trHeight w:val="448"/>
          <w:jc w:val="center"/>
        </w:trPr>
        <w:sdt>
          <w:sdtPr>
            <w:id w:val="1153573276"/>
            <w:placeholder>
              <w:docPart w:val="AA5CA541DB774EAAB946AFE1088D36D6"/>
            </w:placeholder>
            <w:showingPlcHdr/>
          </w:sdtPr>
          <w:sdtEndPr/>
          <w:sdtContent>
            <w:tc>
              <w:tcPr>
                <w:tcW w:w="16968" w:type="dxa"/>
                <w:shd w:val="clear" w:color="auto" w:fill="D9E2F3" w:themeFill="accent1" w:themeFillTint="33"/>
              </w:tcPr>
              <w:p w14:paraId="5DEB1E6E" w14:textId="77777777" w:rsidR="006557BD" w:rsidRDefault="006557BD"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8B85DAA" w14:textId="6F8E12F1" w:rsidR="00B93DED" w:rsidRDefault="006557BD" w:rsidP="006557BD">
      <w:pPr>
        <w:pStyle w:val="Question"/>
      </w:pPr>
      <w:r>
        <w:t>2.7.13</w:t>
      </w:r>
      <w:r w:rsidR="000D338F">
        <w:tab/>
      </w:r>
      <w:r w:rsidR="000D338F" w:rsidRPr="000D338F">
        <w:t>Décrivez les modalités de gestion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0D338F" w:rsidRPr="000D338F">
        <w:t xml:space="preserve"> admises susceptibles d’engendrer des incendies (cendres de grilles, cendres volantes, autres résidus d’incinération) (art. 17 al. 1 (5) et art. 41 al. 5 REIMR).</w:t>
      </w:r>
    </w:p>
    <w:p w14:paraId="3C950C3E" w14:textId="77777777" w:rsidR="000D338F" w:rsidRPr="006557BD" w:rsidRDefault="00291E76" w:rsidP="000D338F">
      <w:pPr>
        <w:pStyle w:val="Recevabilite"/>
        <w:keepNext/>
      </w:pPr>
      <w:sdt>
        <w:sdtPr>
          <w:rPr>
            <w:highlight w:val="lightGray"/>
          </w:rPr>
          <w:id w:val="340281577"/>
          <w14:checkbox>
            <w14:checked w14:val="0"/>
            <w14:checkedState w14:val="2612" w14:font="MS Gothic"/>
            <w14:uncheckedState w14:val="2610" w14:font="MS Gothic"/>
          </w14:checkbox>
        </w:sdtPr>
        <w:sdtEndPr/>
        <w:sdtContent>
          <w:r w:rsidR="000D338F">
            <w:rPr>
              <w:rFonts w:ascii="MS Gothic" w:eastAsia="MS Gothic" w:hAnsi="MS Gothic" w:hint="eastAsia"/>
              <w:highlight w:val="lightGray"/>
            </w:rPr>
            <w:t>☐</w:t>
          </w:r>
        </w:sdtContent>
      </w:sdt>
      <w:r w:rsidR="000D338F" w:rsidRPr="00773FB0">
        <w:rPr>
          <w:highlight w:val="lightGray"/>
        </w:rPr>
        <w:t xml:space="preserve">R </w:t>
      </w:r>
      <w:sdt>
        <w:sdtPr>
          <w:rPr>
            <w:highlight w:val="lightGray"/>
          </w:rPr>
          <w:id w:val="1443026840"/>
          <w14:checkbox>
            <w14:checked w14:val="0"/>
            <w14:checkedState w14:val="2612" w14:font="MS Gothic"/>
            <w14:uncheckedState w14:val="2610" w14:font="MS Gothic"/>
          </w14:checkbox>
        </w:sdtPr>
        <w:sdtEndPr/>
        <w:sdtContent>
          <w:r w:rsidR="000D338F">
            <w:rPr>
              <w:rFonts w:ascii="MS Gothic" w:eastAsia="MS Gothic" w:hAnsi="MS Gothic" w:hint="eastAsia"/>
              <w:highlight w:val="lightGray"/>
            </w:rPr>
            <w:t>☐</w:t>
          </w:r>
        </w:sdtContent>
      </w:sdt>
      <w:r w:rsidR="000D338F" w:rsidRPr="00773FB0">
        <w:rPr>
          <w:highlight w:val="lightGray"/>
        </w:rPr>
        <w:t xml:space="preserve">NR </w:t>
      </w:r>
      <w:sdt>
        <w:sdtPr>
          <w:rPr>
            <w:highlight w:val="lightGray"/>
          </w:rPr>
          <w:id w:val="1580788438"/>
          <w14:checkbox>
            <w14:checked w14:val="0"/>
            <w14:checkedState w14:val="2612" w14:font="MS Gothic"/>
            <w14:uncheckedState w14:val="2610" w14:font="MS Gothic"/>
          </w14:checkbox>
        </w:sdtPr>
        <w:sdtEndPr/>
        <w:sdtContent>
          <w:r w:rsidR="000D338F">
            <w:rPr>
              <w:rFonts w:ascii="MS Gothic" w:eastAsia="MS Gothic" w:hAnsi="MS Gothic" w:hint="eastAsia"/>
              <w:highlight w:val="lightGray"/>
            </w:rPr>
            <w:t>☐</w:t>
          </w:r>
        </w:sdtContent>
      </w:sdt>
      <w:r w:rsidR="000D338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D338F" w14:paraId="12EA2163" w14:textId="77777777" w:rsidTr="00F14CE2">
        <w:trPr>
          <w:trHeight w:val="448"/>
          <w:jc w:val="center"/>
        </w:trPr>
        <w:sdt>
          <w:sdtPr>
            <w:id w:val="573246678"/>
            <w:placeholder>
              <w:docPart w:val="E5CAD86FA0084523A3CD454DBDD85430"/>
            </w:placeholder>
            <w:showingPlcHdr/>
          </w:sdtPr>
          <w:sdtEndPr/>
          <w:sdtContent>
            <w:tc>
              <w:tcPr>
                <w:tcW w:w="16968" w:type="dxa"/>
                <w:shd w:val="clear" w:color="auto" w:fill="D9E2F3" w:themeFill="accent1" w:themeFillTint="33"/>
              </w:tcPr>
              <w:p w14:paraId="5B4576C4" w14:textId="77777777" w:rsidR="000D338F" w:rsidRDefault="000D338F"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92CE321" w14:textId="77777777" w:rsidR="00D74942" w:rsidRDefault="00D74942" w:rsidP="00CB2052">
      <w:pPr>
        <w:pStyle w:val="Question"/>
      </w:pPr>
    </w:p>
    <w:p w14:paraId="089B6FCD" w14:textId="1CDB03C8" w:rsidR="00CB2052" w:rsidRDefault="000D338F" w:rsidP="00CB2052">
      <w:pPr>
        <w:pStyle w:val="Question"/>
      </w:pPr>
      <w:r>
        <w:lastRenderedPageBreak/>
        <w:t>2.7.14</w:t>
      </w:r>
      <w:r>
        <w:tab/>
      </w:r>
      <w:r w:rsidR="00CB2052">
        <w:t>Décrivez les matériaux utilisés pour la construction des chemins d’accès dans les zones de dépôt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CB2052">
        <w:t xml:space="preserve"> en précisant (art. 17 al. 1 (5) et art. 42.1 REIMR) :</w:t>
      </w:r>
    </w:p>
    <w:p w14:paraId="05B7254E" w14:textId="485377A6" w:rsidR="00CB2052" w:rsidRPr="00CB2052" w:rsidRDefault="00291E76" w:rsidP="00CB2052">
      <w:pPr>
        <w:pStyle w:val="Recevabilite"/>
        <w:keepNext/>
      </w:pPr>
      <w:sdt>
        <w:sdtPr>
          <w:rPr>
            <w:highlight w:val="lightGray"/>
          </w:rPr>
          <w:id w:val="-1136870023"/>
          <w14:checkbox>
            <w14:checked w14:val="0"/>
            <w14:checkedState w14:val="2612" w14:font="MS Gothic"/>
            <w14:uncheckedState w14:val="2610" w14:font="MS Gothic"/>
          </w14:checkbox>
        </w:sdtPr>
        <w:sdtEndPr/>
        <w:sdtContent>
          <w:r w:rsidR="00CB2052">
            <w:rPr>
              <w:rFonts w:ascii="MS Gothic" w:eastAsia="MS Gothic" w:hAnsi="MS Gothic" w:hint="eastAsia"/>
              <w:highlight w:val="lightGray"/>
            </w:rPr>
            <w:t>☐</w:t>
          </w:r>
        </w:sdtContent>
      </w:sdt>
      <w:r w:rsidR="00CB2052" w:rsidRPr="00773FB0">
        <w:rPr>
          <w:highlight w:val="lightGray"/>
        </w:rPr>
        <w:t xml:space="preserve">R </w:t>
      </w:r>
      <w:sdt>
        <w:sdtPr>
          <w:rPr>
            <w:highlight w:val="lightGray"/>
          </w:rPr>
          <w:id w:val="1053118086"/>
          <w14:checkbox>
            <w14:checked w14:val="0"/>
            <w14:checkedState w14:val="2612" w14:font="MS Gothic"/>
            <w14:uncheckedState w14:val="2610" w14:font="MS Gothic"/>
          </w14:checkbox>
        </w:sdtPr>
        <w:sdtEndPr/>
        <w:sdtContent>
          <w:r w:rsidR="00CB2052">
            <w:rPr>
              <w:rFonts w:ascii="MS Gothic" w:eastAsia="MS Gothic" w:hAnsi="MS Gothic" w:hint="eastAsia"/>
              <w:highlight w:val="lightGray"/>
            </w:rPr>
            <w:t>☐</w:t>
          </w:r>
        </w:sdtContent>
      </w:sdt>
      <w:r w:rsidR="00CB2052" w:rsidRPr="00773FB0">
        <w:rPr>
          <w:highlight w:val="lightGray"/>
        </w:rPr>
        <w:t xml:space="preserve">NR </w:t>
      </w:r>
      <w:sdt>
        <w:sdtPr>
          <w:rPr>
            <w:highlight w:val="lightGray"/>
          </w:rPr>
          <w:id w:val="-1357265709"/>
          <w14:checkbox>
            <w14:checked w14:val="0"/>
            <w14:checkedState w14:val="2612" w14:font="MS Gothic"/>
            <w14:uncheckedState w14:val="2610" w14:font="MS Gothic"/>
          </w14:checkbox>
        </w:sdtPr>
        <w:sdtEndPr/>
        <w:sdtContent>
          <w:r w:rsidR="00CB2052">
            <w:rPr>
              <w:rFonts w:ascii="MS Gothic" w:eastAsia="MS Gothic" w:hAnsi="MS Gothic" w:hint="eastAsia"/>
              <w:highlight w:val="lightGray"/>
            </w:rPr>
            <w:t>☐</w:t>
          </w:r>
        </w:sdtContent>
      </w:sdt>
      <w:r w:rsidR="00CB2052" w:rsidRPr="00773FB0">
        <w:rPr>
          <w:highlight w:val="lightGray"/>
        </w:rPr>
        <w:t>SO</w:t>
      </w:r>
    </w:p>
    <w:p w14:paraId="4E1CB402" w14:textId="22683FAC" w:rsidR="00CB2052" w:rsidRDefault="00CB2052" w:rsidP="00CB2052">
      <w:pPr>
        <w:pStyle w:val="Questionliste"/>
      </w:pPr>
      <w:proofErr w:type="gramStart"/>
      <w:r>
        <w:t>leur</w:t>
      </w:r>
      <w:proofErr w:type="gramEnd"/>
      <w:r>
        <w:t xml:space="preserve"> conductivité hydraulique;</w:t>
      </w:r>
    </w:p>
    <w:p w14:paraId="3E3294D5" w14:textId="2C977759" w:rsidR="00CB2052" w:rsidRDefault="00CB2052" w:rsidP="00CB2052">
      <w:pPr>
        <w:pStyle w:val="Questionliste"/>
      </w:pPr>
      <w:proofErr w:type="gramStart"/>
      <w:r>
        <w:t>leur</w:t>
      </w:r>
      <w:proofErr w:type="gramEnd"/>
      <w:r>
        <w:t xml:space="preserve"> niveau de contamination;</w:t>
      </w:r>
    </w:p>
    <w:p w14:paraId="35847CA2" w14:textId="71B2B45E" w:rsidR="00CB2052" w:rsidRDefault="00CB2052" w:rsidP="00CB2052">
      <w:pPr>
        <w:pStyle w:val="Questionliste"/>
      </w:pPr>
      <w:proofErr w:type="gramStart"/>
      <w:r>
        <w:t>le</w:t>
      </w:r>
      <w:proofErr w:type="gramEnd"/>
      <w:r>
        <w:t xml:space="preserve"> programme d’échantillonnage permettant leur contrôle;</w:t>
      </w:r>
    </w:p>
    <w:p w14:paraId="1E8DC556" w14:textId="69FCE46C" w:rsidR="00122E32" w:rsidRDefault="00CB2052" w:rsidP="00122E32">
      <w:pPr>
        <w:pStyle w:val="Questionliste"/>
      </w:pPr>
      <w:proofErr w:type="gramStart"/>
      <w:r>
        <w:t>leur</w:t>
      </w:r>
      <w:proofErr w:type="gramEnd"/>
      <w:r>
        <w:t xml:space="preserve"> aire de stockage.</w:t>
      </w:r>
    </w:p>
    <w:p w14:paraId="4D02C5FF" w14:textId="77777777" w:rsidR="00122E32" w:rsidRPr="00122E32" w:rsidRDefault="00122E32" w:rsidP="00AE01EC">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B2052" w14:paraId="1A9D2597" w14:textId="77777777" w:rsidTr="00F14CE2">
        <w:trPr>
          <w:trHeight w:val="448"/>
          <w:jc w:val="center"/>
        </w:trPr>
        <w:bookmarkStart w:id="17" w:name="_Hlk119401518" w:displacedByCustomXml="next"/>
        <w:sdt>
          <w:sdtPr>
            <w:id w:val="-639802019"/>
            <w:placeholder>
              <w:docPart w:val="7BC102B92F984F079F1C94B765FE8CE9"/>
            </w:placeholder>
            <w:showingPlcHdr/>
          </w:sdtPr>
          <w:sdtEndPr/>
          <w:sdtContent>
            <w:tc>
              <w:tcPr>
                <w:tcW w:w="16968" w:type="dxa"/>
                <w:shd w:val="clear" w:color="auto" w:fill="D9E2F3" w:themeFill="accent1" w:themeFillTint="33"/>
              </w:tcPr>
              <w:p w14:paraId="0161A900" w14:textId="77777777" w:rsidR="00CB2052" w:rsidRDefault="00CB2052"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17"/>
    </w:tbl>
    <w:p w14:paraId="436F6CDD" w14:textId="77777777" w:rsidR="00B93DED" w:rsidRPr="00B93DED" w:rsidRDefault="00B93DED" w:rsidP="00AE01EC">
      <w:pPr>
        <w:spacing w:after="0"/>
      </w:pPr>
    </w:p>
    <w:p w14:paraId="0116BFCA" w14:textId="77777777" w:rsidR="00C00F0B" w:rsidRPr="007410DD" w:rsidRDefault="00C00F0B" w:rsidP="007410DD">
      <w:pPr>
        <w:pStyle w:val="Section"/>
      </w:pPr>
      <w:r w:rsidRPr="007410DD">
        <w:t>Localisation des activités</w:t>
      </w:r>
    </w:p>
    <w:p w14:paraId="29B5C85B" w14:textId="4D84B584" w:rsidR="00670121" w:rsidRDefault="00670121" w:rsidP="004D137A">
      <w:pPr>
        <w:pStyle w:val="Sous-Section"/>
        <w:keepNext w:val="0"/>
        <w:keepLines w:val="0"/>
      </w:pPr>
      <w:r>
        <w:t xml:space="preserve">Plan </w:t>
      </w:r>
      <w:r w:rsidR="007A4EED">
        <w:t>de localisation et données géospatiales</w:t>
      </w:r>
    </w:p>
    <w:p w14:paraId="60C86838" w14:textId="26058140" w:rsidR="00A3339C" w:rsidRDefault="00BA45AA" w:rsidP="004D137A">
      <w:pPr>
        <w:pStyle w:val="Question"/>
        <w:rPr>
          <w:bCs w:val="0"/>
        </w:rPr>
      </w:pPr>
      <w:r>
        <w:t>3</w:t>
      </w:r>
      <w:r w:rsidR="00C00F0B">
        <w:t>.1</w:t>
      </w:r>
      <w:r w:rsidR="00670121">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8C1E96">
        <w:t xml:space="preserve"> concernant le plan de localisation, indiquez dans ce plan </w:t>
      </w:r>
      <w:r w:rsidR="000055E3" w:rsidRPr="000055E3">
        <w:t>l’emplacement des éléments suivants dans un rayon de 1 km du site (art. 17 al. 2 (1) et art. 68 al. 2 (1) REAFIE) :</w:t>
      </w:r>
    </w:p>
    <w:p w14:paraId="03532343" w14:textId="77777777" w:rsidR="006A44D4" w:rsidRDefault="00291E76" w:rsidP="004D137A">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370B1926" w14:textId="77777777" w:rsidR="00EB77B6" w:rsidRPr="00EB77B6" w:rsidRDefault="00EB77B6" w:rsidP="00EB77B6">
      <w:pPr>
        <w:spacing w:after="0" w:line="240" w:lineRule="auto"/>
        <w:ind w:right="-90"/>
        <w:rPr>
          <w:rFonts w:ascii="Calibri" w:eastAsia="Times New Roman" w:hAnsi="Calibri" w:cs="Calibri"/>
          <w:color w:val="auto"/>
          <w:lang w:eastAsia="fr-CA"/>
        </w:rPr>
      </w:pPr>
    </w:p>
    <w:p w14:paraId="4C800B88" w14:textId="77777777" w:rsidR="003F3655" w:rsidRDefault="003F3655" w:rsidP="00EB77B6">
      <w:pPr>
        <w:pStyle w:val="Questionliste"/>
        <w:rPr>
          <w:bCs w:val="0"/>
          <w:lang w:eastAsia="fr-CA"/>
        </w:rPr>
        <w:sectPr w:rsidR="003F3655" w:rsidSect="001B0B24">
          <w:type w:val="continuous"/>
          <w:pgSz w:w="20160" w:h="12240" w:orient="landscape" w:code="5"/>
          <w:pgMar w:top="720" w:right="720" w:bottom="720" w:left="720" w:header="709" w:footer="350" w:gutter="0"/>
          <w:cols w:space="708"/>
          <w:titlePg/>
          <w:docGrid w:linePitch="360"/>
        </w:sectPr>
      </w:pPr>
    </w:p>
    <w:p w14:paraId="3FD0A43E" w14:textId="77777777" w:rsidR="00EB77B6" w:rsidRPr="00EB77B6" w:rsidRDefault="00EB77B6" w:rsidP="00331F4B">
      <w:pPr>
        <w:pStyle w:val="Questionliste"/>
        <w:ind w:left="1560"/>
        <w:rPr>
          <w:rFonts w:cstheme="minorHAnsi"/>
          <w:lang w:eastAsia="fr-CA"/>
        </w:rPr>
      </w:pPr>
      <w:proofErr w:type="gramStart"/>
      <w:r w:rsidRPr="00EB77B6">
        <w:rPr>
          <w:lang w:eastAsia="fr-CA"/>
        </w:rPr>
        <w:t>le</w:t>
      </w:r>
      <w:proofErr w:type="gramEnd"/>
      <w:r w:rsidRPr="00EB77B6">
        <w:rPr>
          <w:lang w:eastAsia="fr-CA"/>
        </w:rPr>
        <w:t xml:space="preserve"> milieu environnant (ex. : habitations, les établissements </w:t>
      </w:r>
      <w:r w:rsidR="00243C5B" w:rsidRPr="00EB77B6">
        <w:rPr>
          <w:lang w:eastAsia="fr-CA"/>
        </w:rPr>
        <w:t>p</w:t>
      </w:r>
      <w:r w:rsidRPr="00EB77B6">
        <w:rPr>
          <w:lang w:eastAsia="fr-CA"/>
        </w:rPr>
        <w:t xml:space="preserve">ublics et leur désignation, etc.); </w:t>
      </w:r>
    </w:p>
    <w:p w14:paraId="4239A568" w14:textId="77777777" w:rsidR="00EB77B6" w:rsidRPr="00EB77B6" w:rsidRDefault="00EB77B6" w:rsidP="00EB77B6">
      <w:pPr>
        <w:pStyle w:val="Questionliste"/>
        <w:rPr>
          <w:rFonts w:cstheme="minorHAnsi"/>
          <w:lang w:eastAsia="fr-CA"/>
        </w:rPr>
      </w:pPr>
      <w:proofErr w:type="gramStart"/>
      <w:r w:rsidRPr="00EB77B6">
        <w:rPr>
          <w:lang w:eastAsia="fr-CA"/>
        </w:rPr>
        <w:t>les</w:t>
      </w:r>
      <w:proofErr w:type="gramEnd"/>
      <w:r w:rsidRPr="00EB77B6">
        <w:rPr>
          <w:lang w:eastAsia="fr-CA"/>
        </w:rPr>
        <w:t xml:space="preserve"> limites de l’aire d’exploitation du lieu; </w:t>
      </w:r>
    </w:p>
    <w:p w14:paraId="388B5A2D" w14:textId="77777777" w:rsidR="00EB77B6" w:rsidRPr="00EB77B6" w:rsidRDefault="00EB77B6" w:rsidP="00EB77B6">
      <w:pPr>
        <w:pStyle w:val="Questionliste"/>
        <w:rPr>
          <w:rFonts w:eastAsia="Times New Roman" w:cstheme="minorHAnsi"/>
          <w:lang w:eastAsia="fr-CA"/>
        </w:rPr>
      </w:pPr>
      <w:proofErr w:type="gramStart"/>
      <w:r w:rsidRPr="00EB77B6">
        <w:rPr>
          <w:lang w:eastAsia="fr-CA"/>
        </w:rPr>
        <w:t>les</w:t>
      </w:r>
      <w:proofErr w:type="gramEnd"/>
      <w:r w:rsidRPr="00EB77B6">
        <w:rPr>
          <w:lang w:eastAsia="fr-CA"/>
        </w:rPr>
        <w:t xml:space="preserve"> zones d’intervention (aires d’exploitation, d’entreposage, de traitement, de chargement, de déchargement, les aires de rétention, les voies d’accès privées et publiques, etc.);</w:t>
      </w:r>
    </w:p>
    <w:p w14:paraId="550F508E" w14:textId="77777777" w:rsidR="00EB77B6" w:rsidRPr="00EB77B6" w:rsidRDefault="00EB77B6" w:rsidP="00EB77B6">
      <w:pPr>
        <w:pStyle w:val="Questionliste"/>
        <w:rPr>
          <w:rFonts w:eastAsia="Times New Roman" w:cstheme="minorHAnsi"/>
          <w:lang w:eastAsia="fr-CA"/>
        </w:rPr>
      </w:pPr>
      <w:proofErr w:type="gramStart"/>
      <w:r w:rsidRPr="00EB77B6">
        <w:rPr>
          <w:lang w:eastAsia="fr-CA"/>
        </w:rPr>
        <w:t>les</w:t>
      </w:r>
      <w:proofErr w:type="gramEnd"/>
      <w:r w:rsidRPr="00EB77B6">
        <w:rPr>
          <w:lang w:eastAsia="fr-CA"/>
        </w:rPr>
        <w:t xml:space="preserve"> systèmes de traitement des eaux de lixiviat ou des eaux de ruissellement;</w:t>
      </w:r>
    </w:p>
    <w:p w14:paraId="47923A1E" w14:textId="77777777" w:rsidR="00EB77B6" w:rsidRPr="00EB77B6" w:rsidRDefault="00EB77B6" w:rsidP="00EB77B6">
      <w:pPr>
        <w:pStyle w:val="Questionliste"/>
        <w:rPr>
          <w:rFonts w:cstheme="minorHAnsi"/>
          <w:lang w:eastAsia="fr-CA"/>
        </w:rPr>
      </w:pPr>
      <w:proofErr w:type="gramStart"/>
      <w:r w:rsidRPr="00EB77B6">
        <w:rPr>
          <w:lang w:eastAsia="fr-CA"/>
        </w:rPr>
        <w:t>les</w:t>
      </w:r>
      <w:proofErr w:type="gramEnd"/>
      <w:r w:rsidRPr="00EB77B6">
        <w:rPr>
          <w:lang w:eastAsia="fr-CA"/>
        </w:rPr>
        <w:t xml:space="preserve"> points de rejets; </w:t>
      </w:r>
    </w:p>
    <w:p w14:paraId="4FCC6544" w14:textId="77777777" w:rsidR="00EB77B6" w:rsidRPr="00EB77B6" w:rsidRDefault="00EB77B6" w:rsidP="00EB77B6">
      <w:pPr>
        <w:pStyle w:val="Questionliste"/>
        <w:rPr>
          <w:rFonts w:cstheme="minorHAnsi"/>
          <w:lang w:eastAsia="fr-CA"/>
        </w:rPr>
      </w:pPr>
      <w:proofErr w:type="gramStart"/>
      <w:r w:rsidRPr="00EB77B6">
        <w:rPr>
          <w:lang w:eastAsia="fr-CA"/>
        </w:rPr>
        <w:t>les</w:t>
      </w:r>
      <w:proofErr w:type="gramEnd"/>
      <w:r w:rsidRPr="00EB77B6">
        <w:rPr>
          <w:lang w:eastAsia="fr-CA"/>
        </w:rPr>
        <w:t xml:space="preserve"> puits d’observation des eaux souterraines; </w:t>
      </w:r>
    </w:p>
    <w:p w14:paraId="6F55CFC5" w14:textId="77777777" w:rsidR="00EB77B6" w:rsidRPr="00EB77B6" w:rsidRDefault="00EB77B6" w:rsidP="00EB77B6">
      <w:pPr>
        <w:pStyle w:val="Questionliste"/>
        <w:rPr>
          <w:rFonts w:cstheme="minorHAnsi"/>
          <w:lang w:eastAsia="fr-CA"/>
        </w:rPr>
      </w:pPr>
      <w:proofErr w:type="gramStart"/>
      <w:r w:rsidRPr="00EB77B6">
        <w:rPr>
          <w:lang w:eastAsia="fr-CA"/>
        </w:rPr>
        <w:t>les</w:t>
      </w:r>
      <w:proofErr w:type="gramEnd"/>
      <w:r w:rsidRPr="00EB77B6">
        <w:rPr>
          <w:lang w:eastAsia="fr-CA"/>
        </w:rPr>
        <w:t xml:space="preserve"> points de mesure ou d’échantillonnage; </w:t>
      </w:r>
    </w:p>
    <w:p w14:paraId="4A10B240" w14:textId="77777777" w:rsidR="00EB77B6" w:rsidRPr="00EB77B6" w:rsidRDefault="00EB77B6" w:rsidP="00EB77B6">
      <w:pPr>
        <w:pStyle w:val="Questionliste"/>
        <w:rPr>
          <w:rFonts w:eastAsia="Times New Roman" w:cstheme="minorHAnsi"/>
          <w:lang w:eastAsia="fr-CA"/>
        </w:rPr>
      </w:pPr>
      <w:proofErr w:type="gramStart"/>
      <w:r w:rsidRPr="00EB77B6">
        <w:rPr>
          <w:lang w:eastAsia="fr-CA"/>
        </w:rPr>
        <w:t>toute</w:t>
      </w:r>
      <w:proofErr w:type="gramEnd"/>
      <w:r w:rsidRPr="00EB77B6">
        <w:rPr>
          <w:lang w:eastAsia="fr-CA"/>
        </w:rPr>
        <w:t xml:space="preserve"> installation de captage des biogaz;</w:t>
      </w:r>
    </w:p>
    <w:p w14:paraId="7D931A7C" w14:textId="77777777" w:rsidR="00EB77B6" w:rsidRPr="00EB77B6" w:rsidRDefault="00EB77B6" w:rsidP="00EB77B6">
      <w:pPr>
        <w:pStyle w:val="Questionliste"/>
      </w:pPr>
      <w:proofErr w:type="gramStart"/>
      <w:r w:rsidRPr="00EB77B6">
        <w:t>toute</w:t>
      </w:r>
      <w:proofErr w:type="gramEnd"/>
      <w:r w:rsidRPr="00EB77B6">
        <w:t xml:space="preserve"> installation de captage d’eau de surface;</w:t>
      </w:r>
    </w:p>
    <w:p w14:paraId="0F6C1411" w14:textId="77777777" w:rsidR="00EB77B6" w:rsidRPr="00EB77B6" w:rsidRDefault="00EB77B6" w:rsidP="00EB77B6">
      <w:pPr>
        <w:pStyle w:val="Questionliste"/>
      </w:pPr>
      <w:proofErr w:type="gramStart"/>
      <w:r w:rsidRPr="00EB77B6">
        <w:t>toute</w:t>
      </w:r>
      <w:proofErr w:type="gramEnd"/>
      <w:r w:rsidRPr="00EB77B6">
        <w:t xml:space="preserve"> installation de captage d’eau souterraine;</w:t>
      </w:r>
    </w:p>
    <w:p w14:paraId="404A7DF5" w14:textId="77777777" w:rsidR="00EB77B6" w:rsidRPr="00EB77B6" w:rsidRDefault="00EB77B6" w:rsidP="00EB77B6">
      <w:pPr>
        <w:pStyle w:val="Questionliste"/>
        <w:rPr>
          <w:rFonts w:cstheme="minorHAnsi"/>
          <w:lang w:eastAsia="fr-CA"/>
        </w:rPr>
      </w:pPr>
      <w:proofErr w:type="gramStart"/>
      <w:r w:rsidRPr="00EB77B6">
        <w:rPr>
          <w:lang w:eastAsia="fr-CA"/>
        </w:rPr>
        <w:t>l’emplacement</w:t>
      </w:r>
      <w:proofErr w:type="gramEnd"/>
      <w:r w:rsidRPr="00EB77B6">
        <w:rPr>
          <w:lang w:eastAsia="fr-CA"/>
        </w:rPr>
        <w:t xml:space="preserve"> des installations de prélèvement d’eau à des fins de consommation humaine et les aires de protection de ces installations, délimitées conformément au</w:t>
      </w:r>
      <w:r w:rsidRPr="00EB77B6">
        <w:rPr>
          <w:i/>
          <w:lang w:eastAsia="fr-CA"/>
        </w:rPr>
        <w:t xml:space="preserve"> Règlement sur le prélèvement des eaux et leur protection</w:t>
      </w:r>
      <w:r w:rsidRPr="00EB77B6">
        <w:rPr>
          <w:lang w:eastAsia="fr-CA"/>
        </w:rPr>
        <w:t xml:space="preserve"> (Q-2, r. 35.2); </w:t>
      </w:r>
    </w:p>
    <w:p w14:paraId="04CEF92C" w14:textId="706C1C09" w:rsidR="00EB77B6" w:rsidRPr="00EB77B6" w:rsidRDefault="00EB77B6" w:rsidP="00EB77B6">
      <w:pPr>
        <w:pStyle w:val="Questionliste"/>
        <w:rPr>
          <w:rFonts w:eastAsia="Times New Roman" w:cstheme="minorHAnsi"/>
          <w:lang w:eastAsia="fr-CA"/>
        </w:rPr>
      </w:pPr>
      <w:r w:rsidRPr="00EB77B6">
        <w:rPr>
          <w:lang w:eastAsia="fr-CA"/>
        </w:rPr>
        <w:t>la délimitation et la désignation des milieux humides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Pr="00EB77B6">
        <w:rPr>
          <w:lang w:eastAsia="fr-CA"/>
        </w:rPr>
        <w:t xml:space="preserve"> et hydriques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Pr="00EB77B6">
        <w:rPr>
          <w:lang w:eastAsia="fr-CA"/>
        </w:rPr>
        <w:t xml:space="preserve"> et des habitats particuliers en indiquant notamment les éléments suivants : </w:t>
      </w:r>
    </w:p>
    <w:p w14:paraId="1339C64F" w14:textId="402BB0B3" w:rsidR="00EB77B6" w:rsidRPr="00EB77B6" w:rsidRDefault="00EB77B6" w:rsidP="00AB0C7D">
      <w:pPr>
        <w:pStyle w:val="Questionliste"/>
        <w:numPr>
          <w:ilvl w:val="2"/>
          <w:numId w:val="4"/>
        </w:numPr>
        <w:rPr>
          <w:rFonts w:eastAsia="Times New Roman" w:cstheme="minorHAnsi"/>
          <w:lang w:eastAsia="fr-CA"/>
        </w:rPr>
      </w:pPr>
      <w:proofErr w:type="gramStart"/>
      <w:r w:rsidRPr="00EB77B6">
        <w:rPr>
          <w:lang w:eastAsia="fr-CA"/>
        </w:rPr>
        <w:t>la</w:t>
      </w:r>
      <w:proofErr w:type="gramEnd"/>
      <w:r w:rsidRPr="00EB77B6">
        <w:rPr>
          <w:lang w:eastAsia="fr-CA"/>
        </w:rPr>
        <w:t> position du littoral, de la rive, de la plaine inondable (zone de grand et de faible courant)</w:t>
      </w:r>
      <w:r w:rsidR="00863BC9">
        <w:rPr>
          <w:lang w:eastAsia="fr-CA"/>
        </w:rPr>
        <w:t>;</w:t>
      </w:r>
    </w:p>
    <w:p w14:paraId="2A797674" w14:textId="77777777" w:rsidR="00EB77B6" w:rsidRPr="00EB77B6" w:rsidRDefault="00EB77B6" w:rsidP="00EB77B6">
      <w:pPr>
        <w:pStyle w:val="Questionliste"/>
        <w:rPr>
          <w:rFonts w:eastAsia="Times New Roman" w:cstheme="minorHAnsi"/>
          <w:lang w:eastAsia="fr-CA"/>
        </w:rPr>
      </w:pPr>
      <w:proofErr w:type="gramStart"/>
      <w:r w:rsidRPr="00EB77B6">
        <w:rPr>
          <w:lang w:eastAsia="fr-CA"/>
        </w:rPr>
        <w:t>toute</w:t>
      </w:r>
      <w:proofErr w:type="gramEnd"/>
      <w:r w:rsidRPr="00EB77B6">
        <w:rPr>
          <w:lang w:eastAsia="fr-CA"/>
        </w:rPr>
        <w:t xml:space="preserve"> autre information pertinente</w:t>
      </w:r>
      <w:r w:rsidRPr="00EB77B6">
        <w:rPr>
          <w:rFonts w:ascii="Times New Roman" w:hAnsi="Times New Roman"/>
          <w:sz w:val="24"/>
          <w:szCs w:val="24"/>
          <w:lang w:eastAsia="fr-CA"/>
        </w:rPr>
        <w:t>.</w:t>
      </w:r>
    </w:p>
    <w:p w14:paraId="6747317A" w14:textId="77777777" w:rsidR="003F3655" w:rsidRDefault="003F3655" w:rsidP="00EB77B6">
      <w:pPr>
        <w:spacing w:after="0" w:line="240" w:lineRule="auto"/>
        <w:ind w:left="720"/>
        <w:textAlignment w:val="baseline"/>
        <w:rPr>
          <w:rFonts w:asciiTheme="minorHAnsi" w:eastAsia="Times New Roman" w:hAnsiTheme="minorHAnsi" w:cstheme="minorHAnsi"/>
          <w:color w:val="auto"/>
          <w:lang w:eastAsia="fr-CA"/>
        </w:rPr>
        <w:sectPr w:rsidR="003F3655" w:rsidSect="003F3655">
          <w:type w:val="continuous"/>
          <w:pgSz w:w="20160" w:h="12240" w:orient="landscape" w:code="5"/>
          <w:pgMar w:top="720" w:right="720" w:bottom="720" w:left="720" w:header="709" w:footer="350" w:gutter="0"/>
          <w:cols w:num="2" w:space="708"/>
          <w:titlePg/>
          <w:docGrid w:linePitch="360"/>
        </w:sectPr>
      </w:pPr>
    </w:p>
    <w:p w14:paraId="10C20AFF" w14:textId="77777777" w:rsidR="00EB77B6" w:rsidRPr="00EB77B6" w:rsidRDefault="00EB77B6" w:rsidP="00EB77B6">
      <w:pPr>
        <w:spacing w:after="0" w:line="240" w:lineRule="auto"/>
        <w:ind w:left="720"/>
        <w:textAlignment w:val="baseline"/>
        <w:rPr>
          <w:rFonts w:asciiTheme="minorHAnsi" w:eastAsia="Times New Roman" w:hAnsiTheme="minorHAnsi" w:cstheme="minorHAnsi"/>
          <w:color w:val="auto"/>
          <w:lang w:eastAsia="fr-CA"/>
        </w:rPr>
      </w:pPr>
    </w:p>
    <w:p w14:paraId="4159E3EB" w14:textId="77777777" w:rsidR="004D3EC9" w:rsidRPr="007410DD" w:rsidRDefault="004D3EC9" w:rsidP="004D3EC9">
      <w:pPr>
        <w:pStyle w:val="QuestionInfo"/>
        <w:rPr>
          <w:b/>
          <w:bCs/>
        </w:rPr>
      </w:pPr>
      <w:r w:rsidRPr="007410DD">
        <w:rPr>
          <w:b/>
          <w:bCs/>
        </w:rPr>
        <w:lastRenderedPageBreak/>
        <w:t>Les éléments localisés sur le plan doivent correspondent à la réalité (dimensions et localisation).</w:t>
      </w:r>
    </w:p>
    <w:p w14:paraId="07E80201" w14:textId="11CAB87B" w:rsidR="0035465D" w:rsidRPr="00F338A7" w:rsidRDefault="004D3EC9" w:rsidP="00F338A7">
      <w:pPr>
        <w:pStyle w:val="QuestionInfo"/>
        <w:rPr>
          <w:b/>
          <w:color w:val="FFFFFF" w:themeColor="background1"/>
          <w:lang w:eastAsia="fr-CA"/>
        </w:rPr>
      </w:pPr>
      <w:r>
        <w:t>Selon le projet, plus d’un plan de localisation peut être fourni.</w:t>
      </w:r>
    </w:p>
    <w:p w14:paraId="386096FD" w14:textId="3C3CB314" w:rsidR="001B5ECA" w:rsidRDefault="001B5ECA" w:rsidP="001B5ECA">
      <w:pPr>
        <w:pStyle w:val="QuestionInfo"/>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678810074"/>
          <w15:repeatingSection/>
        </w:sdtPr>
        <w:sdtEndPr/>
        <w:sdtContent>
          <w:sdt>
            <w:sdtPr>
              <w:rPr>
                <w:rFonts w:eastAsia="MS Gothic"/>
                <w:bCs/>
                <w:color w:val="auto"/>
                <w:szCs w:val="20"/>
              </w:rPr>
              <w:id w:val="-1270310849"/>
              <w:placeholder>
                <w:docPart w:val="01BA376F36CF4E82A82B31E6AE0A500C"/>
              </w:placeholder>
              <w15:repeatingSectionItem/>
            </w:sdtPr>
            <w:sdtEndPr/>
            <w:sdtContent>
              <w:sdt>
                <w:sdtPr>
                  <w:rPr>
                    <w:rFonts w:eastAsia="MS Gothic"/>
                    <w:bCs/>
                    <w:color w:val="auto"/>
                    <w:szCs w:val="20"/>
                  </w:rPr>
                  <w:id w:val="337818019"/>
                  <w15:repeatingSection/>
                </w:sdtPr>
                <w:sdtEndPr/>
                <w:sdtContent>
                  <w:sdt>
                    <w:sdtPr>
                      <w:rPr>
                        <w:rFonts w:eastAsia="MS Gothic"/>
                        <w:bCs/>
                        <w:color w:val="auto"/>
                        <w:szCs w:val="20"/>
                      </w:rPr>
                      <w:id w:val="481123515"/>
                      <w:placeholder>
                        <w:docPart w:val="01BA376F36CF4E82A82B31E6AE0A500C"/>
                      </w:placeholder>
                      <w15:repeatingSectionItem/>
                    </w:sdtPr>
                    <w:sdtEndPr/>
                    <w:sdtContent>
                      <w:tr w:rsidR="004D3EC9" w:rsidRPr="001F5D73" w14:paraId="1E4F03AA" w14:textId="77777777" w:rsidTr="00F14CE2">
                        <w:trPr>
                          <w:trHeight w:val="448"/>
                          <w:jc w:val="center"/>
                        </w:trPr>
                        <w:sdt>
                          <w:sdtPr>
                            <w:rPr>
                              <w:rFonts w:eastAsia="MS Gothic"/>
                              <w:bCs/>
                              <w:color w:val="auto"/>
                              <w:szCs w:val="20"/>
                            </w:rPr>
                            <w:id w:val="-701712938"/>
                            <w:placeholder>
                              <w:docPart w:val="4D3DFCCFC88542B0BED325A3554335D8"/>
                            </w:placeholder>
                            <w:showingPlcHdr/>
                          </w:sdtPr>
                          <w:sdtEndPr/>
                          <w:sdtContent>
                            <w:tc>
                              <w:tcPr>
                                <w:tcW w:w="10768" w:type="dxa"/>
                                <w:shd w:val="clear" w:color="auto" w:fill="D9E2F3" w:themeFill="accent1" w:themeFillTint="33"/>
                              </w:tcPr>
                              <w:p w14:paraId="6721CB6A" w14:textId="77777777" w:rsidR="004D3EC9" w:rsidRPr="001F5D73" w:rsidRDefault="004D3EC9" w:rsidP="00F14CE2">
                                <w:pPr>
                                  <w:spacing w:after="0"/>
                                  <w:rPr>
                                    <w:rFonts w:eastAsia="MS Gothic"/>
                                    <w:bCs/>
                                    <w:color w:val="auto"/>
                                    <w:szCs w:val="20"/>
                                  </w:rPr>
                                </w:pPr>
                                <w:r w:rsidRPr="001F5D73">
                                  <w:rPr>
                                    <w:rFonts w:eastAsia="MS Gothic"/>
                                    <w:bCs/>
                                    <w:i/>
                                    <w:iCs/>
                                    <w:color w:val="808080"/>
                                    <w:szCs w:val="20"/>
                                  </w:rPr>
                                  <w:t>Indiquez le nom du document.</w:t>
                                </w:r>
                              </w:p>
                            </w:tc>
                          </w:sdtContent>
                        </w:sdt>
                        <w:sdt>
                          <w:sdtPr>
                            <w:rPr>
                              <w:rFonts w:eastAsia="MS Gothic"/>
                              <w:bCs/>
                              <w:color w:val="auto"/>
                              <w:szCs w:val="20"/>
                            </w:rPr>
                            <w:id w:val="867025247"/>
                            <w:placeholder>
                              <w:docPart w:val="65554984140041D8AB15109327E08F1A"/>
                            </w:placeholder>
                            <w:showingPlcHdr/>
                          </w:sdtPr>
                          <w:sdtEndPr/>
                          <w:sdtContent>
                            <w:tc>
                              <w:tcPr>
                                <w:tcW w:w="6200" w:type="dxa"/>
                                <w:shd w:val="clear" w:color="auto" w:fill="D9E2F3" w:themeFill="accent1" w:themeFillTint="33"/>
                              </w:tcPr>
                              <w:p w14:paraId="16859919" w14:textId="77777777" w:rsidR="004D3EC9" w:rsidRPr="001F5D73" w:rsidRDefault="004D3EC9" w:rsidP="00F14CE2">
                                <w:pPr>
                                  <w:spacing w:after="0"/>
                                  <w:rPr>
                                    <w:rFonts w:eastAsia="MS Gothic"/>
                                    <w:bCs/>
                                    <w:color w:val="auto"/>
                                    <w:szCs w:val="20"/>
                                  </w:rPr>
                                </w:pPr>
                                <w:r w:rsidRPr="001F5D73">
                                  <w:rPr>
                                    <w:rFonts w:eastAsia="MS Gothic"/>
                                    <w:bCs/>
                                    <w:i/>
                                    <w:iCs/>
                                    <w:color w:val="808080"/>
                                    <w:szCs w:val="20"/>
                                  </w:rPr>
                                  <w:t>Précisez la section.</w:t>
                                </w:r>
                              </w:p>
                            </w:tc>
                          </w:sdtContent>
                        </w:sdt>
                      </w:tr>
                    </w:sdtContent>
                  </w:sdt>
                </w:sdtContent>
              </w:sdt>
            </w:sdtContent>
          </w:sdt>
        </w:sdtContent>
      </w:sdt>
    </w:tbl>
    <w:p w14:paraId="00B99CEB" w14:textId="77777777" w:rsidR="004D3EC9" w:rsidRDefault="004D3EC9" w:rsidP="007410DD">
      <w:pPr>
        <w:pStyle w:val="Question"/>
        <w:spacing w:before="0" w:after="0"/>
        <w:ind w:left="0" w:firstLine="0"/>
      </w:pPr>
    </w:p>
    <w:p w14:paraId="794AA73F" w14:textId="11F7BDBE" w:rsidR="00A23556" w:rsidRDefault="00CC607C" w:rsidP="00A23556">
      <w:pPr>
        <w:pStyle w:val="Question"/>
      </w:pPr>
      <w:r>
        <w:t>3.1.2</w:t>
      </w:r>
      <w:r>
        <w:tab/>
      </w:r>
      <w:r w:rsidR="007E0398" w:rsidRPr="007E0398">
        <w:t>Fournissez les données géospatiales des éléments suivants (art. 17 al. 2 (1) et (2) REAFIE)</w:t>
      </w:r>
      <w:r w:rsidR="007E0398">
        <w:t> </w:t>
      </w:r>
      <w:r w:rsidR="00A23556">
        <w:t xml:space="preserve">: </w:t>
      </w:r>
    </w:p>
    <w:p w14:paraId="3FFF0D41" w14:textId="51A18746" w:rsidR="00A23556" w:rsidRDefault="00291E76" w:rsidP="00D242EF">
      <w:pPr>
        <w:pStyle w:val="Recevabilite"/>
      </w:pPr>
      <w:sdt>
        <w:sdtPr>
          <w:rPr>
            <w:highlight w:val="lightGray"/>
          </w:rPr>
          <w:id w:val="142707658"/>
          <w14:checkbox>
            <w14:checked w14:val="0"/>
            <w14:checkedState w14:val="2612" w14:font="MS Gothic"/>
            <w14:uncheckedState w14:val="2610" w14:font="MS Gothic"/>
          </w14:checkbox>
        </w:sdtPr>
        <w:sdtEndPr/>
        <w:sdtContent>
          <w:r w:rsidR="00A23556">
            <w:rPr>
              <w:rFonts w:ascii="MS Gothic" w:eastAsia="MS Gothic" w:hAnsi="MS Gothic" w:hint="eastAsia"/>
              <w:highlight w:val="lightGray"/>
            </w:rPr>
            <w:t>☐</w:t>
          </w:r>
        </w:sdtContent>
      </w:sdt>
      <w:r w:rsidR="00A23556" w:rsidRPr="00773FB0">
        <w:rPr>
          <w:highlight w:val="lightGray"/>
        </w:rPr>
        <w:t xml:space="preserve">R </w:t>
      </w:r>
      <w:sdt>
        <w:sdtPr>
          <w:rPr>
            <w:highlight w:val="lightGray"/>
          </w:rPr>
          <w:id w:val="374665688"/>
          <w14:checkbox>
            <w14:checked w14:val="0"/>
            <w14:checkedState w14:val="2612" w14:font="MS Gothic"/>
            <w14:uncheckedState w14:val="2610" w14:font="MS Gothic"/>
          </w14:checkbox>
        </w:sdtPr>
        <w:sdtEndPr/>
        <w:sdtContent>
          <w:r w:rsidR="00A23556">
            <w:rPr>
              <w:rFonts w:ascii="MS Gothic" w:eastAsia="MS Gothic" w:hAnsi="MS Gothic" w:hint="eastAsia"/>
              <w:highlight w:val="lightGray"/>
            </w:rPr>
            <w:t>☐</w:t>
          </w:r>
        </w:sdtContent>
      </w:sdt>
      <w:r w:rsidR="00A23556" w:rsidRPr="00773FB0">
        <w:rPr>
          <w:highlight w:val="lightGray"/>
        </w:rPr>
        <w:t xml:space="preserve">NR </w:t>
      </w:r>
      <w:sdt>
        <w:sdtPr>
          <w:rPr>
            <w:highlight w:val="lightGray"/>
          </w:rPr>
          <w:id w:val="1571154938"/>
          <w14:checkbox>
            <w14:checked w14:val="0"/>
            <w14:checkedState w14:val="2612" w14:font="MS Gothic"/>
            <w14:uncheckedState w14:val="2610" w14:font="MS Gothic"/>
          </w14:checkbox>
        </w:sdtPr>
        <w:sdtEndPr/>
        <w:sdtContent>
          <w:r w:rsidR="00A23556">
            <w:rPr>
              <w:rFonts w:ascii="MS Gothic" w:eastAsia="MS Gothic" w:hAnsi="MS Gothic" w:hint="eastAsia"/>
              <w:highlight w:val="lightGray"/>
            </w:rPr>
            <w:t>☐</w:t>
          </w:r>
        </w:sdtContent>
      </w:sdt>
      <w:r w:rsidR="00A23556" w:rsidRPr="00773FB0">
        <w:rPr>
          <w:highlight w:val="lightGray"/>
        </w:rPr>
        <w:t>SO</w:t>
      </w:r>
    </w:p>
    <w:p w14:paraId="36AC49B6" w14:textId="1FF4232B" w:rsidR="00A23556" w:rsidRDefault="00A23556" w:rsidP="00A23556">
      <w:pPr>
        <w:pStyle w:val="Questionliste"/>
      </w:pPr>
      <w:proofErr w:type="gramStart"/>
      <w:r>
        <w:t>les</w:t>
      </w:r>
      <w:proofErr w:type="gramEnd"/>
      <w:r>
        <w:t xml:space="preserve"> points de rejets des eaux; </w:t>
      </w:r>
    </w:p>
    <w:p w14:paraId="0A948F75" w14:textId="3D9E7F00" w:rsidR="00A23556" w:rsidRDefault="00A23556" w:rsidP="00A23556">
      <w:pPr>
        <w:pStyle w:val="Questionliste"/>
      </w:pPr>
      <w:proofErr w:type="gramStart"/>
      <w:r>
        <w:t>le</w:t>
      </w:r>
      <w:proofErr w:type="gramEnd"/>
      <w:r>
        <w:t xml:space="preserve"> système de traitement des eaux de lixiviation;</w:t>
      </w:r>
    </w:p>
    <w:p w14:paraId="005021CC" w14:textId="2D6A0ED3" w:rsidR="00A23556" w:rsidRDefault="00D242EF" w:rsidP="00A23556">
      <w:pPr>
        <w:pStyle w:val="Questionliste"/>
      </w:pPr>
      <w:proofErr w:type="gramStart"/>
      <w:r>
        <w:t>l</w:t>
      </w:r>
      <w:r w:rsidR="00A23556">
        <w:t>e</w:t>
      </w:r>
      <w:proofErr w:type="gramEnd"/>
      <w:r w:rsidR="00A23556">
        <w:t xml:space="preserve"> système de destruction des biogaz;</w:t>
      </w:r>
    </w:p>
    <w:p w14:paraId="34F845A6" w14:textId="7A6D1BA3" w:rsidR="00D242EF" w:rsidRPr="00D242EF" w:rsidRDefault="00A23556" w:rsidP="00D242EF">
      <w:pPr>
        <w:pStyle w:val="Questionliste"/>
      </w:pPr>
      <w:proofErr w:type="gramStart"/>
      <w:r>
        <w:t>le</w:t>
      </w:r>
      <w:proofErr w:type="gramEnd"/>
      <w:r>
        <w:t xml:space="preserve"> point de rejet dans l’atmosphère.</w:t>
      </w:r>
    </w:p>
    <w:p w14:paraId="7D257CD7" w14:textId="37EC03DE" w:rsidR="00A23556" w:rsidRDefault="00A23556" w:rsidP="00D242EF">
      <w:pPr>
        <w:pStyle w:val="QuestionInfo"/>
        <w:spacing w:before="240"/>
      </w:pPr>
      <w:r>
        <w:t>Les données peuvent être fournies selon l’une ou l’autre des méthodes suivantes :</w:t>
      </w:r>
    </w:p>
    <w:p w14:paraId="223332DA" w14:textId="45F090FB" w:rsidR="00A23556" w:rsidRDefault="00A23556" w:rsidP="00D242EF">
      <w:pPr>
        <w:pStyle w:val="Questionliste"/>
      </w:pPr>
      <w:proofErr w:type="gramStart"/>
      <w:r>
        <w:t>un</w:t>
      </w:r>
      <w:proofErr w:type="gramEnd"/>
      <w:r>
        <w:t xml:space="preserve"> fichier dans un des formats acceptés : KML, GPX ou Shapefile (incluant SHP, SHX, DBF et PRJ); ou</w:t>
      </w:r>
    </w:p>
    <w:p w14:paraId="79015F42" w14:textId="02E1736A" w:rsidR="00595F0A" w:rsidRDefault="00A23556" w:rsidP="00595F0A">
      <w:pPr>
        <w:pStyle w:val="Questionliste"/>
      </w:pPr>
      <w:proofErr w:type="gramStart"/>
      <w:r>
        <w:t>les</w:t>
      </w:r>
      <w:proofErr w:type="gramEnd"/>
      <w:r>
        <w:t xml:space="preserve"> coordonnées géographiques en degrés décimaux conformes au système géodésique NAD83, ayant au moins six chiffres après la virgule (ex. : 45,657812). </w:t>
      </w:r>
    </w:p>
    <w:p w14:paraId="3540D9DA" w14:textId="77777777" w:rsidR="00595F0A" w:rsidRPr="00595F0A" w:rsidRDefault="00595F0A" w:rsidP="00595F0A"/>
    <w:p w14:paraId="2B23BF5A" w14:textId="3DEF8CE6" w:rsidR="00122E32" w:rsidRDefault="00595F0A" w:rsidP="00595F0A">
      <w:pPr>
        <w:pStyle w:val="QuestionInfo"/>
      </w:pPr>
      <w:r>
        <w:t>Notez que les éléments cités ci-dessus doivent être indiqués sur le plan de localisation et que les informations indiquées sur le plan ont préséance sur les données géospatiales. L</w:t>
      </w:r>
      <w:r w:rsidRPr="00402365">
        <w:t xml:space="preserve">es informations fournies doivent avoir une précision </w:t>
      </w:r>
      <w:r>
        <w:t>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22E32" w14:paraId="3CDEFE79" w14:textId="77777777" w:rsidTr="00F14CE2">
        <w:trPr>
          <w:trHeight w:val="448"/>
          <w:jc w:val="center"/>
        </w:trPr>
        <w:sdt>
          <w:sdtPr>
            <w:id w:val="-1146664548"/>
            <w:placeholder>
              <w:docPart w:val="D7E0F24E3E83442B915CD1EECCD8E61E"/>
            </w:placeholder>
            <w:showingPlcHdr/>
          </w:sdtPr>
          <w:sdtEndPr/>
          <w:sdtContent>
            <w:tc>
              <w:tcPr>
                <w:tcW w:w="16968" w:type="dxa"/>
                <w:shd w:val="clear" w:color="auto" w:fill="D9E2F3" w:themeFill="accent1" w:themeFillTint="33"/>
              </w:tcPr>
              <w:p w14:paraId="1A9ABA04" w14:textId="77777777" w:rsidR="00122E32" w:rsidRDefault="00122E32"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2CE426D" w14:textId="77777777" w:rsidR="00122E32" w:rsidRPr="00122E32" w:rsidRDefault="00122E32" w:rsidP="00122E32"/>
    <w:p w14:paraId="4C946621" w14:textId="55DDAA50" w:rsidR="003F3655" w:rsidRDefault="00CE2D03" w:rsidP="001238F6">
      <w:pPr>
        <w:pStyle w:val="Sous-Section"/>
      </w:pPr>
      <w:r>
        <w:lastRenderedPageBreak/>
        <w:t>Description du site et du milieu environnant</w:t>
      </w:r>
    </w:p>
    <w:p w14:paraId="0DB322FE" w14:textId="7C0E816B" w:rsidR="00CE2D03" w:rsidRDefault="00CE2D03" w:rsidP="001238F6">
      <w:pPr>
        <w:pStyle w:val="Question"/>
        <w:keepNext/>
      </w:pPr>
      <w:r>
        <w:t>3.2.1</w:t>
      </w:r>
      <w:r>
        <w:tab/>
      </w:r>
      <w:r w:rsidR="0066166E" w:rsidRPr="0066166E">
        <w:t>Décrivez le zonage municipal dans un rayon de 2 km (art. 68 al. 2 (2) REAFIE).</w:t>
      </w:r>
    </w:p>
    <w:p w14:paraId="7CDB9EC8" w14:textId="77777777" w:rsidR="0066166E" w:rsidRDefault="00291E76" w:rsidP="001238F6">
      <w:pPr>
        <w:pStyle w:val="Recevabilite"/>
        <w:keepNext/>
      </w:pPr>
      <w:sdt>
        <w:sdtPr>
          <w:rPr>
            <w:highlight w:val="lightGray"/>
          </w:rPr>
          <w:id w:val="1416818679"/>
          <w14:checkbox>
            <w14:checked w14:val="0"/>
            <w14:checkedState w14:val="2612" w14:font="MS Gothic"/>
            <w14:uncheckedState w14:val="2610" w14:font="MS Gothic"/>
          </w14:checkbox>
        </w:sdtPr>
        <w:sdtEndPr/>
        <w:sdtContent>
          <w:r w:rsidR="0066166E">
            <w:rPr>
              <w:rFonts w:ascii="MS Gothic" w:eastAsia="MS Gothic" w:hAnsi="MS Gothic" w:hint="eastAsia"/>
              <w:highlight w:val="lightGray"/>
            </w:rPr>
            <w:t>☐</w:t>
          </w:r>
        </w:sdtContent>
      </w:sdt>
      <w:r w:rsidR="0066166E" w:rsidRPr="00773FB0">
        <w:rPr>
          <w:highlight w:val="lightGray"/>
        </w:rPr>
        <w:t xml:space="preserve">R </w:t>
      </w:r>
      <w:sdt>
        <w:sdtPr>
          <w:rPr>
            <w:highlight w:val="lightGray"/>
          </w:rPr>
          <w:id w:val="1043028564"/>
          <w14:checkbox>
            <w14:checked w14:val="0"/>
            <w14:checkedState w14:val="2612" w14:font="MS Gothic"/>
            <w14:uncheckedState w14:val="2610" w14:font="MS Gothic"/>
          </w14:checkbox>
        </w:sdtPr>
        <w:sdtEndPr/>
        <w:sdtContent>
          <w:r w:rsidR="0066166E">
            <w:rPr>
              <w:rFonts w:ascii="MS Gothic" w:eastAsia="MS Gothic" w:hAnsi="MS Gothic" w:hint="eastAsia"/>
              <w:highlight w:val="lightGray"/>
            </w:rPr>
            <w:t>☐</w:t>
          </w:r>
        </w:sdtContent>
      </w:sdt>
      <w:r w:rsidR="0066166E" w:rsidRPr="00773FB0">
        <w:rPr>
          <w:highlight w:val="lightGray"/>
        </w:rPr>
        <w:t xml:space="preserve">NR </w:t>
      </w:r>
      <w:sdt>
        <w:sdtPr>
          <w:rPr>
            <w:highlight w:val="lightGray"/>
          </w:rPr>
          <w:id w:val="-1431122167"/>
          <w14:checkbox>
            <w14:checked w14:val="0"/>
            <w14:checkedState w14:val="2612" w14:font="MS Gothic"/>
            <w14:uncheckedState w14:val="2610" w14:font="MS Gothic"/>
          </w14:checkbox>
        </w:sdtPr>
        <w:sdtEndPr/>
        <w:sdtContent>
          <w:r w:rsidR="0066166E">
            <w:rPr>
              <w:rFonts w:ascii="MS Gothic" w:eastAsia="MS Gothic" w:hAnsi="MS Gothic" w:hint="eastAsia"/>
              <w:highlight w:val="lightGray"/>
            </w:rPr>
            <w:t>☐</w:t>
          </w:r>
        </w:sdtContent>
      </w:sdt>
      <w:r w:rsidR="0066166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6166E" w14:paraId="63017F46" w14:textId="77777777" w:rsidTr="00F14CE2">
        <w:trPr>
          <w:trHeight w:val="448"/>
          <w:jc w:val="center"/>
        </w:trPr>
        <w:bookmarkStart w:id="18" w:name="_Hlk113528253" w:displacedByCustomXml="next"/>
        <w:sdt>
          <w:sdtPr>
            <w:id w:val="692186942"/>
            <w:placeholder>
              <w:docPart w:val="4F00FEC48C704CDC81A091F18170436D"/>
            </w:placeholder>
            <w:showingPlcHdr/>
          </w:sdtPr>
          <w:sdtEndPr/>
          <w:sdtContent>
            <w:tc>
              <w:tcPr>
                <w:tcW w:w="16968" w:type="dxa"/>
                <w:shd w:val="clear" w:color="auto" w:fill="D9E2F3" w:themeFill="accent1" w:themeFillTint="33"/>
              </w:tcPr>
              <w:p w14:paraId="4933CB0D" w14:textId="77777777" w:rsidR="0066166E" w:rsidRDefault="0066166E" w:rsidP="001238F6">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18"/>
    <w:p w14:paraId="70F37CEE" w14:textId="3484D1B2" w:rsidR="0066166E" w:rsidRDefault="0066166E" w:rsidP="00595F0A">
      <w:pPr>
        <w:pStyle w:val="Question"/>
        <w:keepNext/>
      </w:pPr>
      <w:r>
        <w:t>3.2.2</w:t>
      </w:r>
      <w:r>
        <w:tab/>
      </w:r>
      <w:r w:rsidR="0002707E" w:rsidRPr="0002707E">
        <w:t>Fournissez la localisation de tout aéroport dans un rayon de 8 km (art. 68 al. 2 (3) REAFIE). Localisez-le sur un plan à une échelle appropriée. </w:t>
      </w:r>
    </w:p>
    <w:p w14:paraId="3A2F7435" w14:textId="77777777" w:rsidR="0002707E" w:rsidRDefault="00291E76" w:rsidP="00595F0A">
      <w:pPr>
        <w:pStyle w:val="Recevabilite"/>
        <w:keepNext/>
      </w:pPr>
      <w:sdt>
        <w:sdtPr>
          <w:rPr>
            <w:highlight w:val="lightGray"/>
          </w:rPr>
          <w:id w:val="-616596420"/>
          <w14:checkbox>
            <w14:checked w14:val="0"/>
            <w14:checkedState w14:val="2612" w14:font="MS Gothic"/>
            <w14:uncheckedState w14:val="2610" w14:font="MS Gothic"/>
          </w14:checkbox>
        </w:sdtPr>
        <w:sdtEndPr/>
        <w:sdtContent>
          <w:r w:rsidR="0002707E">
            <w:rPr>
              <w:rFonts w:ascii="MS Gothic" w:eastAsia="MS Gothic" w:hAnsi="MS Gothic" w:hint="eastAsia"/>
              <w:highlight w:val="lightGray"/>
            </w:rPr>
            <w:t>☐</w:t>
          </w:r>
        </w:sdtContent>
      </w:sdt>
      <w:r w:rsidR="0002707E" w:rsidRPr="00773FB0">
        <w:rPr>
          <w:highlight w:val="lightGray"/>
        </w:rPr>
        <w:t xml:space="preserve">R </w:t>
      </w:r>
      <w:sdt>
        <w:sdtPr>
          <w:rPr>
            <w:highlight w:val="lightGray"/>
          </w:rPr>
          <w:id w:val="1563527704"/>
          <w14:checkbox>
            <w14:checked w14:val="0"/>
            <w14:checkedState w14:val="2612" w14:font="MS Gothic"/>
            <w14:uncheckedState w14:val="2610" w14:font="MS Gothic"/>
          </w14:checkbox>
        </w:sdtPr>
        <w:sdtEndPr/>
        <w:sdtContent>
          <w:r w:rsidR="0002707E">
            <w:rPr>
              <w:rFonts w:ascii="MS Gothic" w:eastAsia="MS Gothic" w:hAnsi="MS Gothic" w:hint="eastAsia"/>
              <w:highlight w:val="lightGray"/>
            </w:rPr>
            <w:t>☐</w:t>
          </w:r>
        </w:sdtContent>
      </w:sdt>
      <w:r w:rsidR="0002707E" w:rsidRPr="00773FB0">
        <w:rPr>
          <w:highlight w:val="lightGray"/>
        </w:rPr>
        <w:t xml:space="preserve">NR </w:t>
      </w:r>
      <w:sdt>
        <w:sdtPr>
          <w:rPr>
            <w:highlight w:val="lightGray"/>
          </w:rPr>
          <w:id w:val="185337431"/>
          <w14:checkbox>
            <w14:checked w14:val="0"/>
            <w14:checkedState w14:val="2612" w14:font="MS Gothic"/>
            <w14:uncheckedState w14:val="2610" w14:font="MS Gothic"/>
          </w14:checkbox>
        </w:sdtPr>
        <w:sdtEndPr/>
        <w:sdtContent>
          <w:r w:rsidR="0002707E">
            <w:rPr>
              <w:rFonts w:ascii="MS Gothic" w:eastAsia="MS Gothic" w:hAnsi="MS Gothic" w:hint="eastAsia"/>
              <w:highlight w:val="lightGray"/>
            </w:rPr>
            <w:t>☐</w:t>
          </w:r>
        </w:sdtContent>
      </w:sdt>
      <w:r w:rsidR="0002707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2707E" w14:paraId="7AF5FDBC" w14:textId="77777777" w:rsidTr="00F14CE2">
        <w:trPr>
          <w:trHeight w:val="448"/>
          <w:jc w:val="center"/>
        </w:trPr>
        <w:sdt>
          <w:sdtPr>
            <w:id w:val="1853372795"/>
            <w:placeholder>
              <w:docPart w:val="DADD5BEC59404AFEBD0B44C99B17A591"/>
            </w:placeholder>
            <w:showingPlcHdr/>
          </w:sdtPr>
          <w:sdtEndPr/>
          <w:sdtContent>
            <w:tc>
              <w:tcPr>
                <w:tcW w:w="16968" w:type="dxa"/>
                <w:shd w:val="clear" w:color="auto" w:fill="D9E2F3" w:themeFill="accent1" w:themeFillTint="33"/>
              </w:tcPr>
              <w:p w14:paraId="32DD9DA8" w14:textId="77777777" w:rsidR="0002707E" w:rsidRDefault="0002707E"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7B96C50" w14:textId="202BF0BD" w:rsidR="002D269C" w:rsidRDefault="0002707E" w:rsidP="002D269C">
      <w:pPr>
        <w:pStyle w:val="Question"/>
      </w:pPr>
      <w:r>
        <w:t>3.2.3</w:t>
      </w:r>
      <w:r w:rsidR="002D269C">
        <w:tab/>
        <w:t>Fournissez une étude hydrogéologique</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rsidR="002D269C">
        <w:t xml:space="preserve"> décrivant notamment des conditions hydrogéologiques qui prévalent et qui peuvent faire l’objet de modifications à la suite des aménagements proposés (art. 68 al. 2 (7)a) et art. 19 REIMR).</w:t>
      </w:r>
    </w:p>
    <w:p w14:paraId="0F7CFDED" w14:textId="24C09E4F" w:rsidR="002D269C" w:rsidRDefault="00291E76" w:rsidP="002D269C">
      <w:pPr>
        <w:pStyle w:val="Recevabilite"/>
      </w:pPr>
      <w:sdt>
        <w:sdtPr>
          <w:rPr>
            <w:highlight w:val="lightGray"/>
          </w:rPr>
          <w:id w:val="-298835183"/>
          <w14:checkbox>
            <w14:checked w14:val="0"/>
            <w14:checkedState w14:val="2612" w14:font="MS Gothic"/>
            <w14:uncheckedState w14:val="2610" w14:font="MS Gothic"/>
          </w14:checkbox>
        </w:sdtPr>
        <w:sdtEndPr/>
        <w:sdtContent>
          <w:r w:rsidR="002D269C">
            <w:rPr>
              <w:rFonts w:ascii="MS Gothic" w:eastAsia="MS Gothic" w:hAnsi="MS Gothic" w:hint="eastAsia"/>
              <w:highlight w:val="lightGray"/>
            </w:rPr>
            <w:t>☐</w:t>
          </w:r>
        </w:sdtContent>
      </w:sdt>
      <w:r w:rsidR="002D269C" w:rsidRPr="00773FB0">
        <w:rPr>
          <w:highlight w:val="lightGray"/>
        </w:rPr>
        <w:t xml:space="preserve">R </w:t>
      </w:r>
      <w:sdt>
        <w:sdtPr>
          <w:rPr>
            <w:highlight w:val="lightGray"/>
          </w:rPr>
          <w:id w:val="-1855335178"/>
          <w14:checkbox>
            <w14:checked w14:val="0"/>
            <w14:checkedState w14:val="2612" w14:font="MS Gothic"/>
            <w14:uncheckedState w14:val="2610" w14:font="MS Gothic"/>
          </w14:checkbox>
        </w:sdtPr>
        <w:sdtEndPr/>
        <w:sdtContent>
          <w:r w:rsidR="002D269C">
            <w:rPr>
              <w:rFonts w:ascii="MS Gothic" w:eastAsia="MS Gothic" w:hAnsi="MS Gothic" w:hint="eastAsia"/>
              <w:highlight w:val="lightGray"/>
            </w:rPr>
            <w:t>☐</w:t>
          </w:r>
        </w:sdtContent>
      </w:sdt>
      <w:r w:rsidR="002D269C" w:rsidRPr="00773FB0">
        <w:rPr>
          <w:highlight w:val="lightGray"/>
        </w:rPr>
        <w:t xml:space="preserve">NR </w:t>
      </w:r>
      <w:sdt>
        <w:sdtPr>
          <w:rPr>
            <w:highlight w:val="lightGray"/>
          </w:rPr>
          <w:id w:val="1429845595"/>
          <w14:checkbox>
            <w14:checked w14:val="0"/>
            <w14:checkedState w14:val="2612" w14:font="MS Gothic"/>
            <w14:uncheckedState w14:val="2610" w14:font="MS Gothic"/>
          </w14:checkbox>
        </w:sdtPr>
        <w:sdtEndPr/>
        <w:sdtContent>
          <w:r w:rsidR="002D269C">
            <w:rPr>
              <w:rFonts w:ascii="MS Gothic" w:eastAsia="MS Gothic" w:hAnsi="MS Gothic" w:hint="eastAsia"/>
              <w:highlight w:val="lightGray"/>
            </w:rPr>
            <w:t>☐</w:t>
          </w:r>
        </w:sdtContent>
      </w:sdt>
      <w:r w:rsidR="002D269C" w:rsidRPr="00773FB0">
        <w:rPr>
          <w:highlight w:val="lightGray"/>
        </w:rPr>
        <w:t>SO</w:t>
      </w:r>
    </w:p>
    <w:p w14:paraId="49261DCD" w14:textId="77777777" w:rsidR="002D269C" w:rsidRDefault="002D269C" w:rsidP="002D269C">
      <w:pPr>
        <w:pStyle w:val="QuestionInfo"/>
      </w:pPr>
      <w:r>
        <w:t xml:space="preserve">Cette étude décrit entre autres les éléments suivants : </w:t>
      </w:r>
    </w:p>
    <w:p w14:paraId="56521DDC" w14:textId="075BE443" w:rsidR="002D269C" w:rsidRDefault="002D269C" w:rsidP="002D269C">
      <w:pPr>
        <w:pStyle w:val="Questionliste"/>
      </w:pPr>
      <w:r>
        <w:t>le sens d’écoulement des eaux provenant des milieux humides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t xml:space="preserve"> et hydriques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t>;</w:t>
      </w:r>
    </w:p>
    <w:p w14:paraId="27505957" w14:textId="201FB1B4" w:rsidR="002D269C" w:rsidRDefault="002D269C" w:rsidP="002D269C">
      <w:pPr>
        <w:pStyle w:val="Questionliste"/>
      </w:pPr>
      <w:proofErr w:type="gramStart"/>
      <w:r>
        <w:t>la</w:t>
      </w:r>
      <w:proofErr w:type="gramEnd"/>
      <w:r>
        <w:t xml:space="preserve"> profondeur des nappes d’eau souterraine; </w:t>
      </w:r>
    </w:p>
    <w:p w14:paraId="50801EF8" w14:textId="0AD69E01" w:rsidR="002D269C" w:rsidRDefault="002D269C" w:rsidP="002D269C">
      <w:pPr>
        <w:pStyle w:val="Questionliste"/>
      </w:pPr>
      <w:proofErr w:type="gramStart"/>
      <w:r>
        <w:t>le</w:t>
      </w:r>
      <w:proofErr w:type="gramEnd"/>
      <w:r>
        <w:t xml:space="preserve"> contexte géologique général et incluant la stratigraphie des sols et du roc du lieu d’enfouissement projeté ainsi que leur conductivité hydraulique; </w:t>
      </w:r>
    </w:p>
    <w:p w14:paraId="5E30EB0E" w14:textId="6F6DEB24" w:rsidR="002D269C" w:rsidRDefault="002D269C" w:rsidP="002D269C">
      <w:pPr>
        <w:pStyle w:val="Questionliste"/>
      </w:pPr>
      <w:proofErr w:type="gramStart"/>
      <w:r>
        <w:t>l’absence</w:t>
      </w:r>
      <w:proofErr w:type="gramEnd"/>
      <w:r>
        <w:t xml:space="preserve"> des nappes libres ayant un potentiel aquifère élevé</w:t>
      </w:r>
      <w:r w:rsidR="006816DE">
        <w:rPr>
          <w:vertAlign w:val="superscript"/>
        </w:rPr>
        <w:fldChar w:fldCharType="begin"/>
      </w:r>
      <w:r w:rsidR="006816DE">
        <w:rPr>
          <w:vertAlign w:val="superscript"/>
        </w:rPr>
        <w:instrText xml:space="preserve"> AUTOTEXTLIST  \s "NoStyle" \t "Pour plus de précisions, consultez le lexique à la fin du formulaire." \* MERGEFORMAT </w:instrText>
      </w:r>
      <w:r w:rsidR="006816DE">
        <w:rPr>
          <w:vertAlign w:val="superscript"/>
        </w:rPr>
        <w:fldChar w:fldCharType="separate"/>
      </w:r>
      <w:r w:rsidR="006816DE">
        <w:rPr>
          <w:vertAlign w:val="superscript"/>
        </w:rPr>
        <w:t>'?'</w:t>
      </w:r>
      <w:r w:rsidR="006816DE">
        <w:rPr>
          <w:vertAlign w:val="superscript"/>
        </w:rPr>
        <w:fldChar w:fldCharType="end"/>
      </w:r>
      <w:r>
        <w:t xml:space="preserve"> au sens de l’article 16 du REIMR;</w:t>
      </w:r>
    </w:p>
    <w:p w14:paraId="15B6658F" w14:textId="7D478B17" w:rsidR="002D269C" w:rsidRDefault="002D269C" w:rsidP="002D269C">
      <w:pPr>
        <w:pStyle w:val="Questionliste"/>
      </w:pPr>
      <w:proofErr w:type="gramStart"/>
      <w:r>
        <w:t>l’absence</w:t>
      </w:r>
      <w:proofErr w:type="gramEnd"/>
      <w:r>
        <w:t xml:space="preserve"> de zone d’inondation d’un cours ou d’un plan d’eau au sens de l’article 14 du REIMR.</w:t>
      </w:r>
    </w:p>
    <w:p w14:paraId="1162E0E4" w14:textId="458504AE" w:rsidR="002D269C" w:rsidRDefault="002D269C" w:rsidP="002D269C">
      <w:pPr>
        <w:pStyle w:val="Questionliste"/>
      </w:pPr>
      <w:proofErr w:type="gramStart"/>
      <w:r>
        <w:t>une</w:t>
      </w:r>
      <w:proofErr w:type="gramEnd"/>
      <w:r>
        <w:t xml:space="preserve"> carte piézométrique;</w:t>
      </w:r>
    </w:p>
    <w:p w14:paraId="195A3850" w14:textId="01F381DC" w:rsidR="002D269C" w:rsidRDefault="002D269C" w:rsidP="002D269C">
      <w:pPr>
        <w:pStyle w:val="Questionliste"/>
      </w:pPr>
      <w:r>
        <w:t xml:space="preserve"> </w:t>
      </w:r>
      <w:proofErr w:type="gramStart"/>
      <w:r>
        <w:t>le</w:t>
      </w:r>
      <w:proofErr w:type="gramEnd"/>
      <w:r>
        <w:t xml:space="preserve"> nivellement des puits d’observation et autres points d’eau; </w:t>
      </w:r>
    </w:p>
    <w:p w14:paraId="352F125B" w14:textId="4F3AA5F6" w:rsidR="002D269C" w:rsidRDefault="002D269C" w:rsidP="002D269C">
      <w:pPr>
        <w:pStyle w:val="Questionliste"/>
      </w:pPr>
      <w:r>
        <w:t xml:space="preserve"> </w:t>
      </w:r>
      <w:proofErr w:type="gramStart"/>
      <w:r>
        <w:t>les</w:t>
      </w:r>
      <w:proofErr w:type="gramEnd"/>
      <w:r>
        <w:t xml:space="preserve"> caractéristiques des eaux souterraines dont leur localisation, leur profondeur, leur conductivité hydraulique déterminée à partir d’essais in situ;</w:t>
      </w:r>
    </w:p>
    <w:p w14:paraId="69DFF6DC" w14:textId="7ABD38D1" w:rsidR="002D269C" w:rsidRDefault="002D269C" w:rsidP="002D269C">
      <w:pPr>
        <w:pStyle w:val="Questionliste"/>
      </w:pPr>
      <w:proofErr w:type="gramStart"/>
      <w:r>
        <w:t>le</w:t>
      </w:r>
      <w:proofErr w:type="gramEnd"/>
      <w:r>
        <w:t xml:space="preserve"> sens d’écoulement; </w:t>
      </w:r>
    </w:p>
    <w:p w14:paraId="500E52E7" w14:textId="66F5C918" w:rsidR="002D269C" w:rsidRDefault="002D269C" w:rsidP="002D269C">
      <w:pPr>
        <w:pStyle w:val="Questionliste"/>
      </w:pPr>
      <w:proofErr w:type="gramStart"/>
      <w:r>
        <w:t>la</w:t>
      </w:r>
      <w:proofErr w:type="gramEnd"/>
      <w:r>
        <w:t xml:space="preserve"> vitesse de migration; </w:t>
      </w:r>
    </w:p>
    <w:p w14:paraId="508F40DB" w14:textId="29F09ADD" w:rsidR="002D269C" w:rsidRDefault="002D269C" w:rsidP="002D269C">
      <w:pPr>
        <w:pStyle w:val="Questionliste"/>
      </w:pPr>
      <w:proofErr w:type="gramStart"/>
      <w:r>
        <w:t>la</w:t>
      </w:r>
      <w:proofErr w:type="gramEnd"/>
      <w:r>
        <w:t xml:space="preserve"> relation entre les diverses unités hydrostratigraphiques ainsi qu’avec le réseau hydrographique de surface; </w:t>
      </w:r>
    </w:p>
    <w:p w14:paraId="1492F770" w14:textId="723DABB2" w:rsidR="00D06BA4" w:rsidRDefault="002D269C" w:rsidP="00D06BA4">
      <w:pPr>
        <w:pStyle w:val="Questionliste"/>
      </w:pPr>
      <w:proofErr w:type="gramStart"/>
      <w:r>
        <w:t>leur</w:t>
      </w:r>
      <w:proofErr w:type="gramEnd"/>
      <w:r>
        <w:t xml:space="preserve"> vulnérabilité à la pollution établie à partir d’un nombre représentatif de puits d’observation ou de piézomètres (minimum de 4 pour les 5 premiers hectares et un pour chaque tranche supplémentaire de 5 ha ou, dans le cas d’une tranche résiduelle, de moins de 5 ha.</w:t>
      </w:r>
    </w:p>
    <w:p w14:paraId="2682B222" w14:textId="77777777" w:rsidR="00D06BA4" w:rsidRPr="00D06BA4" w:rsidRDefault="00D06BA4" w:rsidP="00D06BA4"/>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576388195"/>
          <w15:repeatingSection/>
        </w:sdtPr>
        <w:sdtEndPr/>
        <w:sdtContent>
          <w:sdt>
            <w:sdtPr>
              <w:rPr>
                <w:rFonts w:eastAsia="MS Gothic"/>
                <w:bCs/>
                <w:color w:val="auto"/>
                <w:szCs w:val="20"/>
              </w:rPr>
              <w:id w:val="914515130"/>
              <w:placeholder>
                <w:docPart w:val="9EB61FA871934B57AC14C3AE27E7180E"/>
              </w:placeholder>
              <w15:repeatingSectionItem/>
            </w:sdtPr>
            <w:sdtEndPr/>
            <w:sdtContent>
              <w:sdt>
                <w:sdtPr>
                  <w:rPr>
                    <w:rFonts w:eastAsia="MS Gothic"/>
                    <w:bCs/>
                    <w:color w:val="auto"/>
                    <w:szCs w:val="20"/>
                  </w:rPr>
                  <w:id w:val="-1757900978"/>
                  <w15:repeatingSection/>
                </w:sdtPr>
                <w:sdtEndPr/>
                <w:sdtContent>
                  <w:sdt>
                    <w:sdtPr>
                      <w:rPr>
                        <w:rFonts w:eastAsia="MS Gothic"/>
                        <w:bCs/>
                        <w:color w:val="auto"/>
                        <w:szCs w:val="20"/>
                      </w:rPr>
                      <w:id w:val="-192143746"/>
                      <w:placeholder>
                        <w:docPart w:val="9EB61FA871934B57AC14C3AE27E7180E"/>
                      </w:placeholder>
                      <w15:repeatingSectionItem/>
                    </w:sdtPr>
                    <w:sdtEndPr/>
                    <w:sdtContent>
                      <w:tr w:rsidR="001F5D73" w:rsidRPr="001F5D73" w14:paraId="74B312AB" w14:textId="77777777" w:rsidTr="00F14CE2">
                        <w:trPr>
                          <w:trHeight w:val="448"/>
                          <w:jc w:val="center"/>
                        </w:trPr>
                        <w:sdt>
                          <w:sdtPr>
                            <w:rPr>
                              <w:rFonts w:eastAsia="MS Gothic"/>
                              <w:bCs/>
                              <w:color w:val="auto"/>
                              <w:szCs w:val="20"/>
                            </w:rPr>
                            <w:id w:val="453450840"/>
                            <w:placeholder>
                              <w:docPart w:val="2005DFCAFA45434484C5080BEF5F58FE"/>
                            </w:placeholder>
                            <w:showingPlcHdr/>
                          </w:sdtPr>
                          <w:sdtEndPr/>
                          <w:sdtContent>
                            <w:tc>
                              <w:tcPr>
                                <w:tcW w:w="10768" w:type="dxa"/>
                                <w:shd w:val="clear" w:color="auto" w:fill="D9E2F3" w:themeFill="accent1" w:themeFillTint="33"/>
                              </w:tcPr>
                              <w:p w14:paraId="11F56C0C" w14:textId="77777777" w:rsidR="001F5D73" w:rsidRPr="001F5D73" w:rsidRDefault="001F5D73" w:rsidP="001F5D73">
                                <w:pPr>
                                  <w:spacing w:after="0"/>
                                  <w:rPr>
                                    <w:rFonts w:eastAsia="MS Gothic"/>
                                    <w:bCs/>
                                    <w:color w:val="auto"/>
                                    <w:szCs w:val="20"/>
                                  </w:rPr>
                                </w:pPr>
                                <w:r w:rsidRPr="001F5D73">
                                  <w:rPr>
                                    <w:rFonts w:eastAsia="MS Gothic"/>
                                    <w:bCs/>
                                    <w:i/>
                                    <w:iCs/>
                                    <w:color w:val="808080"/>
                                    <w:szCs w:val="20"/>
                                  </w:rPr>
                                  <w:t>Indiquez le nom du document.</w:t>
                                </w:r>
                              </w:p>
                            </w:tc>
                          </w:sdtContent>
                        </w:sdt>
                        <w:sdt>
                          <w:sdtPr>
                            <w:rPr>
                              <w:rFonts w:eastAsia="MS Gothic"/>
                              <w:bCs/>
                              <w:color w:val="auto"/>
                              <w:szCs w:val="20"/>
                            </w:rPr>
                            <w:id w:val="-1753351240"/>
                            <w:placeholder>
                              <w:docPart w:val="D40B54BE91174FFFA3F19D56750628EC"/>
                            </w:placeholder>
                            <w:showingPlcHdr/>
                          </w:sdtPr>
                          <w:sdtEndPr/>
                          <w:sdtContent>
                            <w:tc>
                              <w:tcPr>
                                <w:tcW w:w="6200" w:type="dxa"/>
                                <w:shd w:val="clear" w:color="auto" w:fill="D9E2F3" w:themeFill="accent1" w:themeFillTint="33"/>
                              </w:tcPr>
                              <w:p w14:paraId="0F3EBBB0" w14:textId="77777777" w:rsidR="001F5D73" w:rsidRPr="001F5D73" w:rsidRDefault="001F5D73" w:rsidP="001F5D73">
                                <w:pPr>
                                  <w:spacing w:after="0"/>
                                  <w:rPr>
                                    <w:rFonts w:eastAsia="MS Gothic"/>
                                    <w:bCs/>
                                    <w:color w:val="auto"/>
                                    <w:szCs w:val="20"/>
                                  </w:rPr>
                                </w:pPr>
                                <w:r w:rsidRPr="001F5D73">
                                  <w:rPr>
                                    <w:rFonts w:eastAsia="MS Gothic"/>
                                    <w:bCs/>
                                    <w:i/>
                                    <w:iCs/>
                                    <w:color w:val="808080"/>
                                    <w:szCs w:val="20"/>
                                  </w:rPr>
                                  <w:t>Précisez la section.</w:t>
                                </w:r>
                              </w:p>
                            </w:tc>
                          </w:sdtContent>
                        </w:sdt>
                      </w:tr>
                    </w:sdtContent>
                  </w:sdt>
                </w:sdtContent>
              </w:sdt>
            </w:sdtContent>
          </w:sdt>
        </w:sdtContent>
      </w:sdt>
    </w:tbl>
    <w:p w14:paraId="200AF338" w14:textId="47E15600" w:rsidR="0066166E" w:rsidRDefault="00CB3027" w:rsidP="00122E32">
      <w:pPr>
        <w:pStyle w:val="Question"/>
        <w:keepNext/>
        <w:ind w:left="0" w:firstLine="0"/>
      </w:pPr>
      <w:r>
        <w:lastRenderedPageBreak/>
        <w:t>3.2.4</w:t>
      </w:r>
      <w:r>
        <w:tab/>
      </w:r>
      <w:r w:rsidR="00183ADE" w:rsidRPr="00183ADE">
        <w:t>Fournissez un relevé topographique du terrain établissant les lignes de niveau à intervalle maximal de 1 m (art. 68 al. 2 (7)b) REAFIE).</w:t>
      </w:r>
    </w:p>
    <w:p w14:paraId="26A22B01" w14:textId="138A9E26" w:rsidR="00183ADE" w:rsidRDefault="00291E76" w:rsidP="00122E32">
      <w:pPr>
        <w:pStyle w:val="Recevabilite"/>
        <w:keepNext/>
      </w:pPr>
      <w:sdt>
        <w:sdtPr>
          <w:rPr>
            <w:highlight w:val="lightGray"/>
          </w:rPr>
          <w:id w:val="1993131078"/>
          <w14:checkbox>
            <w14:checked w14:val="0"/>
            <w14:checkedState w14:val="2612" w14:font="MS Gothic"/>
            <w14:uncheckedState w14:val="2610" w14:font="MS Gothic"/>
          </w14:checkbox>
        </w:sdtPr>
        <w:sdtEndPr/>
        <w:sdtContent>
          <w:r w:rsidR="001F5D73">
            <w:rPr>
              <w:rFonts w:ascii="MS Gothic" w:eastAsia="MS Gothic" w:hAnsi="MS Gothic" w:hint="eastAsia"/>
              <w:highlight w:val="lightGray"/>
            </w:rPr>
            <w:t>☐</w:t>
          </w:r>
        </w:sdtContent>
      </w:sdt>
      <w:r w:rsidR="00183ADE" w:rsidRPr="00773FB0">
        <w:rPr>
          <w:highlight w:val="lightGray"/>
        </w:rPr>
        <w:t xml:space="preserve">R </w:t>
      </w:r>
      <w:sdt>
        <w:sdtPr>
          <w:rPr>
            <w:highlight w:val="lightGray"/>
          </w:rPr>
          <w:id w:val="638227254"/>
          <w14:checkbox>
            <w14:checked w14:val="0"/>
            <w14:checkedState w14:val="2612" w14:font="MS Gothic"/>
            <w14:uncheckedState w14:val="2610" w14:font="MS Gothic"/>
          </w14:checkbox>
        </w:sdtPr>
        <w:sdtEndPr/>
        <w:sdtContent>
          <w:r w:rsidR="00183ADE">
            <w:rPr>
              <w:rFonts w:ascii="MS Gothic" w:eastAsia="MS Gothic" w:hAnsi="MS Gothic" w:hint="eastAsia"/>
              <w:highlight w:val="lightGray"/>
            </w:rPr>
            <w:t>☐</w:t>
          </w:r>
        </w:sdtContent>
      </w:sdt>
      <w:r w:rsidR="00183ADE" w:rsidRPr="00773FB0">
        <w:rPr>
          <w:highlight w:val="lightGray"/>
        </w:rPr>
        <w:t xml:space="preserve">NR </w:t>
      </w:r>
      <w:sdt>
        <w:sdtPr>
          <w:rPr>
            <w:highlight w:val="lightGray"/>
          </w:rPr>
          <w:id w:val="-843236958"/>
          <w14:checkbox>
            <w14:checked w14:val="0"/>
            <w14:checkedState w14:val="2612" w14:font="MS Gothic"/>
            <w14:uncheckedState w14:val="2610" w14:font="MS Gothic"/>
          </w14:checkbox>
        </w:sdtPr>
        <w:sdtEndPr/>
        <w:sdtContent>
          <w:r w:rsidR="00183ADE">
            <w:rPr>
              <w:rFonts w:ascii="MS Gothic" w:eastAsia="MS Gothic" w:hAnsi="MS Gothic" w:hint="eastAsia"/>
              <w:highlight w:val="lightGray"/>
            </w:rPr>
            <w:t>☐</w:t>
          </w:r>
        </w:sdtContent>
      </w:sdt>
      <w:r w:rsidR="00183AD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911507252"/>
          <w15:repeatingSection/>
        </w:sdtPr>
        <w:sdtEndPr/>
        <w:sdtContent>
          <w:sdt>
            <w:sdtPr>
              <w:rPr>
                <w:rFonts w:eastAsia="MS Gothic"/>
                <w:bCs/>
                <w:color w:val="auto"/>
                <w:szCs w:val="20"/>
              </w:rPr>
              <w:id w:val="1324473201"/>
              <w:placeholder>
                <w:docPart w:val="1ADE209D93BE4581B6CCD55A5BBA649E"/>
              </w:placeholder>
              <w15:repeatingSectionItem/>
            </w:sdtPr>
            <w:sdtEndPr/>
            <w:sdtContent>
              <w:sdt>
                <w:sdtPr>
                  <w:rPr>
                    <w:rFonts w:eastAsia="MS Gothic"/>
                    <w:bCs/>
                    <w:color w:val="auto"/>
                    <w:szCs w:val="20"/>
                  </w:rPr>
                  <w:id w:val="-682351296"/>
                  <w15:repeatingSection/>
                </w:sdtPr>
                <w:sdtEndPr/>
                <w:sdtContent>
                  <w:sdt>
                    <w:sdtPr>
                      <w:rPr>
                        <w:rFonts w:eastAsia="MS Gothic"/>
                        <w:bCs/>
                        <w:color w:val="auto"/>
                        <w:szCs w:val="20"/>
                      </w:rPr>
                      <w:id w:val="1441875049"/>
                      <w:placeholder>
                        <w:docPart w:val="1ADE209D93BE4581B6CCD55A5BBA649E"/>
                      </w:placeholder>
                      <w15:repeatingSectionItem/>
                    </w:sdtPr>
                    <w:sdtEndPr/>
                    <w:sdtContent>
                      <w:tr w:rsidR="001F5D73" w:rsidRPr="001F5D73" w14:paraId="57D192C9" w14:textId="77777777" w:rsidTr="00F14CE2">
                        <w:trPr>
                          <w:trHeight w:val="448"/>
                          <w:jc w:val="center"/>
                        </w:trPr>
                        <w:sdt>
                          <w:sdtPr>
                            <w:rPr>
                              <w:rFonts w:eastAsia="MS Gothic"/>
                              <w:bCs/>
                              <w:color w:val="auto"/>
                              <w:szCs w:val="20"/>
                            </w:rPr>
                            <w:id w:val="-713652569"/>
                            <w:placeholder>
                              <w:docPart w:val="AAE3F4B34DF848FABE68EED645E5D800"/>
                            </w:placeholder>
                            <w:showingPlcHdr/>
                          </w:sdtPr>
                          <w:sdtEndPr/>
                          <w:sdtContent>
                            <w:tc>
                              <w:tcPr>
                                <w:tcW w:w="10768" w:type="dxa"/>
                                <w:shd w:val="clear" w:color="auto" w:fill="D9E2F3" w:themeFill="accent1" w:themeFillTint="33"/>
                              </w:tcPr>
                              <w:p w14:paraId="31FA1E4D" w14:textId="77777777" w:rsidR="001F5D73" w:rsidRPr="001F5D73" w:rsidRDefault="001F5D73" w:rsidP="00122E32">
                                <w:pPr>
                                  <w:keepNext/>
                                  <w:spacing w:after="0"/>
                                  <w:rPr>
                                    <w:rFonts w:eastAsia="MS Gothic"/>
                                    <w:bCs/>
                                    <w:color w:val="auto"/>
                                    <w:szCs w:val="20"/>
                                  </w:rPr>
                                </w:pPr>
                                <w:r w:rsidRPr="001F5D73">
                                  <w:rPr>
                                    <w:rFonts w:eastAsia="MS Gothic"/>
                                    <w:bCs/>
                                    <w:i/>
                                    <w:iCs/>
                                    <w:color w:val="808080"/>
                                    <w:szCs w:val="20"/>
                                  </w:rPr>
                                  <w:t>Indiquez le nom du document.</w:t>
                                </w:r>
                              </w:p>
                            </w:tc>
                          </w:sdtContent>
                        </w:sdt>
                        <w:sdt>
                          <w:sdtPr>
                            <w:rPr>
                              <w:rFonts w:eastAsia="MS Gothic"/>
                              <w:bCs/>
                              <w:color w:val="auto"/>
                              <w:szCs w:val="20"/>
                            </w:rPr>
                            <w:id w:val="100849394"/>
                            <w:placeholder>
                              <w:docPart w:val="0B9DB59BDEDE4CE99EB1B1FF1A99619C"/>
                            </w:placeholder>
                            <w:showingPlcHdr/>
                          </w:sdtPr>
                          <w:sdtEndPr/>
                          <w:sdtContent>
                            <w:tc>
                              <w:tcPr>
                                <w:tcW w:w="6200" w:type="dxa"/>
                                <w:shd w:val="clear" w:color="auto" w:fill="D9E2F3" w:themeFill="accent1" w:themeFillTint="33"/>
                              </w:tcPr>
                              <w:p w14:paraId="63694038" w14:textId="77777777" w:rsidR="001F5D73" w:rsidRPr="001F5D73" w:rsidRDefault="001F5D73" w:rsidP="00122E32">
                                <w:pPr>
                                  <w:keepNext/>
                                  <w:spacing w:after="0"/>
                                  <w:rPr>
                                    <w:rFonts w:eastAsia="MS Gothic"/>
                                    <w:bCs/>
                                    <w:color w:val="auto"/>
                                    <w:szCs w:val="20"/>
                                  </w:rPr>
                                </w:pPr>
                                <w:r w:rsidRPr="001F5D73">
                                  <w:rPr>
                                    <w:rFonts w:eastAsia="MS Gothic"/>
                                    <w:bCs/>
                                    <w:i/>
                                    <w:iCs/>
                                    <w:color w:val="808080"/>
                                    <w:szCs w:val="20"/>
                                  </w:rPr>
                                  <w:t>Précisez la section.</w:t>
                                </w:r>
                              </w:p>
                            </w:tc>
                          </w:sdtContent>
                        </w:sdt>
                      </w:tr>
                    </w:sdtContent>
                  </w:sdt>
                </w:sdtContent>
              </w:sdt>
            </w:sdtContent>
          </w:sdt>
        </w:sdtContent>
      </w:sdt>
    </w:tbl>
    <w:p w14:paraId="3C883798" w14:textId="55E9AE89" w:rsidR="001F5D73" w:rsidRDefault="001F5D73" w:rsidP="001F5D73">
      <w:pPr>
        <w:pStyle w:val="Question"/>
      </w:pPr>
      <w:r>
        <w:t>3.2.5</w:t>
      </w:r>
      <w:r>
        <w:tab/>
      </w:r>
      <w:r w:rsidR="009929E4" w:rsidRPr="009929E4">
        <w:t>Fournissez une étude décrivant les caractéristiques physico-chimiques et bactériologiques des eaux souterraines prélevées sur le terrain visé par la demande (art. 68 al. 2 (7)c) REAFIE).</w:t>
      </w:r>
    </w:p>
    <w:p w14:paraId="67FB37E9" w14:textId="77777777" w:rsidR="009929E4" w:rsidRDefault="00291E76" w:rsidP="009929E4">
      <w:pPr>
        <w:pStyle w:val="Recevabilite"/>
      </w:pPr>
      <w:sdt>
        <w:sdtPr>
          <w:rPr>
            <w:highlight w:val="lightGray"/>
          </w:rPr>
          <w:id w:val="-1616898888"/>
          <w14:checkbox>
            <w14:checked w14:val="0"/>
            <w14:checkedState w14:val="2612" w14:font="MS Gothic"/>
            <w14:uncheckedState w14:val="2610" w14:font="MS Gothic"/>
          </w14:checkbox>
        </w:sdtPr>
        <w:sdtEndPr/>
        <w:sdtContent>
          <w:r w:rsidR="009929E4">
            <w:rPr>
              <w:rFonts w:ascii="MS Gothic" w:eastAsia="MS Gothic" w:hAnsi="MS Gothic" w:hint="eastAsia"/>
              <w:highlight w:val="lightGray"/>
            </w:rPr>
            <w:t>☐</w:t>
          </w:r>
        </w:sdtContent>
      </w:sdt>
      <w:r w:rsidR="009929E4" w:rsidRPr="00773FB0">
        <w:rPr>
          <w:highlight w:val="lightGray"/>
        </w:rPr>
        <w:t xml:space="preserve">R </w:t>
      </w:r>
      <w:sdt>
        <w:sdtPr>
          <w:rPr>
            <w:highlight w:val="lightGray"/>
          </w:rPr>
          <w:id w:val="552889389"/>
          <w14:checkbox>
            <w14:checked w14:val="0"/>
            <w14:checkedState w14:val="2612" w14:font="MS Gothic"/>
            <w14:uncheckedState w14:val="2610" w14:font="MS Gothic"/>
          </w14:checkbox>
        </w:sdtPr>
        <w:sdtEndPr/>
        <w:sdtContent>
          <w:r w:rsidR="009929E4">
            <w:rPr>
              <w:rFonts w:ascii="MS Gothic" w:eastAsia="MS Gothic" w:hAnsi="MS Gothic" w:hint="eastAsia"/>
              <w:highlight w:val="lightGray"/>
            </w:rPr>
            <w:t>☐</w:t>
          </w:r>
        </w:sdtContent>
      </w:sdt>
      <w:r w:rsidR="009929E4" w:rsidRPr="00773FB0">
        <w:rPr>
          <w:highlight w:val="lightGray"/>
        </w:rPr>
        <w:t xml:space="preserve">NR </w:t>
      </w:r>
      <w:sdt>
        <w:sdtPr>
          <w:rPr>
            <w:highlight w:val="lightGray"/>
          </w:rPr>
          <w:id w:val="1574247752"/>
          <w14:checkbox>
            <w14:checked w14:val="0"/>
            <w14:checkedState w14:val="2612" w14:font="MS Gothic"/>
            <w14:uncheckedState w14:val="2610" w14:font="MS Gothic"/>
          </w14:checkbox>
        </w:sdtPr>
        <w:sdtEndPr/>
        <w:sdtContent>
          <w:r w:rsidR="009929E4">
            <w:rPr>
              <w:rFonts w:ascii="MS Gothic" w:eastAsia="MS Gothic" w:hAnsi="MS Gothic" w:hint="eastAsia"/>
              <w:highlight w:val="lightGray"/>
            </w:rPr>
            <w:t>☐</w:t>
          </w:r>
        </w:sdtContent>
      </w:sdt>
      <w:r w:rsidR="009929E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621138900"/>
          <w15:repeatingSection/>
        </w:sdtPr>
        <w:sdtEndPr/>
        <w:sdtContent>
          <w:sdt>
            <w:sdtPr>
              <w:rPr>
                <w:rFonts w:eastAsia="MS Gothic"/>
                <w:bCs/>
                <w:color w:val="auto"/>
                <w:szCs w:val="20"/>
              </w:rPr>
              <w:id w:val="-1833372503"/>
              <w:placeholder>
                <w:docPart w:val="3F577A4CEF174D17B5341A209CB38CDA"/>
              </w:placeholder>
              <w15:repeatingSectionItem/>
            </w:sdtPr>
            <w:sdtEndPr/>
            <w:sdtContent>
              <w:sdt>
                <w:sdtPr>
                  <w:rPr>
                    <w:rFonts w:eastAsia="MS Gothic"/>
                    <w:bCs/>
                    <w:color w:val="auto"/>
                    <w:szCs w:val="20"/>
                  </w:rPr>
                  <w:id w:val="1693806025"/>
                  <w15:repeatingSection/>
                </w:sdtPr>
                <w:sdtEndPr/>
                <w:sdtContent>
                  <w:sdt>
                    <w:sdtPr>
                      <w:rPr>
                        <w:rFonts w:eastAsia="MS Gothic"/>
                        <w:bCs/>
                        <w:color w:val="auto"/>
                        <w:szCs w:val="20"/>
                      </w:rPr>
                      <w:id w:val="526376669"/>
                      <w:placeholder>
                        <w:docPart w:val="3F577A4CEF174D17B5341A209CB38CDA"/>
                      </w:placeholder>
                      <w15:repeatingSectionItem/>
                    </w:sdtPr>
                    <w:sdtEndPr/>
                    <w:sdtContent>
                      <w:tr w:rsidR="009929E4" w:rsidRPr="001F5D73" w14:paraId="74FEEEDD" w14:textId="77777777" w:rsidTr="00F14CE2">
                        <w:trPr>
                          <w:trHeight w:val="448"/>
                          <w:jc w:val="center"/>
                        </w:trPr>
                        <w:sdt>
                          <w:sdtPr>
                            <w:rPr>
                              <w:rFonts w:eastAsia="MS Gothic"/>
                              <w:bCs/>
                              <w:color w:val="auto"/>
                              <w:szCs w:val="20"/>
                            </w:rPr>
                            <w:id w:val="723653800"/>
                            <w:placeholder>
                              <w:docPart w:val="755E4504BDDE4C3F8211BE915BD7F405"/>
                            </w:placeholder>
                            <w:showingPlcHdr/>
                          </w:sdtPr>
                          <w:sdtEndPr/>
                          <w:sdtContent>
                            <w:tc>
                              <w:tcPr>
                                <w:tcW w:w="10768" w:type="dxa"/>
                                <w:shd w:val="clear" w:color="auto" w:fill="D9E2F3" w:themeFill="accent1" w:themeFillTint="33"/>
                              </w:tcPr>
                              <w:p w14:paraId="2B9CCC13" w14:textId="77777777" w:rsidR="009929E4" w:rsidRPr="001F5D73" w:rsidRDefault="009929E4" w:rsidP="00F14CE2">
                                <w:pPr>
                                  <w:spacing w:after="0"/>
                                  <w:rPr>
                                    <w:rFonts w:eastAsia="MS Gothic"/>
                                    <w:bCs/>
                                    <w:color w:val="auto"/>
                                    <w:szCs w:val="20"/>
                                  </w:rPr>
                                </w:pPr>
                                <w:r w:rsidRPr="001F5D73">
                                  <w:rPr>
                                    <w:rFonts w:eastAsia="MS Gothic"/>
                                    <w:bCs/>
                                    <w:i/>
                                    <w:iCs/>
                                    <w:color w:val="808080"/>
                                    <w:szCs w:val="20"/>
                                  </w:rPr>
                                  <w:t>Indiquez le nom du document.</w:t>
                                </w:r>
                              </w:p>
                            </w:tc>
                          </w:sdtContent>
                        </w:sdt>
                        <w:sdt>
                          <w:sdtPr>
                            <w:rPr>
                              <w:rFonts w:eastAsia="MS Gothic"/>
                              <w:bCs/>
                              <w:color w:val="auto"/>
                              <w:szCs w:val="20"/>
                            </w:rPr>
                            <w:id w:val="-1158615279"/>
                            <w:placeholder>
                              <w:docPart w:val="179F1297DFEC480F87AD4F51324CB9AF"/>
                            </w:placeholder>
                            <w:showingPlcHdr/>
                          </w:sdtPr>
                          <w:sdtEndPr/>
                          <w:sdtContent>
                            <w:tc>
                              <w:tcPr>
                                <w:tcW w:w="6200" w:type="dxa"/>
                                <w:shd w:val="clear" w:color="auto" w:fill="D9E2F3" w:themeFill="accent1" w:themeFillTint="33"/>
                              </w:tcPr>
                              <w:p w14:paraId="394DB3FE" w14:textId="77777777" w:rsidR="009929E4" w:rsidRPr="001F5D73" w:rsidRDefault="009929E4" w:rsidP="00F14CE2">
                                <w:pPr>
                                  <w:spacing w:after="0"/>
                                  <w:rPr>
                                    <w:rFonts w:eastAsia="MS Gothic"/>
                                    <w:bCs/>
                                    <w:color w:val="auto"/>
                                    <w:szCs w:val="20"/>
                                  </w:rPr>
                                </w:pPr>
                                <w:r w:rsidRPr="001F5D73">
                                  <w:rPr>
                                    <w:rFonts w:eastAsia="MS Gothic"/>
                                    <w:bCs/>
                                    <w:i/>
                                    <w:iCs/>
                                    <w:color w:val="808080"/>
                                    <w:szCs w:val="20"/>
                                  </w:rPr>
                                  <w:t>Précisez la section.</w:t>
                                </w:r>
                              </w:p>
                            </w:tc>
                          </w:sdtContent>
                        </w:sdt>
                      </w:tr>
                    </w:sdtContent>
                  </w:sdt>
                </w:sdtContent>
              </w:sdt>
            </w:sdtContent>
          </w:sdt>
        </w:sdtContent>
      </w:sdt>
    </w:tbl>
    <w:p w14:paraId="168A3999" w14:textId="55ECE4FB" w:rsidR="009929E4" w:rsidRDefault="009929E4" w:rsidP="009929E4">
      <w:pPr>
        <w:pStyle w:val="Question"/>
      </w:pPr>
      <w:r>
        <w:t>3.2.6</w:t>
      </w:r>
      <w:r>
        <w:tab/>
      </w:r>
      <w:r w:rsidR="00E2641E" w:rsidRPr="00E2641E">
        <w:t>Fournissez une étude décrivant les caractéristiques physico-chimiques et bactériologiques des eaux de surface à proximité des futurs points de rejet dans l’environnement</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rsidR="00E2641E" w:rsidRPr="00E2641E">
        <w:t>, le cas échéant, ainsi que les diverses utilisations de ces eaux (art. 68 al. 2 (7)d) REAFIE).</w:t>
      </w:r>
    </w:p>
    <w:p w14:paraId="7033CA29" w14:textId="77777777" w:rsidR="00E2641E" w:rsidRDefault="00291E76" w:rsidP="00E2641E">
      <w:pPr>
        <w:pStyle w:val="Recevabilite"/>
      </w:pPr>
      <w:sdt>
        <w:sdtPr>
          <w:rPr>
            <w:highlight w:val="lightGray"/>
          </w:rPr>
          <w:id w:val="-241875899"/>
          <w14:checkbox>
            <w14:checked w14:val="0"/>
            <w14:checkedState w14:val="2612" w14:font="MS Gothic"/>
            <w14:uncheckedState w14:val="2610" w14:font="MS Gothic"/>
          </w14:checkbox>
        </w:sdtPr>
        <w:sdtEndPr/>
        <w:sdtContent>
          <w:r w:rsidR="00E2641E">
            <w:rPr>
              <w:rFonts w:ascii="MS Gothic" w:eastAsia="MS Gothic" w:hAnsi="MS Gothic" w:hint="eastAsia"/>
              <w:highlight w:val="lightGray"/>
            </w:rPr>
            <w:t>☐</w:t>
          </w:r>
        </w:sdtContent>
      </w:sdt>
      <w:r w:rsidR="00E2641E" w:rsidRPr="00773FB0">
        <w:rPr>
          <w:highlight w:val="lightGray"/>
        </w:rPr>
        <w:t xml:space="preserve">R </w:t>
      </w:r>
      <w:sdt>
        <w:sdtPr>
          <w:rPr>
            <w:highlight w:val="lightGray"/>
          </w:rPr>
          <w:id w:val="1763483299"/>
          <w14:checkbox>
            <w14:checked w14:val="0"/>
            <w14:checkedState w14:val="2612" w14:font="MS Gothic"/>
            <w14:uncheckedState w14:val="2610" w14:font="MS Gothic"/>
          </w14:checkbox>
        </w:sdtPr>
        <w:sdtEndPr/>
        <w:sdtContent>
          <w:r w:rsidR="00E2641E">
            <w:rPr>
              <w:rFonts w:ascii="MS Gothic" w:eastAsia="MS Gothic" w:hAnsi="MS Gothic" w:hint="eastAsia"/>
              <w:highlight w:val="lightGray"/>
            </w:rPr>
            <w:t>☐</w:t>
          </w:r>
        </w:sdtContent>
      </w:sdt>
      <w:r w:rsidR="00E2641E" w:rsidRPr="00773FB0">
        <w:rPr>
          <w:highlight w:val="lightGray"/>
        </w:rPr>
        <w:t xml:space="preserve">NR </w:t>
      </w:r>
      <w:sdt>
        <w:sdtPr>
          <w:rPr>
            <w:highlight w:val="lightGray"/>
          </w:rPr>
          <w:id w:val="891537220"/>
          <w14:checkbox>
            <w14:checked w14:val="0"/>
            <w14:checkedState w14:val="2612" w14:font="MS Gothic"/>
            <w14:uncheckedState w14:val="2610" w14:font="MS Gothic"/>
          </w14:checkbox>
        </w:sdtPr>
        <w:sdtEndPr/>
        <w:sdtContent>
          <w:r w:rsidR="00E2641E">
            <w:rPr>
              <w:rFonts w:ascii="MS Gothic" w:eastAsia="MS Gothic" w:hAnsi="MS Gothic" w:hint="eastAsia"/>
              <w:highlight w:val="lightGray"/>
            </w:rPr>
            <w:t>☐</w:t>
          </w:r>
        </w:sdtContent>
      </w:sdt>
      <w:r w:rsidR="00E2641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201713301"/>
          <w15:repeatingSection/>
        </w:sdtPr>
        <w:sdtEndPr/>
        <w:sdtContent>
          <w:sdt>
            <w:sdtPr>
              <w:rPr>
                <w:rFonts w:eastAsia="MS Gothic"/>
                <w:bCs/>
                <w:color w:val="auto"/>
                <w:szCs w:val="20"/>
              </w:rPr>
              <w:id w:val="1523438591"/>
              <w:placeholder>
                <w:docPart w:val="E1E07AF7C20B425C809CF03620C18149"/>
              </w:placeholder>
              <w15:repeatingSectionItem/>
            </w:sdtPr>
            <w:sdtEndPr/>
            <w:sdtContent>
              <w:sdt>
                <w:sdtPr>
                  <w:rPr>
                    <w:rFonts w:eastAsia="MS Gothic"/>
                    <w:bCs/>
                    <w:color w:val="auto"/>
                    <w:szCs w:val="20"/>
                  </w:rPr>
                  <w:id w:val="892551361"/>
                  <w15:repeatingSection/>
                </w:sdtPr>
                <w:sdtEndPr/>
                <w:sdtContent>
                  <w:sdt>
                    <w:sdtPr>
                      <w:rPr>
                        <w:rFonts w:eastAsia="MS Gothic"/>
                        <w:bCs/>
                        <w:color w:val="auto"/>
                        <w:szCs w:val="20"/>
                      </w:rPr>
                      <w:id w:val="-1888101617"/>
                      <w:placeholder>
                        <w:docPart w:val="E1E07AF7C20B425C809CF03620C18149"/>
                      </w:placeholder>
                      <w15:repeatingSectionItem/>
                    </w:sdtPr>
                    <w:sdtEndPr/>
                    <w:sdtContent>
                      <w:tr w:rsidR="00E2641E" w:rsidRPr="001F5D73" w14:paraId="2BA973B9" w14:textId="77777777" w:rsidTr="00F14CE2">
                        <w:trPr>
                          <w:trHeight w:val="448"/>
                          <w:jc w:val="center"/>
                        </w:trPr>
                        <w:sdt>
                          <w:sdtPr>
                            <w:rPr>
                              <w:rFonts w:eastAsia="MS Gothic"/>
                              <w:bCs/>
                              <w:color w:val="auto"/>
                              <w:szCs w:val="20"/>
                            </w:rPr>
                            <w:id w:val="644556654"/>
                            <w:placeholder>
                              <w:docPart w:val="0142429F4C804BF2ABB79902E8BA8844"/>
                            </w:placeholder>
                            <w:showingPlcHdr/>
                          </w:sdtPr>
                          <w:sdtEndPr/>
                          <w:sdtContent>
                            <w:tc>
                              <w:tcPr>
                                <w:tcW w:w="10768" w:type="dxa"/>
                                <w:shd w:val="clear" w:color="auto" w:fill="D9E2F3" w:themeFill="accent1" w:themeFillTint="33"/>
                              </w:tcPr>
                              <w:p w14:paraId="0DDF75A4" w14:textId="77777777" w:rsidR="00E2641E" w:rsidRPr="001F5D73" w:rsidRDefault="00E2641E" w:rsidP="00F14CE2">
                                <w:pPr>
                                  <w:spacing w:after="0"/>
                                  <w:rPr>
                                    <w:rFonts w:eastAsia="MS Gothic"/>
                                    <w:bCs/>
                                    <w:color w:val="auto"/>
                                    <w:szCs w:val="20"/>
                                  </w:rPr>
                                </w:pPr>
                                <w:r w:rsidRPr="001F5D73">
                                  <w:rPr>
                                    <w:rFonts w:eastAsia="MS Gothic"/>
                                    <w:bCs/>
                                    <w:i/>
                                    <w:iCs/>
                                    <w:color w:val="808080"/>
                                    <w:szCs w:val="20"/>
                                  </w:rPr>
                                  <w:t>Indiquez le nom du document.</w:t>
                                </w:r>
                              </w:p>
                            </w:tc>
                          </w:sdtContent>
                        </w:sdt>
                        <w:sdt>
                          <w:sdtPr>
                            <w:rPr>
                              <w:rFonts w:eastAsia="MS Gothic"/>
                              <w:bCs/>
                              <w:color w:val="auto"/>
                              <w:szCs w:val="20"/>
                            </w:rPr>
                            <w:id w:val="-485397829"/>
                            <w:placeholder>
                              <w:docPart w:val="3872B64897A14DADB725F56B3C094F9A"/>
                            </w:placeholder>
                            <w:showingPlcHdr/>
                          </w:sdtPr>
                          <w:sdtEndPr/>
                          <w:sdtContent>
                            <w:tc>
                              <w:tcPr>
                                <w:tcW w:w="6200" w:type="dxa"/>
                                <w:shd w:val="clear" w:color="auto" w:fill="D9E2F3" w:themeFill="accent1" w:themeFillTint="33"/>
                              </w:tcPr>
                              <w:p w14:paraId="50B0DA09" w14:textId="77777777" w:rsidR="00E2641E" w:rsidRPr="001F5D73" w:rsidRDefault="00E2641E" w:rsidP="00F14CE2">
                                <w:pPr>
                                  <w:spacing w:after="0"/>
                                  <w:rPr>
                                    <w:rFonts w:eastAsia="MS Gothic"/>
                                    <w:bCs/>
                                    <w:color w:val="auto"/>
                                    <w:szCs w:val="20"/>
                                  </w:rPr>
                                </w:pPr>
                                <w:r w:rsidRPr="001F5D73">
                                  <w:rPr>
                                    <w:rFonts w:eastAsia="MS Gothic"/>
                                    <w:bCs/>
                                    <w:i/>
                                    <w:iCs/>
                                    <w:color w:val="808080"/>
                                    <w:szCs w:val="20"/>
                                  </w:rPr>
                                  <w:t>Précisez la section.</w:t>
                                </w:r>
                              </w:p>
                            </w:tc>
                          </w:sdtContent>
                        </w:sdt>
                      </w:tr>
                    </w:sdtContent>
                  </w:sdt>
                </w:sdtContent>
              </w:sdt>
            </w:sdtContent>
          </w:sdt>
        </w:sdtContent>
      </w:sdt>
    </w:tbl>
    <w:p w14:paraId="2C7DFFCD" w14:textId="49B8127A" w:rsidR="00E2641E" w:rsidRDefault="00E2641E" w:rsidP="00E2641E">
      <w:pPr>
        <w:pStyle w:val="Question"/>
      </w:pPr>
      <w:r>
        <w:t>3.2.7</w:t>
      </w:r>
      <w:r w:rsidR="008E361C">
        <w:tab/>
      </w:r>
      <w:r w:rsidR="008E361C" w:rsidRPr="008E361C">
        <w:t>Fournissez une étude géotechnique portant sur les dépôts meubles, le roc et les matières éliminées ainsi que l’évaluation des contraintes géotechniques associées aux travaux d’aménagement et d’exploitation du lieu (art. 68 al. 2 (7)e) REAFIE et art. 15 REIMR).</w:t>
      </w:r>
    </w:p>
    <w:p w14:paraId="5D05B4F3" w14:textId="77777777" w:rsidR="00B716F4" w:rsidRDefault="00291E76" w:rsidP="00B716F4">
      <w:pPr>
        <w:pStyle w:val="Recevabilite"/>
      </w:pPr>
      <w:sdt>
        <w:sdtPr>
          <w:rPr>
            <w:highlight w:val="lightGray"/>
          </w:rPr>
          <w:id w:val="1948810372"/>
          <w14:checkbox>
            <w14:checked w14:val="0"/>
            <w14:checkedState w14:val="2612" w14:font="MS Gothic"/>
            <w14:uncheckedState w14:val="2610" w14:font="MS Gothic"/>
          </w14:checkbox>
        </w:sdtPr>
        <w:sdtEndPr/>
        <w:sdtContent>
          <w:r w:rsidR="00B716F4">
            <w:rPr>
              <w:rFonts w:ascii="MS Gothic" w:eastAsia="MS Gothic" w:hAnsi="MS Gothic" w:hint="eastAsia"/>
              <w:highlight w:val="lightGray"/>
            </w:rPr>
            <w:t>☐</w:t>
          </w:r>
        </w:sdtContent>
      </w:sdt>
      <w:r w:rsidR="00B716F4" w:rsidRPr="00773FB0">
        <w:rPr>
          <w:highlight w:val="lightGray"/>
        </w:rPr>
        <w:t xml:space="preserve">R </w:t>
      </w:r>
      <w:sdt>
        <w:sdtPr>
          <w:rPr>
            <w:highlight w:val="lightGray"/>
          </w:rPr>
          <w:id w:val="703441577"/>
          <w14:checkbox>
            <w14:checked w14:val="0"/>
            <w14:checkedState w14:val="2612" w14:font="MS Gothic"/>
            <w14:uncheckedState w14:val="2610" w14:font="MS Gothic"/>
          </w14:checkbox>
        </w:sdtPr>
        <w:sdtEndPr/>
        <w:sdtContent>
          <w:r w:rsidR="00B716F4">
            <w:rPr>
              <w:rFonts w:ascii="MS Gothic" w:eastAsia="MS Gothic" w:hAnsi="MS Gothic" w:hint="eastAsia"/>
              <w:highlight w:val="lightGray"/>
            </w:rPr>
            <w:t>☐</w:t>
          </w:r>
        </w:sdtContent>
      </w:sdt>
      <w:r w:rsidR="00B716F4" w:rsidRPr="00773FB0">
        <w:rPr>
          <w:highlight w:val="lightGray"/>
        </w:rPr>
        <w:t xml:space="preserve">NR </w:t>
      </w:r>
      <w:sdt>
        <w:sdtPr>
          <w:rPr>
            <w:highlight w:val="lightGray"/>
          </w:rPr>
          <w:id w:val="1951510557"/>
          <w14:checkbox>
            <w14:checked w14:val="0"/>
            <w14:checkedState w14:val="2612" w14:font="MS Gothic"/>
            <w14:uncheckedState w14:val="2610" w14:font="MS Gothic"/>
          </w14:checkbox>
        </w:sdtPr>
        <w:sdtEndPr/>
        <w:sdtContent>
          <w:r w:rsidR="00B716F4">
            <w:rPr>
              <w:rFonts w:ascii="MS Gothic" w:eastAsia="MS Gothic" w:hAnsi="MS Gothic" w:hint="eastAsia"/>
              <w:highlight w:val="lightGray"/>
            </w:rPr>
            <w:t>☐</w:t>
          </w:r>
        </w:sdtContent>
      </w:sdt>
      <w:r w:rsidR="00B716F4" w:rsidRPr="00773FB0">
        <w:rPr>
          <w:highlight w:val="lightGray"/>
        </w:rPr>
        <w:t>SO</w:t>
      </w:r>
    </w:p>
    <w:p w14:paraId="6C280AF6" w14:textId="67734196" w:rsidR="00B716F4" w:rsidRPr="00B716F4" w:rsidRDefault="00243B85" w:rsidP="00243B85">
      <w:pPr>
        <w:pStyle w:val="QuestionInfo"/>
      </w:pPr>
      <w:r w:rsidRPr="00243B85">
        <w:t xml:space="preserve">Cette étude doit permettre d’évaluer que le lieu d’enfouissement projeté n’est pas situé dans une zone à risques de mouvement de terrain (art. 15 REIMR).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080675527"/>
          <w15:repeatingSection/>
        </w:sdtPr>
        <w:sdtEndPr/>
        <w:sdtContent>
          <w:sdt>
            <w:sdtPr>
              <w:rPr>
                <w:rFonts w:eastAsia="MS Gothic"/>
                <w:bCs/>
                <w:color w:val="auto"/>
                <w:szCs w:val="20"/>
              </w:rPr>
              <w:id w:val="1379975777"/>
              <w:placeholder>
                <w:docPart w:val="1846E2D47EB14548A89571B4B335446A"/>
              </w:placeholder>
              <w15:repeatingSectionItem/>
            </w:sdtPr>
            <w:sdtEndPr/>
            <w:sdtContent>
              <w:sdt>
                <w:sdtPr>
                  <w:rPr>
                    <w:rFonts w:eastAsia="MS Gothic"/>
                    <w:bCs/>
                    <w:color w:val="auto"/>
                    <w:szCs w:val="20"/>
                  </w:rPr>
                  <w:id w:val="2058817352"/>
                  <w15:repeatingSection/>
                </w:sdtPr>
                <w:sdtEndPr/>
                <w:sdtContent>
                  <w:sdt>
                    <w:sdtPr>
                      <w:rPr>
                        <w:rFonts w:eastAsia="MS Gothic"/>
                        <w:bCs/>
                        <w:color w:val="auto"/>
                        <w:szCs w:val="20"/>
                      </w:rPr>
                      <w:id w:val="2105455659"/>
                      <w:placeholder>
                        <w:docPart w:val="1846E2D47EB14548A89571B4B335446A"/>
                      </w:placeholder>
                      <w15:repeatingSectionItem/>
                    </w:sdtPr>
                    <w:sdtEndPr/>
                    <w:sdtContent>
                      <w:tr w:rsidR="00243B85" w:rsidRPr="001F5D73" w14:paraId="23C79C46" w14:textId="77777777" w:rsidTr="00F14CE2">
                        <w:trPr>
                          <w:trHeight w:val="448"/>
                          <w:jc w:val="center"/>
                        </w:trPr>
                        <w:sdt>
                          <w:sdtPr>
                            <w:rPr>
                              <w:rFonts w:eastAsia="MS Gothic"/>
                              <w:bCs/>
                              <w:color w:val="auto"/>
                              <w:szCs w:val="20"/>
                            </w:rPr>
                            <w:id w:val="718100530"/>
                            <w:placeholder>
                              <w:docPart w:val="85A6879CEACC45CC8C63FE93954DC7A3"/>
                            </w:placeholder>
                            <w:showingPlcHdr/>
                          </w:sdtPr>
                          <w:sdtEndPr/>
                          <w:sdtContent>
                            <w:tc>
                              <w:tcPr>
                                <w:tcW w:w="10768" w:type="dxa"/>
                                <w:shd w:val="clear" w:color="auto" w:fill="D9E2F3" w:themeFill="accent1" w:themeFillTint="33"/>
                              </w:tcPr>
                              <w:p w14:paraId="0B711C83" w14:textId="77777777" w:rsidR="00243B85" w:rsidRPr="001F5D73" w:rsidRDefault="00243B85" w:rsidP="00F14CE2">
                                <w:pPr>
                                  <w:spacing w:after="0"/>
                                  <w:rPr>
                                    <w:rFonts w:eastAsia="MS Gothic"/>
                                    <w:bCs/>
                                    <w:color w:val="auto"/>
                                    <w:szCs w:val="20"/>
                                  </w:rPr>
                                </w:pPr>
                                <w:r w:rsidRPr="001F5D73">
                                  <w:rPr>
                                    <w:rFonts w:eastAsia="MS Gothic"/>
                                    <w:bCs/>
                                    <w:i/>
                                    <w:iCs/>
                                    <w:color w:val="808080"/>
                                    <w:szCs w:val="20"/>
                                  </w:rPr>
                                  <w:t>Indiquez le nom du document.</w:t>
                                </w:r>
                              </w:p>
                            </w:tc>
                          </w:sdtContent>
                        </w:sdt>
                        <w:sdt>
                          <w:sdtPr>
                            <w:rPr>
                              <w:rFonts w:eastAsia="MS Gothic"/>
                              <w:bCs/>
                              <w:color w:val="auto"/>
                              <w:szCs w:val="20"/>
                            </w:rPr>
                            <w:id w:val="-810010187"/>
                            <w:placeholder>
                              <w:docPart w:val="61D56B4B187D4956B202B6395A69C153"/>
                            </w:placeholder>
                            <w:showingPlcHdr/>
                          </w:sdtPr>
                          <w:sdtEndPr/>
                          <w:sdtContent>
                            <w:tc>
                              <w:tcPr>
                                <w:tcW w:w="6200" w:type="dxa"/>
                                <w:shd w:val="clear" w:color="auto" w:fill="D9E2F3" w:themeFill="accent1" w:themeFillTint="33"/>
                              </w:tcPr>
                              <w:p w14:paraId="0D5F803F" w14:textId="77777777" w:rsidR="00243B85" w:rsidRPr="001F5D73" w:rsidRDefault="00243B85" w:rsidP="00F14CE2">
                                <w:pPr>
                                  <w:spacing w:after="0"/>
                                  <w:rPr>
                                    <w:rFonts w:eastAsia="MS Gothic"/>
                                    <w:bCs/>
                                    <w:color w:val="auto"/>
                                    <w:szCs w:val="20"/>
                                  </w:rPr>
                                </w:pPr>
                                <w:r w:rsidRPr="001F5D73">
                                  <w:rPr>
                                    <w:rFonts w:eastAsia="MS Gothic"/>
                                    <w:bCs/>
                                    <w:i/>
                                    <w:iCs/>
                                    <w:color w:val="808080"/>
                                    <w:szCs w:val="20"/>
                                  </w:rPr>
                                  <w:t>Précisez la section.</w:t>
                                </w:r>
                              </w:p>
                            </w:tc>
                          </w:sdtContent>
                        </w:sdt>
                      </w:tr>
                    </w:sdtContent>
                  </w:sdt>
                </w:sdtContent>
              </w:sdt>
            </w:sdtContent>
          </w:sdt>
        </w:sdtContent>
      </w:sdt>
    </w:tbl>
    <w:p w14:paraId="5DAC708B" w14:textId="3087B723" w:rsidR="00183ADE" w:rsidRDefault="00243B85" w:rsidP="007410DD">
      <w:pPr>
        <w:pStyle w:val="Question"/>
      </w:pPr>
      <w:r>
        <w:t>3.2.8</w:t>
      </w:r>
      <w:r>
        <w:tab/>
      </w:r>
      <w:r w:rsidR="00A44D1A" w:rsidRPr="00A44D1A">
        <w:t>Fournissez les coupes longitudinales et transversales du terrain indiquant notamment le profil initial et final de celui-ci (art. 68 al. 2 (7)f) REAFIE).</w:t>
      </w:r>
    </w:p>
    <w:p w14:paraId="1F325DC2" w14:textId="77777777" w:rsidR="00A44D1A" w:rsidRDefault="00291E76" w:rsidP="007410DD">
      <w:pPr>
        <w:pStyle w:val="Recevabilite"/>
      </w:pPr>
      <w:sdt>
        <w:sdtPr>
          <w:rPr>
            <w:highlight w:val="lightGray"/>
          </w:rPr>
          <w:id w:val="-364673938"/>
          <w14:checkbox>
            <w14:checked w14:val="0"/>
            <w14:checkedState w14:val="2612" w14:font="MS Gothic"/>
            <w14:uncheckedState w14:val="2610" w14:font="MS Gothic"/>
          </w14:checkbox>
        </w:sdtPr>
        <w:sdtEndPr/>
        <w:sdtContent>
          <w:r w:rsidR="00A44D1A">
            <w:rPr>
              <w:rFonts w:ascii="MS Gothic" w:eastAsia="MS Gothic" w:hAnsi="MS Gothic" w:hint="eastAsia"/>
              <w:highlight w:val="lightGray"/>
            </w:rPr>
            <w:t>☐</w:t>
          </w:r>
        </w:sdtContent>
      </w:sdt>
      <w:r w:rsidR="00A44D1A" w:rsidRPr="00773FB0">
        <w:rPr>
          <w:highlight w:val="lightGray"/>
        </w:rPr>
        <w:t xml:space="preserve">R </w:t>
      </w:r>
      <w:sdt>
        <w:sdtPr>
          <w:rPr>
            <w:highlight w:val="lightGray"/>
          </w:rPr>
          <w:id w:val="-671102333"/>
          <w14:checkbox>
            <w14:checked w14:val="0"/>
            <w14:checkedState w14:val="2612" w14:font="MS Gothic"/>
            <w14:uncheckedState w14:val="2610" w14:font="MS Gothic"/>
          </w14:checkbox>
        </w:sdtPr>
        <w:sdtEndPr/>
        <w:sdtContent>
          <w:r w:rsidR="00A44D1A">
            <w:rPr>
              <w:rFonts w:ascii="MS Gothic" w:eastAsia="MS Gothic" w:hAnsi="MS Gothic" w:hint="eastAsia"/>
              <w:highlight w:val="lightGray"/>
            </w:rPr>
            <w:t>☐</w:t>
          </w:r>
        </w:sdtContent>
      </w:sdt>
      <w:r w:rsidR="00A44D1A" w:rsidRPr="00773FB0">
        <w:rPr>
          <w:highlight w:val="lightGray"/>
        </w:rPr>
        <w:t xml:space="preserve">NR </w:t>
      </w:r>
      <w:sdt>
        <w:sdtPr>
          <w:rPr>
            <w:highlight w:val="lightGray"/>
          </w:rPr>
          <w:id w:val="1497770687"/>
          <w14:checkbox>
            <w14:checked w14:val="0"/>
            <w14:checkedState w14:val="2612" w14:font="MS Gothic"/>
            <w14:uncheckedState w14:val="2610" w14:font="MS Gothic"/>
          </w14:checkbox>
        </w:sdtPr>
        <w:sdtEndPr/>
        <w:sdtContent>
          <w:r w:rsidR="00A44D1A">
            <w:rPr>
              <w:rFonts w:ascii="MS Gothic" w:eastAsia="MS Gothic" w:hAnsi="MS Gothic" w:hint="eastAsia"/>
              <w:highlight w:val="lightGray"/>
            </w:rPr>
            <w:t>☐</w:t>
          </w:r>
        </w:sdtContent>
      </w:sdt>
      <w:r w:rsidR="00A44D1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620216534"/>
          <w15:repeatingSection/>
        </w:sdtPr>
        <w:sdtEndPr/>
        <w:sdtContent>
          <w:sdt>
            <w:sdtPr>
              <w:rPr>
                <w:rFonts w:eastAsia="MS Gothic"/>
                <w:bCs/>
                <w:color w:val="auto"/>
                <w:szCs w:val="20"/>
              </w:rPr>
              <w:id w:val="1850521581"/>
              <w:placeholder>
                <w:docPart w:val="41C4766AAC6B49BDB8E58B885904BE0C"/>
              </w:placeholder>
              <w15:repeatingSectionItem/>
            </w:sdtPr>
            <w:sdtEndPr/>
            <w:sdtContent>
              <w:sdt>
                <w:sdtPr>
                  <w:rPr>
                    <w:rFonts w:eastAsia="MS Gothic"/>
                    <w:bCs/>
                    <w:color w:val="auto"/>
                    <w:szCs w:val="20"/>
                  </w:rPr>
                  <w:id w:val="1847747289"/>
                  <w15:repeatingSection/>
                </w:sdtPr>
                <w:sdtEndPr/>
                <w:sdtContent>
                  <w:sdt>
                    <w:sdtPr>
                      <w:rPr>
                        <w:rFonts w:eastAsia="MS Gothic"/>
                        <w:bCs/>
                        <w:color w:val="auto"/>
                        <w:szCs w:val="20"/>
                      </w:rPr>
                      <w:id w:val="2053345469"/>
                      <w:placeholder>
                        <w:docPart w:val="41C4766AAC6B49BDB8E58B885904BE0C"/>
                      </w:placeholder>
                      <w15:repeatingSectionItem/>
                    </w:sdtPr>
                    <w:sdtEndPr/>
                    <w:sdtContent>
                      <w:tr w:rsidR="00A44D1A" w:rsidRPr="001F5D73" w14:paraId="3BAE4BED" w14:textId="77777777" w:rsidTr="00F14CE2">
                        <w:trPr>
                          <w:trHeight w:val="448"/>
                          <w:jc w:val="center"/>
                        </w:trPr>
                        <w:sdt>
                          <w:sdtPr>
                            <w:rPr>
                              <w:rFonts w:eastAsia="MS Gothic"/>
                              <w:bCs/>
                              <w:color w:val="auto"/>
                              <w:szCs w:val="20"/>
                            </w:rPr>
                            <w:id w:val="51435465"/>
                            <w:placeholder>
                              <w:docPart w:val="60C67FFBC8D145C7AFA5257C6F3FF982"/>
                            </w:placeholder>
                            <w:showingPlcHdr/>
                          </w:sdtPr>
                          <w:sdtEndPr/>
                          <w:sdtContent>
                            <w:tc>
                              <w:tcPr>
                                <w:tcW w:w="10768" w:type="dxa"/>
                                <w:shd w:val="clear" w:color="auto" w:fill="D9E2F3" w:themeFill="accent1" w:themeFillTint="33"/>
                              </w:tcPr>
                              <w:p w14:paraId="61330E40" w14:textId="77777777" w:rsidR="00A44D1A" w:rsidRPr="001F5D73" w:rsidRDefault="00A44D1A" w:rsidP="007410DD">
                                <w:pPr>
                                  <w:spacing w:after="0"/>
                                  <w:rPr>
                                    <w:rFonts w:eastAsia="MS Gothic"/>
                                    <w:bCs/>
                                    <w:color w:val="auto"/>
                                    <w:szCs w:val="20"/>
                                  </w:rPr>
                                </w:pPr>
                                <w:r w:rsidRPr="001F5D73">
                                  <w:rPr>
                                    <w:rFonts w:eastAsia="MS Gothic"/>
                                    <w:bCs/>
                                    <w:i/>
                                    <w:iCs/>
                                    <w:color w:val="808080"/>
                                    <w:szCs w:val="20"/>
                                  </w:rPr>
                                  <w:t>Indiquez le nom du document.</w:t>
                                </w:r>
                              </w:p>
                            </w:tc>
                          </w:sdtContent>
                        </w:sdt>
                        <w:sdt>
                          <w:sdtPr>
                            <w:rPr>
                              <w:rFonts w:eastAsia="MS Gothic"/>
                              <w:bCs/>
                              <w:color w:val="auto"/>
                              <w:szCs w:val="20"/>
                            </w:rPr>
                            <w:id w:val="-1600717886"/>
                            <w:placeholder>
                              <w:docPart w:val="74F1DC8B86084C5A93993009D8B5531C"/>
                            </w:placeholder>
                            <w:showingPlcHdr/>
                          </w:sdtPr>
                          <w:sdtEndPr/>
                          <w:sdtContent>
                            <w:tc>
                              <w:tcPr>
                                <w:tcW w:w="6200" w:type="dxa"/>
                                <w:shd w:val="clear" w:color="auto" w:fill="D9E2F3" w:themeFill="accent1" w:themeFillTint="33"/>
                              </w:tcPr>
                              <w:p w14:paraId="7EB688E2" w14:textId="77777777" w:rsidR="00A44D1A" w:rsidRPr="001F5D73" w:rsidRDefault="00A44D1A" w:rsidP="007410DD">
                                <w:pPr>
                                  <w:spacing w:after="0"/>
                                  <w:rPr>
                                    <w:rFonts w:eastAsia="MS Gothic"/>
                                    <w:bCs/>
                                    <w:color w:val="auto"/>
                                    <w:szCs w:val="20"/>
                                  </w:rPr>
                                </w:pPr>
                                <w:r w:rsidRPr="001F5D73">
                                  <w:rPr>
                                    <w:rFonts w:eastAsia="MS Gothic"/>
                                    <w:bCs/>
                                    <w:i/>
                                    <w:iCs/>
                                    <w:color w:val="808080"/>
                                    <w:szCs w:val="20"/>
                                  </w:rPr>
                                  <w:t>Précisez la section.</w:t>
                                </w:r>
                              </w:p>
                            </w:tc>
                          </w:sdtContent>
                        </w:sdt>
                      </w:tr>
                    </w:sdtContent>
                  </w:sdt>
                </w:sdtContent>
              </w:sdt>
            </w:sdtContent>
          </w:sdt>
        </w:sdtContent>
      </w:sdt>
    </w:tbl>
    <w:p w14:paraId="2E600892" w14:textId="77777777" w:rsidR="003E77AA" w:rsidRDefault="00A44D1A" w:rsidP="00B25CF0">
      <w:pPr>
        <w:pStyle w:val="Question"/>
        <w:keepNext/>
      </w:pPr>
      <w:r>
        <w:t>3.2.9</w:t>
      </w:r>
      <w:r>
        <w:tab/>
      </w:r>
      <w:r w:rsidR="003E77AA">
        <w:t xml:space="preserve">Fournissez une étude sur l’intégration du lieu au paysage environnant en tenant compte des éléments suivants (art. 68 al. 2 (8) REAFIE et art. 17 REIMR) :  </w:t>
      </w:r>
    </w:p>
    <w:p w14:paraId="353588A7" w14:textId="4EE06E74" w:rsidR="003E77AA" w:rsidRDefault="00291E76" w:rsidP="00B25CF0">
      <w:pPr>
        <w:pStyle w:val="Recevabilite"/>
        <w:keepNext/>
      </w:pPr>
      <w:sdt>
        <w:sdtPr>
          <w:rPr>
            <w:highlight w:val="lightGray"/>
          </w:rPr>
          <w:id w:val="89290720"/>
          <w14:checkbox>
            <w14:checked w14:val="0"/>
            <w14:checkedState w14:val="2612" w14:font="MS Gothic"/>
            <w14:uncheckedState w14:val="2610" w14:font="MS Gothic"/>
          </w14:checkbox>
        </w:sdtPr>
        <w:sdtEndPr/>
        <w:sdtContent>
          <w:r w:rsidR="000E5D62">
            <w:rPr>
              <w:rFonts w:ascii="MS Gothic" w:eastAsia="MS Gothic" w:hAnsi="MS Gothic" w:hint="eastAsia"/>
              <w:highlight w:val="lightGray"/>
            </w:rPr>
            <w:t>☐</w:t>
          </w:r>
        </w:sdtContent>
      </w:sdt>
      <w:r w:rsidR="000E5D62" w:rsidRPr="00773FB0">
        <w:rPr>
          <w:highlight w:val="lightGray"/>
        </w:rPr>
        <w:t xml:space="preserve">R </w:t>
      </w:r>
      <w:sdt>
        <w:sdtPr>
          <w:rPr>
            <w:highlight w:val="lightGray"/>
          </w:rPr>
          <w:id w:val="383609438"/>
          <w14:checkbox>
            <w14:checked w14:val="0"/>
            <w14:checkedState w14:val="2612" w14:font="MS Gothic"/>
            <w14:uncheckedState w14:val="2610" w14:font="MS Gothic"/>
          </w14:checkbox>
        </w:sdtPr>
        <w:sdtEndPr/>
        <w:sdtContent>
          <w:r w:rsidR="000E5D62">
            <w:rPr>
              <w:rFonts w:ascii="MS Gothic" w:eastAsia="MS Gothic" w:hAnsi="MS Gothic" w:hint="eastAsia"/>
              <w:highlight w:val="lightGray"/>
            </w:rPr>
            <w:t>☐</w:t>
          </w:r>
        </w:sdtContent>
      </w:sdt>
      <w:r w:rsidR="000E5D62" w:rsidRPr="00773FB0">
        <w:rPr>
          <w:highlight w:val="lightGray"/>
        </w:rPr>
        <w:t xml:space="preserve">NR </w:t>
      </w:r>
      <w:sdt>
        <w:sdtPr>
          <w:rPr>
            <w:highlight w:val="lightGray"/>
          </w:rPr>
          <w:id w:val="38636851"/>
          <w14:checkbox>
            <w14:checked w14:val="0"/>
            <w14:checkedState w14:val="2612" w14:font="MS Gothic"/>
            <w14:uncheckedState w14:val="2610" w14:font="MS Gothic"/>
          </w14:checkbox>
        </w:sdtPr>
        <w:sdtEndPr/>
        <w:sdtContent>
          <w:r w:rsidR="000E5D62">
            <w:rPr>
              <w:rFonts w:ascii="MS Gothic" w:eastAsia="MS Gothic" w:hAnsi="MS Gothic" w:hint="eastAsia"/>
              <w:highlight w:val="lightGray"/>
            </w:rPr>
            <w:t>☐</w:t>
          </w:r>
        </w:sdtContent>
      </w:sdt>
      <w:r w:rsidR="000E5D62" w:rsidRPr="00773FB0">
        <w:rPr>
          <w:highlight w:val="lightGray"/>
        </w:rPr>
        <w:t>SO</w:t>
      </w:r>
    </w:p>
    <w:p w14:paraId="5CCBC6CD" w14:textId="4AD4785C" w:rsidR="003E77AA" w:rsidRPr="0085732F" w:rsidRDefault="003E77AA" w:rsidP="00AB0C7D">
      <w:pPr>
        <w:pStyle w:val="Questionliste"/>
      </w:pPr>
      <w:proofErr w:type="gramStart"/>
      <w:r w:rsidRPr="0085732F">
        <w:t>les</w:t>
      </w:r>
      <w:proofErr w:type="gramEnd"/>
      <w:r w:rsidRPr="0085732F">
        <w:t xml:space="preserve"> caractéristiques physiques du paysage dans un rayon d’un kilomètre, en précisant entre autres sa topographie ainsi que la forme, l’étendue et la hauteur de ses reliefs;</w:t>
      </w:r>
    </w:p>
    <w:p w14:paraId="7A605C3D" w14:textId="52C1F473" w:rsidR="003E77AA" w:rsidRPr="0085732F" w:rsidRDefault="003E77AA" w:rsidP="00AB0C7D">
      <w:pPr>
        <w:pStyle w:val="Questionliste"/>
      </w:pPr>
      <w:proofErr w:type="gramStart"/>
      <w:r w:rsidRPr="0085732F">
        <w:t>les</w:t>
      </w:r>
      <w:proofErr w:type="gramEnd"/>
      <w:r w:rsidRPr="0085732F">
        <w:t xml:space="preserve"> caractéristiques visuelles du paysage également dans un rayon d’un kilomètre, notamment son accessibilité visuelle et son intérêt récréotouristique (les champs visuels, l’organisation et la structure du paysage, sa valeur esthétique, son intégrité, etc.); </w:t>
      </w:r>
    </w:p>
    <w:p w14:paraId="16ED0A29" w14:textId="2AAAB6A3" w:rsidR="003E77AA" w:rsidRPr="0085732F" w:rsidRDefault="003E77AA" w:rsidP="0085732F">
      <w:pPr>
        <w:pStyle w:val="Questionliste"/>
      </w:pPr>
      <w:proofErr w:type="gramStart"/>
      <w:r w:rsidRPr="0085732F">
        <w:t>la</w:t>
      </w:r>
      <w:proofErr w:type="gramEnd"/>
      <w:r w:rsidRPr="0085732F">
        <w:t xml:space="preserve"> capacité du paysage d’intégrer ou d’absorber ce type d’installation;</w:t>
      </w:r>
    </w:p>
    <w:p w14:paraId="36F07A82" w14:textId="0715EA00" w:rsidR="002A7A47" w:rsidRPr="0085732F" w:rsidRDefault="003E77AA" w:rsidP="0085732F">
      <w:pPr>
        <w:pStyle w:val="Questionliste"/>
      </w:pPr>
      <w:proofErr w:type="gramStart"/>
      <w:r w:rsidRPr="0085732F">
        <w:lastRenderedPageBreak/>
        <w:t>l’efficacité</w:t>
      </w:r>
      <w:proofErr w:type="gramEnd"/>
      <w:r w:rsidRPr="0085732F">
        <w:t xml:space="preserve"> des mesures d’atténuation des impacts visuels (écran, zone tampon</w:t>
      </w:r>
      <w:r w:rsidR="00E932EC">
        <w:rPr>
          <w:vertAlign w:val="superscript"/>
        </w:rPr>
        <w:fldChar w:fldCharType="begin"/>
      </w:r>
      <w:r w:rsidR="00E932EC">
        <w:rPr>
          <w:vertAlign w:val="superscript"/>
        </w:rPr>
        <w:instrText xml:space="preserve"> AUTOTEXTLIST  \s "NoStyle" \t "Pour plus de précisions, consultez le lexique à la fin du formulaire." \* MERGEFORMAT </w:instrText>
      </w:r>
      <w:r w:rsidR="00E932EC">
        <w:rPr>
          <w:vertAlign w:val="superscript"/>
        </w:rPr>
        <w:fldChar w:fldCharType="separate"/>
      </w:r>
      <w:r w:rsidR="00E932EC">
        <w:rPr>
          <w:vertAlign w:val="superscript"/>
        </w:rPr>
        <w:t>'?'</w:t>
      </w:r>
      <w:r w:rsidR="00E932EC">
        <w:rPr>
          <w:vertAlign w:val="superscript"/>
        </w:rPr>
        <w:fldChar w:fldCharType="end"/>
      </w:r>
      <w:r w:rsidRPr="0085732F">
        <w:t>, reverdissement, reboisement, etc.).</w:t>
      </w:r>
    </w:p>
    <w:p w14:paraId="68BEE454" w14:textId="77777777" w:rsidR="002A7A47" w:rsidRPr="002A7A47" w:rsidRDefault="002A7A47" w:rsidP="002A7A47"/>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9" w:name="_Hlk113529116" w:displacedByCustomXml="next"/>
      <w:sdt>
        <w:sdtPr>
          <w:rPr>
            <w:rFonts w:eastAsia="MS Gothic"/>
            <w:bCs/>
            <w:color w:val="auto"/>
            <w:szCs w:val="20"/>
          </w:rPr>
          <w:id w:val="-1299223738"/>
          <w15:repeatingSection/>
        </w:sdtPr>
        <w:sdtEndPr/>
        <w:sdtContent>
          <w:sdt>
            <w:sdtPr>
              <w:rPr>
                <w:rFonts w:eastAsia="MS Gothic"/>
                <w:bCs/>
                <w:color w:val="auto"/>
                <w:szCs w:val="20"/>
              </w:rPr>
              <w:id w:val="-1346787243"/>
              <w:placeholder>
                <w:docPart w:val="616FFEC905AB48F58717AF92FAF574C5"/>
              </w:placeholder>
              <w15:repeatingSectionItem/>
            </w:sdtPr>
            <w:sdtEndPr/>
            <w:sdtContent>
              <w:sdt>
                <w:sdtPr>
                  <w:rPr>
                    <w:rFonts w:eastAsia="MS Gothic"/>
                    <w:bCs/>
                    <w:color w:val="auto"/>
                    <w:szCs w:val="20"/>
                  </w:rPr>
                  <w:id w:val="978954602"/>
                  <w15:repeatingSection/>
                </w:sdtPr>
                <w:sdtEndPr/>
                <w:sdtContent>
                  <w:sdt>
                    <w:sdtPr>
                      <w:rPr>
                        <w:rFonts w:eastAsia="MS Gothic"/>
                        <w:bCs/>
                        <w:color w:val="auto"/>
                        <w:szCs w:val="20"/>
                      </w:rPr>
                      <w:id w:val="-1134953934"/>
                      <w:placeholder>
                        <w:docPart w:val="616FFEC905AB48F58717AF92FAF574C5"/>
                      </w:placeholder>
                      <w15:repeatingSectionItem/>
                    </w:sdtPr>
                    <w:sdtEndPr/>
                    <w:sdtContent>
                      <w:tr w:rsidR="000E5D62" w:rsidRPr="001F5D73" w14:paraId="722C4C17" w14:textId="77777777" w:rsidTr="00F14CE2">
                        <w:trPr>
                          <w:trHeight w:val="448"/>
                          <w:jc w:val="center"/>
                        </w:trPr>
                        <w:sdt>
                          <w:sdtPr>
                            <w:rPr>
                              <w:rFonts w:eastAsia="MS Gothic"/>
                              <w:bCs/>
                              <w:color w:val="auto"/>
                              <w:szCs w:val="20"/>
                            </w:rPr>
                            <w:id w:val="-1401438187"/>
                            <w:placeholder>
                              <w:docPart w:val="1A1CF22E7426461FBC9D91B27B804C67"/>
                            </w:placeholder>
                            <w:showingPlcHdr/>
                          </w:sdtPr>
                          <w:sdtEndPr/>
                          <w:sdtContent>
                            <w:tc>
                              <w:tcPr>
                                <w:tcW w:w="10768" w:type="dxa"/>
                                <w:shd w:val="clear" w:color="auto" w:fill="D9E2F3" w:themeFill="accent1" w:themeFillTint="33"/>
                              </w:tcPr>
                              <w:p w14:paraId="2AF11600" w14:textId="77777777" w:rsidR="000E5D62" w:rsidRPr="001F5D73" w:rsidRDefault="000E5D62" w:rsidP="00F14CE2">
                                <w:pPr>
                                  <w:spacing w:after="0"/>
                                  <w:rPr>
                                    <w:rFonts w:eastAsia="MS Gothic"/>
                                    <w:bCs/>
                                    <w:color w:val="auto"/>
                                    <w:szCs w:val="20"/>
                                  </w:rPr>
                                </w:pPr>
                                <w:r w:rsidRPr="001F5D73">
                                  <w:rPr>
                                    <w:rFonts w:eastAsia="MS Gothic"/>
                                    <w:bCs/>
                                    <w:i/>
                                    <w:iCs/>
                                    <w:color w:val="808080"/>
                                    <w:szCs w:val="20"/>
                                  </w:rPr>
                                  <w:t>Indiquez le nom du document.</w:t>
                                </w:r>
                              </w:p>
                            </w:tc>
                          </w:sdtContent>
                        </w:sdt>
                        <w:sdt>
                          <w:sdtPr>
                            <w:rPr>
                              <w:rFonts w:eastAsia="MS Gothic"/>
                              <w:bCs/>
                              <w:color w:val="auto"/>
                              <w:szCs w:val="20"/>
                            </w:rPr>
                            <w:id w:val="1214856934"/>
                            <w:placeholder>
                              <w:docPart w:val="92D744E39E91430DB24F754C2EA7EB47"/>
                            </w:placeholder>
                            <w:showingPlcHdr/>
                          </w:sdtPr>
                          <w:sdtEndPr/>
                          <w:sdtContent>
                            <w:tc>
                              <w:tcPr>
                                <w:tcW w:w="6200" w:type="dxa"/>
                                <w:shd w:val="clear" w:color="auto" w:fill="D9E2F3" w:themeFill="accent1" w:themeFillTint="33"/>
                              </w:tcPr>
                              <w:p w14:paraId="7DE5C10F" w14:textId="77777777" w:rsidR="000E5D62" w:rsidRPr="001F5D73" w:rsidRDefault="000E5D62" w:rsidP="00F14CE2">
                                <w:pPr>
                                  <w:spacing w:after="0"/>
                                  <w:rPr>
                                    <w:rFonts w:eastAsia="MS Gothic"/>
                                    <w:bCs/>
                                    <w:color w:val="auto"/>
                                    <w:szCs w:val="20"/>
                                  </w:rPr>
                                </w:pPr>
                                <w:r w:rsidRPr="001F5D73">
                                  <w:rPr>
                                    <w:rFonts w:eastAsia="MS Gothic"/>
                                    <w:bCs/>
                                    <w:i/>
                                    <w:iCs/>
                                    <w:color w:val="808080"/>
                                    <w:szCs w:val="20"/>
                                  </w:rPr>
                                  <w:t>Précisez la section.</w:t>
                                </w:r>
                              </w:p>
                            </w:tc>
                          </w:sdtContent>
                        </w:sdt>
                      </w:tr>
                    </w:sdtContent>
                  </w:sdt>
                </w:sdtContent>
              </w:sdt>
            </w:sdtContent>
          </w:sdt>
        </w:sdtContent>
      </w:sdt>
    </w:tbl>
    <w:bookmarkEnd w:id="19"/>
    <w:p w14:paraId="2419F352" w14:textId="50BF4E30" w:rsidR="000E5D62" w:rsidRDefault="000E5D62" w:rsidP="000E5D62">
      <w:pPr>
        <w:pStyle w:val="Question"/>
      </w:pPr>
      <w:r>
        <w:t>3.2.10</w:t>
      </w:r>
      <w:r w:rsidR="00155EF5">
        <w:tab/>
      </w:r>
      <w:r w:rsidR="00155EF5" w:rsidRPr="00155EF5">
        <w:t>Fournissez les informations permettant de démontrer que le lieu d’enfouissement ne sera pas aménagé dans la zone d’inondation d’un cours ou d’un plan d’eau comprise à l’intérieur de la ligne d’inondation de récurrence de 100 ans</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rsidR="00155EF5" w:rsidRPr="00155EF5">
        <w:t xml:space="preserve"> (art. 17 al. 1 (5) REAFIE et art. 14 REIMR).</w:t>
      </w:r>
    </w:p>
    <w:p w14:paraId="426CA4B8" w14:textId="77777777" w:rsidR="00155EF5" w:rsidRDefault="00291E76" w:rsidP="00155EF5">
      <w:pPr>
        <w:pStyle w:val="Recevabilite"/>
      </w:pPr>
      <w:sdt>
        <w:sdtPr>
          <w:rPr>
            <w:highlight w:val="lightGray"/>
          </w:rPr>
          <w:id w:val="1371879215"/>
          <w14:checkbox>
            <w14:checked w14:val="0"/>
            <w14:checkedState w14:val="2612" w14:font="MS Gothic"/>
            <w14:uncheckedState w14:val="2610" w14:font="MS Gothic"/>
          </w14:checkbox>
        </w:sdtPr>
        <w:sdtEndPr/>
        <w:sdtContent>
          <w:r w:rsidR="00155EF5">
            <w:rPr>
              <w:rFonts w:ascii="MS Gothic" w:eastAsia="MS Gothic" w:hAnsi="MS Gothic" w:hint="eastAsia"/>
              <w:highlight w:val="lightGray"/>
            </w:rPr>
            <w:t>☐</w:t>
          </w:r>
        </w:sdtContent>
      </w:sdt>
      <w:r w:rsidR="00155EF5" w:rsidRPr="00773FB0">
        <w:rPr>
          <w:highlight w:val="lightGray"/>
        </w:rPr>
        <w:t xml:space="preserve">R </w:t>
      </w:r>
      <w:sdt>
        <w:sdtPr>
          <w:rPr>
            <w:highlight w:val="lightGray"/>
          </w:rPr>
          <w:id w:val="1256789624"/>
          <w14:checkbox>
            <w14:checked w14:val="0"/>
            <w14:checkedState w14:val="2612" w14:font="MS Gothic"/>
            <w14:uncheckedState w14:val="2610" w14:font="MS Gothic"/>
          </w14:checkbox>
        </w:sdtPr>
        <w:sdtEndPr/>
        <w:sdtContent>
          <w:r w:rsidR="00155EF5">
            <w:rPr>
              <w:rFonts w:ascii="MS Gothic" w:eastAsia="MS Gothic" w:hAnsi="MS Gothic" w:hint="eastAsia"/>
              <w:highlight w:val="lightGray"/>
            </w:rPr>
            <w:t>☐</w:t>
          </w:r>
        </w:sdtContent>
      </w:sdt>
      <w:r w:rsidR="00155EF5" w:rsidRPr="00773FB0">
        <w:rPr>
          <w:highlight w:val="lightGray"/>
        </w:rPr>
        <w:t xml:space="preserve">NR </w:t>
      </w:r>
      <w:sdt>
        <w:sdtPr>
          <w:rPr>
            <w:highlight w:val="lightGray"/>
          </w:rPr>
          <w:id w:val="1369173181"/>
          <w14:checkbox>
            <w14:checked w14:val="0"/>
            <w14:checkedState w14:val="2612" w14:font="MS Gothic"/>
            <w14:uncheckedState w14:val="2610" w14:font="MS Gothic"/>
          </w14:checkbox>
        </w:sdtPr>
        <w:sdtEndPr/>
        <w:sdtContent>
          <w:r w:rsidR="00155EF5">
            <w:rPr>
              <w:rFonts w:ascii="MS Gothic" w:eastAsia="MS Gothic" w:hAnsi="MS Gothic" w:hint="eastAsia"/>
              <w:highlight w:val="lightGray"/>
            </w:rPr>
            <w:t>☐</w:t>
          </w:r>
        </w:sdtContent>
      </w:sdt>
      <w:r w:rsidR="00155EF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55EF5" w14:paraId="27F5801B" w14:textId="77777777" w:rsidTr="00F14CE2">
        <w:trPr>
          <w:trHeight w:val="448"/>
          <w:jc w:val="center"/>
        </w:trPr>
        <w:sdt>
          <w:sdtPr>
            <w:id w:val="-1412996374"/>
            <w:placeholder>
              <w:docPart w:val="5627C901ED7F4DA9956185B55796B2C3"/>
            </w:placeholder>
            <w:showingPlcHdr/>
          </w:sdtPr>
          <w:sdtEndPr/>
          <w:sdtContent>
            <w:tc>
              <w:tcPr>
                <w:tcW w:w="16968" w:type="dxa"/>
                <w:shd w:val="clear" w:color="auto" w:fill="D9E2F3" w:themeFill="accent1" w:themeFillTint="33"/>
              </w:tcPr>
              <w:p w14:paraId="0A137829" w14:textId="77777777" w:rsidR="00155EF5" w:rsidRDefault="00155EF5"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771CBFF" w14:textId="77777777" w:rsidR="004D137A" w:rsidRDefault="00155EF5" w:rsidP="004D137A">
      <w:pPr>
        <w:pStyle w:val="Question"/>
      </w:pPr>
      <w:r>
        <w:t>3.2.11</w:t>
      </w:r>
      <w:r>
        <w:tab/>
      </w:r>
      <w:bookmarkStart w:id="20" w:name="_Hlk113528881"/>
      <w:r w:rsidR="004D137A">
        <w:t>Fournissez les informations permettant de démontrer que le lieu d’enfouissement ne sera pas aménagé sur un terrain en dessous duquel se trouve une nappe libre ayant un potentiel aquifère élevé (</w:t>
      </w:r>
      <w:r w:rsidR="004D137A" w:rsidRPr="00D21A2A">
        <w:t>art. 17 al. 1 (5) REAFIE</w:t>
      </w:r>
      <w:r w:rsidR="004D137A">
        <w:t xml:space="preserve"> et </w:t>
      </w:r>
      <w:r w:rsidR="004D137A" w:rsidRPr="00D21A2A">
        <w:t>art. 16 REIMR)</w:t>
      </w:r>
      <w:r w:rsidR="004D137A">
        <w:t xml:space="preserve">. </w:t>
      </w:r>
    </w:p>
    <w:p w14:paraId="363EF8FC" w14:textId="5E78CFBD" w:rsidR="00155EF5" w:rsidRDefault="00291E76" w:rsidP="004D137A">
      <w:pPr>
        <w:pStyle w:val="Recevabilite"/>
      </w:pPr>
      <w:sdt>
        <w:sdtPr>
          <w:rPr>
            <w:highlight w:val="lightGray"/>
          </w:rPr>
          <w:id w:val="-475916086"/>
          <w14:checkbox>
            <w14:checked w14:val="0"/>
            <w14:checkedState w14:val="2612" w14:font="MS Gothic"/>
            <w14:uncheckedState w14:val="2610" w14:font="MS Gothic"/>
          </w14:checkbox>
        </w:sdtPr>
        <w:sdtEndPr/>
        <w:sdtContent>
          <w:r w:rsidR="0025772A">
            <w:rPr>
              <w:rFonts w:ascii="MS Gothic" w:eastAsia="MS Gothic" w:hAnsi="MS Gothic" w:hint="eastAsia"/>
              <w:highlight w:val="lightGray"/>
            </w:rPr>
            <w:t>☐</w:t>
          </w:r>
        </w:sdtContent>
      </w:sdt>
      <w:r w:rsidR="0025772A" w:rsidRPr="00773FB0">
        <w:rPr>
          <w:highlight w:val="lightGray"/>
        </w:rPr>
        <w:t xml:space="preserve">R </w:t>
      </w:r>
      <w:sdt>
        <w:sdtPr>
          <w:rPr>
            <w:highlight w:val="lightGray"/>
          </w:rPr>
          <w:id w:val="1316676312"/>
          <w14:checkbox>
            <w14:checked w14:val="0"/>
            <w14:checkedState w14:val="2612" w14:font="MS Gothic"/>
            <w14:uncheckedState w14:val="2610" w14:font="MS Gothic"/>
          </w14:checkbox>
        </w:sdtPr>
        <w:sdtEndPr/>
        <w:sdtContent>
          <w:r w:rsidR="0025772A">
            <w:rPr>
              <w:rFonts w:ascii="MS Gothic" w:eastAsia="MS Gothic" w:hAnsi="MS Gothic" w:hint="eastAsia"/>
              <w:highlight w:val="lightGray"/>
            </w:rPr>
            <w:t>☐</w:t>
          </w:r>
        </w:sdtContent>
      </w:sdt>
      <w:r w:rsidR="0025772A" w:rsidRPr="00773FB0">
        <w:rPr>
          <w:highlight w:val="lightGray"/>
        </w:rPr>
        <w:t xml:space="preserve">NR </w:t>
      </w:r>
      <w:sdt>
        <w:sdtPr>
          <w:rPr>
            <w:highlight w:val="lightGray"/>
          </w:rPr>
          <w:id w:val="-433525548"/>
          <w14:checkbox>
            <w14:checked w14:val="0"/>
            <w14:checkedState w14:val="2612" w14:font="MS Gothic"/>
            <w14:uncheckedState w14:val="2610" w14:font="MS Gothic"/>
          </w14:checkbox>
        </w:sdtPr>
        <w:sdtEndPr/>
        <w:sdtContent>
          <w:r w:rsidR="0025772A">
            <w:rPr>
              <w:rFonts w:ascii="MS Gothic" w:eastAsia="MS Gothic" w:hAnsi="MS Gothic" w:hint="eastAsia"/>
              <w:highlight w:val="lightGray"/>
            </w:rPr>
            <w:t>☐</w:t>
          </w:r>
        </w:sdtContent>
      </w:sdt>
      <w:r w:rsidR="0025772A" w:rsidRPr="00773FB0">
        <w:rPr>
          <w:highlight w:val="lightGray"/>
        </w:rPr>
        <w:t>SO</w:t>
      </w:r>
      <w:bookmarkEnd w:id="20"/>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03D7C" w14:paraId="2FBDCF9E" w14:textId="77777777" w:rsidTr="00F14CE2">
        <w:trPr>
          <w:trHeight w:val="448"/>
          <w:jc w:val="center"/>
        </w:trPr>
        <w:sdt>
          <w:sdtPr>
            <w:id w:val="-1703168302"/>
            <w:placeholder>
              <w:docPart w:val="41E5F51572614FD2B506DCF6A60BDBBD"/>
            </w:placeholder>
            <w:showingPlcHdr/>
          </w:sdtPr>
          <w:sdtEndPr/>
          <w:sdtContent>
            <w:tc>
              <w:tcPr>
                <w:tcW w:w="16968" w:type="dxa"/>
                <w:shd w:val="clear" w:color="auto" w:fill="D9E2F3" w:themeFill="accent1" w:themeFillTint="33"/>
              </w:tcPr>
              <w:p w14:paraId="05A54111" w14:textId="77777777" w:rsidR="00503D7C" w:rsidRDefault="00503D7C"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1DAA68D" w14:textId="55D9166D" w:rsidR="00A936B4" w:rsidRDefault="001238F6" w:rsidP="00A936B4">
      <w:pPr>
        <w:pStyle w:val="Question"/>
      </w:pPr>
      <w:r>
        <w:t>3.2.12</w:t>
      </w:r>
      <w:r>
        <w:tab/>
      </w:r>
      <w:r w:rsidR="00A936B4">
        <w:t>Décrivez la zone tampon</w:t>
      </w:r>
      <w:r w:rsidR="00E932EC">
        <w:rPr>
          <w:vertAlign w:val="superscript"/>
        </w:rPr>
        <w:fldChar w:fldCharType="begin"/>
      </w:r>
      <w:r w:rsidR="00E932EC">
        <w:rPr>
          <w:vertAlign w:val="superscript"/>
        </w:rPr>
        <w:instrText xml:space="preserve"> AUTOTEXTLIST  \s "NoStyle" \t "Pour plus de précisions, consultez le lexique à la fin du formulaire." \* MERGEFORMAT </w:instrText>
      </w:r>
      <w:r w:rsidR="00E932EC">
        <w:rPr>
          <w:vertAlign w:val="superscript"/>
        </w:rPr>
        <w:fldChar w:fldCharType="separate"/>
      </w:r>
      <w:r w:rsidR="00E932EC">
        <w:rPr>
          <w:vertAlign w:val="superscript"/>
        </w:rPr>
        <w:t>'?'</w:t>
      </w:r>
      <w:r w:rsidR="00E932EC">
        <w:rPr>
          <w:vertAlign w:val="superscript"/>
        </w:rPr>
        <w:fldChar w:fldCharType="end"/>
      </w:r>
      <w:r w:rsidR="00A936B4">
        <w:t xml:space="preserve"> d’au moins 50 m de large qui sera aménagée pour atténuer les nuisances qui seront générées par le lieu d’enfouissement. Cette description devra inclure notamment (art. 17 al. 1 (5) REAFIE et art. 18 REIMR) : </w:t>
      </w:r>
    </w:p>
    <w:p w14:paraId="7C343953" w14:textId="722ED98C" w:rsidR="00A936B4" w:rsidRDefault="00291E76" w:rsidP="00A936B4">
      <w:pPr>
        <w:pStyle w:val="Recevabilite"/>
      </w:pPr>
      <w:sdt>
        <w:sdtPr>
          <w:rPr>
            <w:highlight w:val="lightGray"/>
          </w:rPr>
          <w:id w:val="-1384315216"/>
          <w14:checkbox>
            <w14:checked w14:val="0"/>
            <w14:checkedState w14:val="2612" w14:font="MS Gothic"/>
            <w14:uncheckedState w14:val="2610" w14:font="MS Gothic"/>
          </w14:checkbox>
        </w:sdtPr>
        <w:sdtEndPr/>
        <w:sdtContent>
          <w:r w:rsidR="00A936B4">
            <w:rPr>
              <w:rFonts w:ascii="MS Gothic" w:eastAsia="MS Gothic" w:hAnsi="MS Gothic" w:hint="eastAsia"/>
              <w:highlight w:val="lightGray"/>
            </w:rPr>
            <w:t>☐</w:t>
          </w:r>
        </w:sdtContent>
      </w:sdt>
      <w:r w:rsidR="00A936B4" w:rsidRPr="00773FB0">
        <w:rPr>
          <w:highlight w:val="lightGray"/>
        </w:rPr>
        <w:t xml:space="preserve">R </w:t>
      </w:r>
      <w:sdt>
        <w:sdtPr>
          <w:rPr>
            <w:highlight w:val="lightGray"/>
          </w:rPr>
          <w:id w:val="-499117109"/>
          <w14:checkbox>
            <w14:checked w14:val="0"/>
            <w14:checkedState w14:val="2612" w14:font="MS Gothic"/>
            <w14:uncheckedState w14:val="2610" w14:font="MS Gothic"/>
          </w14:checkbox>
        </w:sdtPr>
        <w:sdtEndPr/>
        <w:sdtContent>
          <w:r w:rsidR="00A936B4">
            <w:rPr>
              <w:rFonts w:ascii="MS Gothic" w:eastAsia="MS Gothic" w:hAnsi="MS Gothic" w:hint="eastAsia"/>
              <w:highlight w:val="lightGray"/>
            </w:rPr>
            <w:t>☐</w:t>
          </w:r>
        </w:sdtContent>
      </w:sdt>
      <w:r w:rsidR="00A936B4" w:rsidRPr="00773FB0">
        <w:rPr>
          <w:highlight w:val="lightGray"/>
        </w:rPr>
        <w:t xml:space="preserve">NR </w:t>
      </w:r>
      <w:sdt>
        <w:sdtPr>
          <w:rPr>
            <w:highlight w:val="lightGray"/>
          </w:rPr>
          <w:id w:val="-1433670732"/>
          <w14:checkbox>
            <w14:checked w14:val="0"/>
            <w14:checkedState w14:val="2612" w14:font="MS Gothic"/>
            <w14:uncheckedState w14:val="2610" w14:font="MS Gothic"/>
          </w14:checkbox>
        </w:sdtPr>
        <w:sdtEndPr/>
        <w:sdtContent>
          <w:r w:rsidR="00A936B4">
            <w:rPr>
              <w:rFonts w:ascii="MS Gothic" w:eastAsia="MS Gothic" w:hAnsi="MS Gothic" w:hint="eastAsia"/>
              <w:highlight w:val="lightGray"/>
            </w:rPr>
            <w:t>☐</w:t>
          </w:r>
        </w:sdtContent>
      </w:sdt>
      <w:r w:rsidR="00A936B4" w:rsidRPr="00773FB0">
        <w:rPr>
          <w:highlight w:val="lightGray"/>
        </w:rPr>
        <w:t>SO</w:t>
      </w:r>
    </w:p>
    <w:p w14:paraId="7A8817A4" w14:textId="483A5734" w:rsidR="00A936B4" w:rsidRDefault="00A936B4" w:rsidP="00A936B4">
      <w:pPr>
        <w:pStyle w:val="Questionliste"/>
      </w:pPr>
      <w:proofErr w:type="gramStart"/>
      <w:r>
        <w:t>la</w:t>
      </w:r>
      <w:proofErr w:type="gramEnd"/>
      <w:r>
        <w:t xml:space="preserve"> localisation de la zone tampon en fournissant ses limites intérieures et extérieures (information à inclure sur les plans de localisation);</w:t>
      </w:r>
    </w:p>
    <w:p w14:paraId="51FFDD65" w14:textId="3126D055" w:rsidR="00A936B4" w:rsidRDefault="00A936B4" w:rsidP="00A936B4">
      <w:pPr>
        <w:pStyle w:val="Questionliste"/>
      </w:pPr>
      <w:proofErr w:type="gramStart"/>
      <w:r>
        <w:t>la</w:t>
      </w:r>
      <w:proofErr w:type="gramEnd"/>
      <w:r>
        <w:t xml:space="preserve"> présence des infrastructures, équipements ou systèmes situés dans cette zone;</w:t>
      </w:r>
    </w:p>
    <w:p w14:paraId="4A7B9924" w14:textId="478D91CA" w:rsidR="00A936B4" w:rsidRDefault="00A936B4" w:rsidP="00A936B4">
      <w:pPr>
        <w:pStyle w:val="Questionliste"/>
      </w:pPr>
      <w:proofErr w:type="gramStart"/>
      <w:r>
        <w:t>la</w:t>
      </w:r>
      <w:proofErr w:type="gramEnd"/>
      <w:r>
        <w:t xml:space="preserve"> présence de tout cours ou plan d’eau. </w:t>
      </w:r>
    </w:p>
    <w:p w14:paraId="3B7B4A5B" w14:textId="02AEE05C" w:rsidR="00503D7C" w:rsidRDefault="00A936B4" w:rsidP="00A936B4">
      <w:pPr>
        <w:pStyle w:val="QuestionInfo"/>
        <w:spacing w:before="240"/>
      </w:pPr>
      <w:r>
        <w:t>Cette zone tampon doit faire partie intégrante du lieu d’enfouissement.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936B4" w14:paraId="0B75FAE7" w14:textId="77777777" w:rsidTr="00F14CE2">
        <w:trPr>
          <w:trHeight w:val="448"/>
          <w:jc w:val="center"/>
        </w:trPr>
        <w:sdt>
          <w:sdtPr>
            <w:id w:val="-2132698795"/>
            <w:placeholder>
              <w:docPart w:val="38B50C3C9A93448684E916BC6D853C08"/>
            </w:placeholder>
            <w:showingPlcHdr/>
          </w:sdtPr>
          <w:sdtEndPr/>
          <w:sdtContent>
            <w:tc>
              <w:tcPr>
                <w:tcW w:w="16968" w:type="dxa"/>
                <w:shd w:val="clear" w:color="auto" w:fill="D9E2F3" w:themeFill="accent1" w:themeFillTint="33"/>
              </w:tcPr>
              <w:p w14:paraId="59040D10" w14:textId="77777777" w:rsidR="00A936B4" w:rsidRDefault="00A936B4"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8D215C" w14:textId="77777777" w:rsidR="00A936B4" w:rsidRPr="00A936B4" w:rsidRDefault="00A936B4" w:rsidP="004D137A">
      <w:pPr>
        <w:pStyle w:val="Question"/>
        <w:spacing w:before="0"/>
      </w:pPr>
    </w:p>
    <w:p w14:paraId="26834016" w14:textId="77777777" w:rsidR="000C1231" w:rsidRPr="007067DC" w:rsidRDefault="000C1231" w:rsidP="007067DC">
      <w:pPr>
        <w:pStyle w:val="Section"/>
      </w:pPr>
      <w:r w:rsidRPr="007067DC">
        <w:lastRenderedPageBreak/>
        <w:t>Impacts sur l’environnement</w:t>
      </w:r>
    </w:p>
    <w:p w14:paraId="143E5919" w14:textId="5D74B129" w:rsidR="000C1231" w:rsidRDefault="000C1231" w:rsidP="00E932EC">
      <w:pPr>
        <w:pStyle w:val="Normalformulaire"/>
        <w:keepNext/>
        <w:spacing w:before="240" w:line="240" w:lineRule="auto"/>
        <w:ind w:left="851" w:right="1701" w:hanging="851"/>
      </w:pPr>
      <w:r w:rsidRPr="00737133">
        <w:t>Conformément à l’article 18 d</w:t>
      </w:r>
      <w:r w:rsidR="00720551">
        <w:t>u</w:t>
      </w:r>
      <w:r w:rsidRPr="00737133">
        <w:t xml:space="preserve"> REAFIE, il est de votre responsabilité d’informer le ministère des impacts potentiels cumulés de toutes les activités d</w:t>
      </w:r>
      <w:r w:rsidR="00B9088E">
        <w:t>u</w:t>
      </w:r>
      <w:r w:rsidRPr="00737133">
        <w:t xml:space="preserve"> projet.</w:t>
      </w:r>
    </w:p>
    <w:p w14:paraId="36ECC409" w14:textId="77777777" w:rsidR="000C1231" w:rsidRPr="001D46D4" w:rsidRDefault="000C1231" w:rsidP="00E932EC">
      <w:pPr>
        <w:pStyle w:val="InfoTitre"/>
        <w:keepNext/>
      </w:pPr>
      <w:r>
        <w:t>Formulaires d’impact</w:t>
      </w:r>
    </w:p>
    <w:p w14:paraId="342970B3" w14:textId="77777777" w:rsidR="007930E3" w:rsidRDefault="007930E3" w:rsidP="00E932EC">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34D55E4A"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788F1FDC" w14:textId="7C195FC6" w:rsidR="007930E3" w:rsidRDefault="007930E3" w:rsidP="00016D85">
      <w:pPr>
        <w:pStyle w:val="InfoTexte"/>
      </w:pPr>
      <w:r>
        <w:t>Chaque activité composant un projet peut avoir des impacts sur la qualité de l’environnement</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25C6391A" w14:textId="60BD69A1" w:rsidR="001F4086"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40896FCA" w14:textId="2B9CB292" w:rsidR="0040426F" w:rsidRDefault="00576423" w:rsidP="00E932EC">
      <w:pPr>
        <w:pStyle w:val="Sous-Section"/>
      </w:pPr>
      <w:r>
        <w:t>Rejets d’un effluent (eau)</w:t>
      </w:r>
    </w:p>
    <w:p w14:paraId="7452CCA6" w14:textId="3824FF6D" w:rsidR="00E87DA8" w:rsidRDefault="00576423" w:rsidP="00E932EC">
      <w:pPr>
        <w:pStyle w:val="Question"/>
        <w:keepNext/>
      </w:pPr>
      <w:r>
        <w:t>4.1.1</w:t>
      </w:r>
      <w:r>
        <w:tab/>
      </w:r>
      <w:r w:rsidR="00E87DA8">
        <w:t xml:space="preserve">L’exploitation d’un lieu d’enfouissement technique est susceptible de générer des eaux de lixiviats et des eaux superficielles le cas échéant. Ces eaux seront rejetées dans l’environnement*, dans un système d’égout ou disposées hors site. Par conséquent, vous devez remplir le formulaire d’impact </w:t>
      </w:r>
      <w:r w:rsidR="00E87DA8" w:rsidRPr="00E87DA8">
        <w:rPr>
          <w:i/>
          <w:iCs/>
        </w:rPr>
        <w:t>AM18d - Rejets d’un effluent (eau)</w:t>
      </w:r>
      <w:r w:rsidR="00E87DA8">
        <w:t xml:space="preserve"> et le soumettre dans le cadre de la présente demande</w:t>
      </w:r>
      <w:r w:rsidR="00811B5E">
        <w:t xml:space="preserve"> </w:t>
      </w:r>
      <w:r w:rsidR="00807509">
        <w:t>(art. 18 REAFIE)</w:t>
      </w:r>
      <w:r w:rsidR="00E87DA8">
        <w:t xml:space="preserve">.  </w:t>
      </w:r>
    </w:p>
    <w:p w14:paraId="051E0019" w14:textId="3F5E58D5" w:rsidR="008B66FD" w:rsidRPr="008B66FD" w:rsidRDefault="00291E76" w:rsidP="00E932EC">
      <w:pPr>
        <w:pStyle w:val="Recevabilite"/>
        <w:keepNext/>
      </w:pPr>
      <w:sdt>
        <w:sdtPr>
          <w:rPr>
            <w:highlight w:val="lightGray"/>
          </w:rPr>
          <w:id w:val="-2082438813"/>
          <w14:checkbox>
            <w14:checked w14:val="0"/>
            <w14:checkedState w14:val="2612" w14:font="MS Gothic"/>
            <w14:uncheckedState w14:val="2610" w14:font="MS Gothic"/>
          </w14:checkbox>
        </w:sdtPr>
        <w:sdtEndPr/>
        <w:sdtContent>
          <w:r w:rsidR="008B66FD">
            <w:rPr>
              <w:rFonts w:ascii="MS Gothic" w:eastAsia="MS Gothic" w:hAnsi="MS Gothic" w:hint="eastAsia"/>
              <w:highlight w:val="lightGray"/>
            </w:rPr>
            <w:t>☐</w:t>
          </w:r>
        </w:sdtContent>
      </w:sdt>
      <w:r w:rsidR="008B66FD" w:rsidRPr="00773FB0">
        <w:rPr>
          <w:highlight w:val="lightGray"/>
        </w:rPr>
        <w:t xml:space="preserve">R </w:t>
      </w:r>
      <w:sdt>
        <w:sdtPr>
          <w:rPr>
            <w:highlight w:val="lightGray"/>
          </w:rPr>
          <w:id w:val="136691926"/>
          <w14:checkbox>
            <w14:checked w14:val="0"/>
            <w14:checkedState w14:val="2612" w14:font="MS Gothic"/>
            <w14:uncheckedState w14:val="2610" w14:font="MS Gothic"/>
          </w14:checkbox>
        </w:sdtPr>
        <w:sdtEndPr/>
        <w:sdtContent>
          <w:r w:rsidR="008B66FD">
            <w:rPr>
              <w:rFonts w:ascii="MS Gothic" w:eastAsia="MS Gothic" w:hAnsi="MS Gothic" w:hint="eastAsia"/>
              <w:highlight w:val="lightGray"/>
            </w:rPr>
            <w:t>☐</w:t>
          </w:r>
        </w:sdtContent>
      </w:sdt>
      <w:r w:rsidR="008B66FD" w:rsidRPr="00773FB0">
        <w:rPr>
          <w:highlight w:val="lightGray"/>
        </w:rPr>
        <w:t xml:space="preserve">NR </w:t>
      </w:r>
      <w:sdt>
        <w:sdtPr>
          <w:rPr>
            <w:highlight w:val="lightGray"/>
          </w:rPr>
          <w:id w:val="1038323965"/>
          <w14:checkbox>
            <w14:checked w14:val="0"/>
            <w14:checkedState w14:val="2612" w14:font="MS Gothic"/>
            <w14:uncheckedState w14:val="2610" w14:font="MS Gothic"/>
          </w14:checkbox>
        </w:sdtPr>
        <w:sdtEndPr/>
        <w:sdtContent>
          <w:r w:rsidR="008B66FD">
            <w:rPr>
              <w:rFonts w:ascii="MS Gothic" w:eastAsia="MS Gothic" w:hAnsi="MS Gothic" w:hint="eastAsia"/>
              <w:highlight w:val="lightGray"/>
            </w:rPr>
            <w:t>☐</w:t>
          </w:r>
        </w:sdtContent>
      </w:sdt>
      <w:r w:rsidR="008B66FD" w:rsidRPr="00773FB0">
        <w:rPr>
          <w:highlight w:val="lightGray"/>
        </w:rPr>
        <w:t>SO</w:t>
      </w:r>
    </w:p>
    <w:p w14:paraId="3CBEA738" w14:textId="37A4AE6A" w:rsidR="00E87DA8" w:rsidRDefault="00E87DA8" w:rsidP="00E87DA8">
      <w:pPr>
        <w:pStyle w:val="QuestionInfo"/>
      </w:pPr>
      <w:r>
        <w:t xml:space="preserve">Ce formulaire vise tous les rejets d’eaux provenant des activités visées par la demande. Ceux-ci peuvent être rejetés dans l’environnement*, dans un système d’égout, ou être acheminés à l’extérieur du site pour leur gestion et leur disposition. </w:t>
      </w:r>
    </w:p>
    <w:p w14:paraId="1F27725E" w14:textId="6EE0A4D1" w:rsidR="00E87DA8" w:rsidRDefault="00E87DA8" w:rsidP="00E87DA8">
      <w:pPr>
        <w:pStyle w:val="QuestionInfo"/>
      </w:pPr>
      <w:r>
        <w:t>*Par « rejet d’eau dans l’environnement</w:t>
      </w:r>
      <w:r w:rsidR="00E932EC">
        <w:rPr>
          <w:vertAlign w:val="superscript"/>
        </w:rPr>
        <w:fldChar w:fldCharType="begin"/>
      </w:r>
      <w:r w:rsidR="00E932EC">
        <w:rPr>
          <w:vertAlign w:val="superscript"/>
        </w:rPr>
        <w:instrText xml:space="preserve"> AUTOTEXTLIST  \s "NoStyle" \t "Pour plus de précisions, consultez le lexique à la fin du formulaire." \* MERGEFORMAT </w:instrText>
      </w:r>
      <w:r w:rsidR="00E932EC">
        <w:rPr>
          <w:vertAlign w:val="superscript"/>
        </w:rPr>
        <w:fldChar w:fldCharType="separate"/>
      </w:r>
      <w:r w:rsidR="00E932EC">
        <w:rPr>
          <w:vertAlign w:val="superscript"/>
        </w:rPr>
        <w:t>'?'</w:t>
      </w:r>
      <w:r w:rsidR="00E932EC">
        <w:rPr>
          <w:vertAlign w:val="superscript"/>
        </w:rPr>
        <w:fldChar w:fldCharType="end"/>
      </w:r>
      <w:r>
        <w:t> », on entend tout rejet dans un milieu naturel, un système de gestion des eaux pluviales, un fossé, un cours d’eau, le sol, incluant l’infiltration et le ruissellement sur le sol.</w:t>
      </w:r>
    </w:p>
    <w:p w14:paraId="141FAD09" w14:textId="11BDAFC3" w:rsidR="00E87DA8" w:rsidRDefault="00E87DA8" w:rsidP="00E87DA8">
      <w:pPr>
        <w:pStyle w:val="QuestionInfo"/>
      </w:pPr>
      <w:r>
        <w:t>La description des effluents, ainsi que le programme d’échantillonnage et d’analyse applicable doivent être fournis dans ce formulaire.</w:t>
      </w:r>
    </w:p>
    <w:p w14:paraId="173E073E" w14:textId="747C3307" w:rsidR="00576423" w:rsidRPr="00576423" w:rsidRDefault="00E87DA8" w:rsidP="00E87DA8">
      <w:pPr>
        <w:pStyle w:val="QuestionInfo"/>
      </w:pPr>
      <w:r>
        <w:t>Selon le type d’activité, il est possible que des objectifs environnementaux de rejet (OER) soient définis pour certains rejets dans l’environnement</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t>. Veillez à présenter une demande d’OER au ministère avant de déposer votre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977"/>
      </w:tblGrid>
      <w:tr w:rsidR="0040426F" w14:paraId="5390EDC0" w14:textId="77777777" w:rsidTr="00D0293D">
        <w:trPr>
          <w:trHeight w:val="272"/>
        </w:trPr>
        <w:tc>
          <w:tcPr>
            <w:tcW w:w="12977" w:type="dxa"/>
            <w:shd w:val="clear" w:color="auto" w:fill="D9E2F3" w:themeFill="accent1" w:themeFillTint="33"/>
          </w:tcPr>
          <w:bookmarkStart w:id="21" w:name="_Hlk112919842"/>
          <w:p w14:paraId="73926DF3" w14:textId="1EEC4633" w:rsidR="0040426F" w:rsidRDefault="00291E76" w:rsidP="00016D85">
            <w:pPr>
              <w:pStyle w:val="Normalformulaire"/>
              <w:spacing w:after="0"/>
            </w:pPr>
            <w:sdt>
              <w:sdtPr>
                <w:id w:val="229348699"/>
                <w14:checkbox>
                  <w14:checked w14:val="0"/>
                  <w14:checkedState w14:val="2612" w14:font="MS Gothic"/>
                  <w14:uncheckedState w14:val="2610" w14:font="MS Gothic"/>
                </w14:checkbox>
              </w:sdtPr>
              <w:sdtEndPr/>
              <w:sdtContent>
                <w:r w:rsidR="00AA6821">
                  <w:rPr>
                    <w:rFonts w:ascii="MS Gothic" w:hAnsi="MS Gothic" w:hint="eastAsia"/>
                  </w:rPr>
                  <w:t>☐</w:t>
                </w:r>
              </w:sdtContent>
            </w:sdt>
            <w:r w:rsidR="0040426F">
              <w:t xml:space="preserve"> Je confirme la soumission du formulaire d’impact </w:t>
            </w:r>
            <w:r w:rsidR="00E87DA8" w:rsidRPr="00E87DA8">
              <w:rPr>
                <w:b/>
                <w:i/>
                <w:iCs/>
              </w:rPr>
              <w:t>Am18d – Rejets d’un effluent (eau)</w:t>
            </w:r>
            <w:r w:rsidR="0040426F" w:rsidRPr="00BF2306">
              <w:rPr>
                <w:bCs w:val="0"/>
              </w:rPr>
              <w:t xml:space="preserve"> dans le cadre de la présente demande.</w:t>
            </w:r>
          </w:p>
        </w:tc>
      </w:tr>
    </w:tbl>
    <w:bookmarkEnd w:id="21"/>
    <w:p w14:paraId="79FDBCEF" w14:textId="4B5355E4" w:rsidR="0032335C" w:rsidRPr="00D14748" w:rsidRDefault="00D14748" w:rsidP="00E932EC">
      <w:pPr>
        <w:pStyle w:val="Question"/>
        <w:keepNext/>
        <w:ind w:left="0" w:firstLine="0"/>
      </w:pPr>
      <w:r>
        <w:lastRenderedPageBreak/>
        <w:t>4.1.2</w:t>
      </w:r>
      <w:r>
        <w:tab/>
      </w:r>
      <w:r w:rsidR="008B66FD" w:rsidRPr="00D14748">
        <w:t>Exigences réglementaires</w:t>
      </w:r>
    </w:p>
    <w:p w14:paraId="0B308577" w14:textId="466603D4" w:rsidR="008B66FD" w:rsidRDefault="00D14748" w:rsidP="00D14748">
      <w:pPr>
        <w:pStyle w:val="Question"/>
        <w:keepNext/>
      </w:pPr>
      <w:r>
        <w:tab/>
      </w:r>
      <w:r w:rsidR="00FD3332">
        <w:t>Les critères de rejets d’effluents générés par des activités d’un lieu d’enfouissement technique ainsi que les modalités de traitement des eaux et leur programme d’échantillonnage sont indiqués aux articles 53 à 56, 63 et 64 du REIMR. Fournissez le programme de suivi et de contrôle des eaux de lixiviat en respectant les articles du REIMR mentionnés en sus</w:t>
      </w:r>
      <w:r w:rsidR="00596637">
        <w:t xml:space="preserve"> (art. 53 à 56, 63 et 64 REIMR)</w:t>
      </w:r>
      <w:r w:rsidR="00FD3332">
        <w:t>.</w:t>
      </w:r>
    </w:p>
    <w:bookmarkStart w:id="22" w:name="_Hlk113531045"/>
    <w:p w14:paraId="75EF3FFB" w14:textId="77777777" w:rsidR="00FD3332" w:rsidRPr="008B66FD" w:rsidRDefault="00291E76" w:rsidP="00D14748">
      <w:pPr>
        <w:pStyle w:val="Recevabilite"/>
        <w:keepNext/>
      </w:pPr>
      <w:sdt>
        <w:sdtPr>
          <w:rPr>
            <w:highlight w:val="lightGray"/>
          </w:rPr>
          <w:id w:val="711858912"/>
          <w14:checkbox>
            <w14:checked w14:val="0"/>
            <w14:checkedState w14:val="2612" w14:font="MS Gothic"/>
            <w14:uncheckedState w14:val="2610" w14:font="MS Gothic"/>
          </w14:checkbox>
        </w:sdtPr>
        <w:sdtEndPr/>
        <w:sdtContent>
          <w:r w:rsidR="00FD3332">
            <w:rPr>
              <w:rFonts w:ascii="MS Gothic" w:eastAsia="MS Gothic" w:hAnsi="MS Gothic" w:hint="eastAsia"/>
              <w:highlight w:val="lightGray"/>
            </w:rPr>
            <w:t>☐</w:t>
          </w:r>
        </w:sdtContent>
      </w:sdt>
      <w:r w:rsidR="00FD3332" w:rsidRPr="00773FB0">
        <w:rPr>
          <w:highlight w:val="lightGray"/>
        </w:rPr>
        <w:t xml:space="preserve">R </w:t>
      </w:r>
      <w:sdt>
        <w:sdtPr>
          <w:rPr>
            <w:highlight w:val="lightGray"/>
          </w:rPr>
          <w:id w:val="1505007888"/>
          <w14:checkbox>
            <w14:checked w14:val="0"/>
            <w14:checkedState w14:val="2612" w14:font="MS Gothic"/>
            <w14:uncheckedState w14:val="2610" w14:font="MS Gothic"/>
          </w14:checkbox>
        </w:sdtPr>
        <w:sdtEndPr/>
        <w:sdtContent>
          <w:r w:rsidR="00FD3332">
            <w:rPr>
              <w:rFonts w:ascii="MS Gothic" w:eastAsia="MS Gothic" w:hAnsi="MS Gothic" w:hint="eastAsia"/>
              <w:highlight w:val="lightGray"/>
            </w:rPr>
            <w:t>☐</w:t>
          </w:r>
        </w:sdtContent>
      </w:sdt>
      <w:r w:rsidR="00FD3332" w:rsidRPr="00773FB0">
        <w:rPr>
          <w:highlight w:val="lightGray"/>
        </w:rPr>
        <w:t xml:space="preserve">NR </w:t>
      </w:r>
      <w:sdt>
        <w:sdtPr>
          <w:rPr>
            <w:highlight w:val="lightGray"/>
          </w:rPr>
          <w:id w:val="1682306861"/>
          <w14:checkbox>
            <w14:checked w14:val="0"/>
            <w14:checkedState w14:val="2612" w14:font="MS Gothic"/>
            <w14:uncheckedState w14:val="2610" w14:font="MS Gothic"/>
          </w14:checkbox>
        </w:sdtPr>
        <w:sdtEndPr/>
        <w:sdtContent>
          <w:r w:rsidR="00FD3332">
            <w:rPr>
              <w:rFonts w:ascii="MS Gothic" w:eastAsia="MS Gothic" w:hAnsi="MS Gothic" w:hint="eastAsia"/>
              <w:highlight w:val="lightGray"/>
            </w:rPr>
            <w:t>☐</w:t>
          </w:r>
        </w:sdtContent>
      </w:sdt>
      <w:r w:rsidR="00FD333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2086129734"/>
          <w15:repeatingSection/>
        </w:sdtPr>
        <w:sdtEndPr/>
        <w:sdtContent>
          <w:sdt>
            <w:sdtPr>
              <w:rPr>
                <w:rFonts w:eastAsia="MS Gothic"/>
                <w:bCs/>
                <w:color w:val="auto"/>
                <w:szCs w:val="20"/>
              </w:rPr>
              <w:id w:val="1037005428"/>
              <w:placeholder>
                <w:docPart w:val="2C9F3307FC3B4D28BCC056D5362D2B4A"/>
              </w:placeholder>
              <w15:repeatingSectionItem/>
            </w:sdtPr>
            <w:sdtEndPr/>
            <w:sdtContent>
              <w:sdt>
                <w:sdtPr>
                  <w:rPr>
                    <w:rFonts w:eastAsia="MS Gothic"/>
                    <w:bCs/>
                    <w:color w:val="auto"/>
                    <w:szCs w:val="20"/>
                  </w:rPr>
                  <w:id w:val="828100452"/>
                  <w15:repeatingSection/>
                </w:sdtPr>
                <w:sdtEndPr/>
                <w:sdtContent>
                  <w:sdt>
                    <w:sdtPr>
                      <w:rPr>
                        <w:rFonts w:eastAsia="MS Gothic"/>
                        <w:bCs/>
                        <w:color w:val="auto"/>
                        <w:szCs w:val="20"/>
                      </w:rPr>
                      <w:id w:val="-1537113143"/>
                      <w:placeholder>
                        <w:docPart w:val="2C9F3307FC3B4D28BCC056D5362D2B4A"/>
                      </w:placeholder>
                      <w15:repeatingSectionItem/>
                    </w:sdtPr>
                    <w:sdtEndPr/>
                    <w:sdtContent>
                      <w:tr w:rsidR="00FD3332" w:rsidRPr="001F5D73" w14:paraId="62788B94" w14:textId="77777777" w:rsidTr="00F14CE2">
                        <w:trPr>
                          <w:trHeight w:val="448"/>
                          <w:jc w:val="center"/>
                        </w:trPr>
                        <w:sdt>
                          <w:sdtPr>
                            <w:rPr>
                              <w:rFonts w:eastAsia="MS Gothic"/>
                              <w:bCs/>
                              <w:color w:val="auto"/>
                              <w:szCs w:val="20"/>
                            </w:rPr>
                            <w:id w:val="72947490"/>
                            <w:placeholder>
                              <w:docPart w:val="BF38F6AD42E848A5B8A21FC5F508432D"/>
                            </w:placeholder>
                            <w:showingPlcHdr/>
                          </w:sdtPr>
                          <w:sdtEndPr/>
                          <w:sdtContent>
                            <w:tc>
                              <w:tcPr>
                                <w:tcW w:w="10768" w:type="dxa"/>
                                <w:shd w:val="clear" w:color="auto" w:fill="D9E2F3" w:themeFill="accent1" w:themeFillTint="33"/>
                              </w:tcPr>
                              <w:p w14:paraId="39346F74" w14:textId="77777777" w:rsidR="00FD3332" w:rsidRPr="001F5D73" w:rsidRDefault="00FD3332" w:rsidP="00D14748">
                                <w:pPr>
                                  <w:keepNext/>
                                  <w:spacing w:after="0"/>
                                  <w:rPr>
                                    <w:rFonts w:eastAsia="MS Gothic"/>
                                    <w:bCs/>
                                    <w:color w:val="auto"/>
                                    <w:szCs w:val="20"/>
                                  </w:rPr>
                                </w:pPr>
                                <w:r w:rsidRPr="001F5D73">
                                  <w:rPr>
                                    <w:rFonts w:eastAsia="MS Gothic"/>
                                    <w:bCs/>
                                    <w:i/>
                                    <w:iCs/>
                                    <w:color w:val="808080"/>
                                    <w:szCs w:val="20"/>
                                  </w:rPr>
                                  <w:t>Indiquez le nom du document.</w:t>
                                </w:r>
                              </w:p>
                            </w:tc>
                          </w:sdtContent>
                        </w:sdt>
                        <w:sdt>
                          <w:sdtPr>
                            <w:rPr>
                              <w:rFonts w:eastAsia="MS Gothic"/>
                              <w:bCs/>
                              <w:color w:val="auto"/>
                              <w:szCs w:val="20"/>
                            </w:rPr>
                            <w:id w:val="-756054852"/>
                            <w:placeholder>
                              <w:docPart w:val="055E82F941B64693B5FB8EC938DE4524"/>
                            </w:placeholder>
                            <w:showingPlcHdr/>
                          </w:sdtPr>
                          <w:sdtEndPr/>
                          <w:sdtContent>
                            <w:tc>
                              <w:tcPr>
                                <w:tcW w:w="6200" w:type="dxa"/>
                                <w:shd w:val="clear" w:color="auto" w:fill="D9E2F3" w:themeFill="accent1" w:themeFillTint="33"/>
                              </w:tcPr>
                              <w:p w14:paraId="2BA48B16" w14:textId="77777777" w:rsidR="00FD3332" w:rsidRPr="001F5D73" w:rsidRDefault="00FD3332" w:rsidP="00D14748">
                                <w:pPr>
                                  <w:keepNext/>
                                  <w:spacing w:after="0"/>
                                  <w:rPr>
                                    <w:rFonts w:eastAsia="MS Gothic"/>
                                    <w:bCs/>
                                    <w:color w:val="auto"/>
                                    <w:szCs w:val="20"/>
                                  </w:rPr>
                                </w:pPr>
                                <w:r w:rsidRPr="001F5D73">
                                  <w:rPr>
                                    <w:rFonts w:eastAsia="MS Gothic"/>
                                    <w:bCs/>
                                    <w:i/>
                                    <w:iCs/>
                                    <w:color w:val="808080"/>
                                    <w:szCs w:val="20"/>
                                  </w:rPr>
                                  <w:t>Précisez la section.</w:t>
                                </w:r>
                              </w:p>
                            </w:tc>
                          </w:sdtContent>
                        </w:sdt>
                      </w:tr>
                    </w:sdtContent>
                  </w:sdt>
                </w:sdtContent>
              </w:sdt>
            </w:sdtContent>
          </w:sdt>
        </w:sdtContent>
      </w:sdt>
      <w:bookmarkEnd w:id="22"/>
    </w:tbl>
    <w:p w14:paraId="637C3F1E" w14:textId="77777777" w:rsidR="004D137A" w:rsidRDefault="004D137A" w:rsidP="004D137A">
      <w:pPr>
        <w:pStyle w:val="Normalformulaire"/>
      </w:pPr>
    </w:p>
    <w:p w14:paraId="5F608768" w14:textId="37842495" w:rsidR="00FD3332" w:rsidRDefault="00D14748" w:rsidP="004D137A">
      <w:pPr>
        <w:pStyle w:val="Sous-Section"/>
        <w:keepLines w:val="0"/>
      </w:pPr>
      <w:r>
        <w:t>Rejets atmosphériques</w:t>
      </w:r>
    </w:p>
    <w:p w14:paraId="43E9AE8C" w14:textId="2D6D7123" w:rsidR="00A515D5" w:rsidRDefault="00FA34D5" w:rsidP="004D137A">
      <w:pPr>
        <w:pStyle w:val="Question"/>
        <w:keepNext/>
      </w:pPr>
      <w:r>
        <w:t>4.2.1</w:t>
      </w:r>
      <w:r>
        <w:tab/>
      </w:r>
      <w:r w:rsidR="00A515D5">
        <w:t>L’exploitation d’un lieu d’enfouissement technique est susceptible de générer des émissions diffuses de particules ou des odeurs. De plus, les lieux d’enfouissement technique doivent être pourvus d’un système permettant de capter tous les biogaz produits dans les zones de dépôt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00A515D5">
        <w:t xml:space="preserve"> et de les rejeter dans l’environnement</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rsidR="00A515D5">
        <w:t xml:space="preserve"> ou de les diriger vers une installation de valorisation ou d’élimination, de manière notamment à garantir le respect des valeurs limites prescrites par l’article 60 du REIMR. Pour tenir compte de cet impact, remplissez le formulaire d’impact </w:t>
      </w:r>
      <w:r w:rsidR="00A515D5" w:rsidRPr="00A515D5">
        <w:rPr>
          <w:i/>
          <w:iCs/>
        </w:rPr>
        <w:t>AM18c - Rejets atmosphériques</w:t>
      </w:r>
      <w:r w:rsidR="00A515D5">
        <w:t xml:space="preserve"> et soumettez-le dans le cadre de la présente demande</w:t>
      </w:r>
      <w:r w:rsidR="002277BD">
        <w:t xml:space="preserve"> (art. 18 REAFIE)</w:t>
      </w:r>
      <w:r w:rsidR="00A515D5">
        <w:t xml:space="preserve">.  </w:t>
      </w:r>
    </w:p>
    <w:p w14:paraId="13C0B04D" w14:textId="7A578321" w:rsidR="00A515D5" w:rsidRPr="00A515D5" w:rsidRDefault="00291E76" w:rsidP="004D137A">
      <w:pPr>
        <w:pStyle w:val="Recevabilite"/>
        <w:keepNext/>
      </w:pPr>
      <w:sdt>
        <w:sdtPr>
          <w:rPr>
            <w:highlight w:val="lightGray"/>
          </w:rPr>
          <w:id w:val="1136226347"/>
          <w14:checkbox>
            <w14:checked w14:val="0"/>
            <w14:checkedState w14:val="2612" w14:font="MS Gothic"/>
            <w14:uncheckedState w14:val="2610" w14:font="MS Gothic"/>
          </w14:checkbox>
        </w:sdtPr>
        <w:sdtEndPr/>
        <w:sdtContent>
          <w:r w:rsidR="00A515D5">
            <w:rPr>
              <w:rFonts w:ascii="MS Gothic" w:eastAsia="MS Gothic" w:hAnsi="MS Gothic" w:hint="eastAsia"/>
              <w:highlight w:val="lightGray"/>
            </w:rPr>
            <w:t>☐</w:t>
          </w:r>
        </w:sdtContent>
      </w:sdt>
      <w:r w:rsidR="00A515D5" w:rsidRPr="00773FB0">
        <w:rPr>
          <w:highlight w:val="lightGray"/>
        </w:rPr>
        <w:t xml:space="preserve">R </w:t>
      </w:r>
      <w:sdt>
        <w:sdtPr>
          <w:rPr>
            <w:highlight w:val="lightGray"/>
          </w:rPr>
          <w:id w:val="1923064780"/>
          <w14:checkbox>
            <w14:checked w14:val="0"/>
            <w14:checkedState w14:val="2612" w14:font="MS Gothic"/>
            <w14:uncheckedState w14:val="2610" w14:font="MS Gothic"/>
          </w14:checkbox>
        </w:sdtPr>
        <w:sdtEndPr/>
        <w:sdtContent>
          <w:r w:rsidR="00A515D5">
            <w:rPr>
              <w:rFonts w:ascii="MS Gothic" w:eastAsia="MS Gothic" w:hAnsi="MS Gothic" w:hint="eastAsia"/>
              <w:highlight w:val="lightGray"/>
            </w:rPr>
            <w:t>☐</w:t>
          </w:r>
        </w:sdtContent>
      </w:sdt>
      <w:r w:rsidR="00A515D5" w:rsidRPr="00773FB0">
        <w:rPr>
          <w:highlight w:val="lightGray"/>
        </w:rPr>
        <w:t xml:space="preserve">NR </w:t>
      </w:r>
      <w:sdt>
        <w:sdtPr>
          <w:rPr>
            <w:highlight w:val="lightGray"/>
          </w:rPr>
          <w:id w:val="704534027"/>
          <w14:checkbox>
            <w14:checked w14:val="0"/>
            <w14:checkedState w14:val="2612" w14:font="MS Gothic"/>
            <w14:uncheckedState w14:val="2610" w14:font="MS Gothic"/>
          </w14:checkbox>
        </w:sdtPr>
        <w:sdtEndPr/>
        <w:sdtContent>
          <w:r w:rsidR="00A515D5">
            <w:rPr>
              <w:rFonts w:ascii="MS Gothic" w:eastAsia="MS Gothic" w:hAnsi="MS Gothic" w:hint="eastAsia"/>
              <w:highlight w:val="lightGray"/>
            </w:rPr>
            <w:t>☐</w:t>
          </w:r>
        </w:sdtContent>
      </w:sdt>
      <w:r w:rsidR="00A515D5" w:rsidRPr="00773FB0">
        <w:rPr>
          <w:highlight w:val="lightGray"/>
        </w:rPr>
        <w:t>SO</w:t>
      </w:r>
    </w:p>
    <w:p w14:paraId="1286BF43" w14:textId="180AFF1C" w:rsidR="00D14748" w:rsidRPr="00D14748" w:rsidRDefault="00A515D5" w:rsidP="00A515D5">
      <w:pPr>
        <w:pStyle w:val="QuestionInfo"/>
      </w:pPr>
      <w:r>
        <w:t>Les mesures de mitigation prévues pour diminuer les émissions de contaminants dans l’atmosphère ainsi que les odeurs doivent être décrites dans ce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693"/>
      </w:tblGrid>
      <w:tr w:rsidR="00A515D5" w14:paraId="5D354C53" w14:textId="77777777" w:rsidTr="00D0293D">
        <w:trPr>
          <w:trHeight w:val="272"/>
        </w:trPr>
        <w:tc>
          <w:tcPr>
            <w:tcW w:w="12693" w:type="dxa"/>
            <w:shd w:val="clear" w:color="auto" w:fill="D9E2F3" w:themeFill="accent1" w:themeFillTint="33"/>
          </w:tcPr>
          <w:p w14:paraId="5A006BD2" w14:textId="2917B5AC" w:rsidR="00A515D5" w:rsidRDefault="00291E76" w:rsidP="00F14CE2">
            <w:pPr>
              <w:pStyle w:val="Normalformulaire"/>
              <w:spacing w:after="0"/>
            </w:pPr>
            <w:sdt>
              <w:sdtPr>
                <w:id w:val="210702367"/>
                <w14:checkbox>
                  <w14:checked w14:val="0"/>
                  <w14:checkedState w14:val="2612" w14:font="MS Gothic"/>
                  <w14:uncheckedState w14:val="2610" w14:font="MS Gothic"/>
                </w14:checkbox>
              </w:sdtPr>
              <w:sdtEndPr/>
              <w:sdtContent>
                <w:r w:rsidR="00A515D5">
                  <w:rPr>
                    <w:rFonts w:ascii="MS Gothic" w:hAnsi="MS Gothic" w:hint="eastAsia"/>
                  </w:rPr>
                  <w:t>☐</w:t>
                </w:r>
              </w:sdtContent>
            </w:sdt>
            <w:r w:rsidR="00A515D5">
              <w:t xml:space="preserve"> Je confirme la soumission du formulaire d’impact </w:t>
            </w:r>
            <w:r w:rsidR="00A515D5" w:rsidRPr="00E87DA8">
              <w:rPr>
                <w:b/>
                <w:i/>
                <w:iCs/>
              </w:rPr>
              <w:t>Am18</w:t>
            </w:r>
            <w:r w:rsidR="00A515D5">
              <w:rPr>
                <w:b/>
                <w:i/>
                <w:iCs/>
              </w:rPr>
              <w:t>c – Rejets atmosphériques</w:t>
            </w:r>
            <w:r w:rsidR="00A515D5" w:rsidRPr="00BF2306">
              <w:rPr>
                <w:bCs w:val="0"/>
              </w:rPr>
              <w:t xml:space="preserve"> dans le cadre de la présente demande.</w:t>
            </w:r>
          </w:p>
        </w:tc>
      </w:tr>
    </w:tbl>
    <w:p w14:paraId="0D122A5C" w14:textId="25AC920E" w:rsidR="00FD3332" w:rsidRDefault="006709C3" w:rsidP="00A515D5">
      <w:pPr>
        <w:pStyle w:val="Question"/>
      </w:pPr>
      <w:r>
        <w:tab/>
      </w:r>
      <w:r w:rsidR="00A515D5">
        <w:t>Exigences réglementaires</w:t>
      </w:r>
    </w:p>
    <w:p w14:paraId="44AAC4C5" w14:textId="5A9A2747" w:rsidR="00A515D5" w:rsidRDefault="006709C3" w:rsidP="006709C3">
      <w:pPr>
        <w:pStyle w:val="QuestionInfo"/>
      </w:pPr>
      <w:r w:rsidRPr="006709C3">
        <w:t>Notez que les exigences relatives aux concentrations des gaz dans les biogaz produits par les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sidRPr="006709C3">
        <w:t>, au suivi de la température dans les zones de dépôt ainsi qu’aux mesures de contrôle et de surveillance des biogaz doivent être appliquées (art. 60, 61, 62, 67 et 68 REIMR).</w:t>
      </w:r>
    </w:p>
    <w:p w14:paraId="23DC40D7" w14:textId="17CF61AC" w:rsidR="00FF776E" w:rsidRDefault="004F307D" w:rsidP="00C918FC">
      <w:pPr>
        <w:pStyle w:val="Sous-Section"/>
      </w:pPr>
      <w:r>
        <w:t>Eaux de surface, eaux souterraines et sols</w:t>
      </w:r>
    </w:p>
    <w:p w14:paraId="426E1A02" w14:textId="607D7164" w:rsidR="00AD7468" w:rsidRDefault="003B2567" w:rsidP="00C918FC">
      <w:pPr>
        <w:pStyle w:val="Question"/>
        <w:keepNext/>
      </w:pPr>
      <w:r>
        <w:t>4.3.1</w:t>
      </w:r>
      <w:r>
        <w:tab/>
      </w:r>
      <w:r w:rsidR="00AD7468">
        <w:t xml:space="preserve">L’établissement et l’exploitation d’un lieu d’enfouissement technique requièrent une gestion des eaux superficielles, des eaux souterraines et des sols. Par conséquent, veuillez remplir et soumettre le formulaire d’impact </w:t>
      </w:r>
      <w:r w:rsidR="00AD7468" w:rsidRPr="00AD7468">
        <w:rPr>
          <w:i/>
          <w:iCs/>
        </w:rPr>
        <w:t>AM18b - Eaux de surface, eaux souterraines et sols</w:t>
      </w:r>
      <w:r w:rsidR="00AD7468">
        <w:t xml:space="preserve"> dans le cadre de la présente demande</w:t>
      </w:r>
      <w:r w:rsidR="00E3642F">
        <w:t xml:space="preserve"> (art. 18 REAFIE)</w:t>
      </w:r>
      <w:r w:rsidR="00AD7468">
        <w:t xml:space="preserve">.  </w:t>
      </w:r>
    </w:p>
    <w:p w14:paraId="14E89340" w14:textId="547CEBC3" w:rsidR="00AD7468" w:rsidRDefault="00291E76" w:rsidP="00C918FC">
      <w:pPr>
        <w:pStyle w:val="Recevabilite"/>
        <w:keepNext/>
      </w:pPr>
      <w:sdt>
        <w:sdtPr>
          <w:rPr>
            <w:highlight w:val="lightGray"/>
          </w:rPr>
          <w:id w:val="-1935278278"/>
          <w14:checkbox>
            <w14:checked w14:val="0"/>
            <w14:checkedState w14:val="2612" w14:font="MS Gothic"/>
            <w14:uncheckedState w14:val="2610" w14:font="MS Gothic"/>
          </w14:checkbox>
        </w:sdtPr>
        <w:sdtEndPr/>
        <w:sdtContent>
          <w:r w:rsidR="00614B4A">
            <w:rPr>
              <w:rFonts w:ascii="MS Gothic" w:eastAsia="MS Gothic" w:hAnsi="MS Gothic" w:hint="eastAsia"/>
              <w:highlight w:val="lightGray"/>
            </w:rPr>
            <w:t>☐</w:t>
          </w:r>
        </w:sdtContent>
      </w:sdt>
      <w:r w:rsidR="00AD7468" w:rsidRPr="00773FB0">
        <w:rPr>
          <w:highlight w:val="lightGray"/>
        </w:rPr>
        <w:t xml:space="preserve">R </w:t>
      </w:r>
      <w:sdt>
        <w:sdtPr>
          <w:rPr>
            <w:highlight w:val="lightGray"/>
          </w:rPr>
          <w:id w:val="-760522327"/>
          <w14:checkbox>
            <w14:checked w14:val="0"/>
            <w14:checkedState w14:val="2612" w14:font="MS Gothic"/>
            <w14:uncheckedState w14:val="2610" w14:font="MS Gothic"/>
          </w14:checkbox>
        </w:sdtPr>
        <w:sdtEndPr/>
        <w:sdtContent>
          <w:r w:rsidR="00AD7468">
            <w:rPr>
              <w:rFonts w:ascii="MS Gothic" w:eastAsia="MS Gothic" w:hAnsi="MS Gothic" w:hint="eastAsia"/>
              <w:highlight w:val="lightGray"/>
            </w:rPr>
            <w:t>☐</w:t>
          </w:r>
        </w:sdtContent>
      </w:sdt>
      <w:r w:rsidR="00AD7468" w:rsidRPr="00773FB0">
        <w:rPr>
          <w:highlight w:val="lightGray"/>
        </w:rPr>
        <w:t xml:space="preserve">NR </w:t>
      </w:r>
      <w:sdt>
        <w:sdtPr>
          <w:rPr>
            <w:highlight w:val="lightGray"/>
          </w:rPr>
          <w:id w:val="-307866086"/>
          <w14:checkbox>
            <w14:checked w14:val="0"/>
            <w14:checkedState w14:val="2612" w14:font="MS Gothic"/>
            <w14:uncheckedState w14:val="2610" w14:font="MS Gothic"/>
          </w14:checkbox>
        </w:sdtPr>
        <w:sdtEndPr/>
        <w:sdtContent>
          <w:r w:rsidR="00AD7468">
            <w:rPr>
              <w:rFonts w:ascii="MS Gothic" w:eastAsia="MS Gothic" w:hAnsi="MS Gothic" w:hint="eastAsia"/>
              <w:highlight w:val="lightGray"/>
            </w:rPr>
            <w:t>☐</w:t>
          </w:r>
        </w:sdtContent>
      </w:sdt>
      <w:r w:rsidR="00AD7468" w:rsidRPr="00773FB0">
        <w:rPr>
          <w:highlight w:val="lightGray"/>
        </w:rPr>
        <w:t>SO</w:t>
      </w:r>
    </w:p>
    <w:p w14:paraId="3965AD88" w14:textId="77777777" w:rsidR="00AD7468" w:rsidRDefault="00AD7468" w:rsidP="00AD7468">
      <w:pPr>
        <w:pStyle w:val="QuestionInfo"/>
      </w:pPr>
      <w:r>
        <w:t xml:space="preserve">Exemples d’impacts à déclarer dans ce formulaire : </w:t>
      </w:r>
    </w:p>
    <w:p w14:paraId="0CBF057D" w14:textId="416C0369" w:rsidR="00AD7468" w:rsidRDefault="00AD7468" w:rsidP="00AD7468">
      <w:pPr>
        <w:pStyle w:val="Questionliste"/>
      </w:pPr>
      <w:proofErr w:type="gramStart"/>
      <w:r>
        <w:t>rejet</w:t>
      </w:r>
      <w:proofErr w:type="gramEnd"/>
      <w:r>
        <w:t xml:space="preserve"> de contaminants pouvant atteindre les eaux de surface, les sols ou les eaux souterraines;</w:t>
      </w:r>
    </w:p>
    <w:p w14:paraId="1742400A" w14:textId="0A3CA24B" w:rsidR="00AD7468" w:rsidRDefault="00AD7468" w:rsidP="00AD7468">
      <w:pPr>
        <w:pStyle w:val="Questionliste"/>
      </w:pPr>
      <w:proofErr w:type="gramStart"/>
      <w:r>
        <w:t>modification</w:t>
      </w:r>
      <w:proofErr w:type="gramEnd"/>
      <w:r>
        <w:t xml:space="preserve"> du drainage des eaux de surface;</w:t>
      </w:r>
    </w:p>
    <w:p w14:paraId="639F78E0" w14:textId="2CA721C2" w:rsidR="00AD7468" w:rsidRDefault="00AD7468" w:rsidP="00AD7468">
      <w:pPr>
        <w:pStyle w:val="Questionliste"/>
      </w:pPr>
      <w:proofErr w:type="gramStart"/>
      <w:r>
        <w:t>excavation</w:t>
      </w:r>
      <w:proofErr w:type="gramEnd"/>
      <w:r>
        <w:t xml:space="preserve"> et disposition de sols;</w:t>
      </w:r>
    </w:p>
    <w:p w14:paraId="77ED20E2" w14:textId="4281AAA7" w:rsidR="00AD7468" w:rsidRDefault="00AD7468" w:rsidP="00AD7468">
      <w:pPr>
        <w:pStyle w:val="Questionliste"/>
      </w:pPr>
      <w:proofErr w:type="gramStart"/>
      <w:r>
        <w:lastRenderedPageBreak/>
        <w:t>déversements</w:t>
      </w:r>
      <w:proofErr w:type="gramEnd"/>
      <w:r>
        <w:t xml:space="preserve"> accidentels d’hydrocarbures.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678"/>
      </w:tblGrid>
      <w:tr w:rsidR="00AD7468" w14:paraId="621B1C5F" w14:textId="77777777" w:rsidTr="00D0293D">
        <w:trPr>
          <w:trHeight w:val="272"/>
        </w:trPr>
        <w:tc>
          <w:tcPr>
            <w:tcW w:w="14678" w:type="dxa"/>
            <w:shd w:val="clear" w:color="auto" w:fill="D9E2F3" w:themeFill="accent1" w:themeFillTint="33"/>
          </w:tcPr>
          <w:p w14:paraId="5FB5F23E" w14:textId="5AED04FF" w:rsidR="00AD7468" w:rsidRDefault="00291E76" w:rsidP="00F14CE2">
            <w:pPr>
              <w:pStyle w:val="Normalformulaire"/>
              <w:spacing w:after="0"/>
            </w:pPr>
            <w:sdt>
              <w:sdtPr>
                <w:id w:val="-821272619"/>
                <w14:checkbox>
                  <w14:checked w14:val="0"/>
                  <w14:checkedState w14:val="2612" w14:font="MS Gothic"/>
                  <w14:uncheckedState w14:val="2610" w14:font="MS Gothic"/>
                </w14:checkbox>
              </w:sdtPr>
              <w:sdtEndPr/>
              <w:sdtContent>
                <w:r w:rsidR="00AD7468">
                  <w:rPr>
                    <w:rFonts w:ascii="MS Gothic" w:hAnsi="MS Gothic" w:hint="eastAsia"/>
                  </w:rPr>
                  <w:t>☐</w:t>
                </w:r>
              </w:sdtContent>
            </w:sdt>
            <w:r w:rsidR="00AD7468">
              <w:t xml:space="preserve"> Je confirme la soumission du formulaire d’impact </w:t>
            </w:r>
            <w:r w:rsidR="00AD7468" w:rsidRPr="00E87DA8">
              <w:rPr>
                <w:b/>
                <w:i/>
                <w:iCs/>
              </w:rPr>
              <w:t>Am18</w:t>
            </w:r>
            <w:r w:rsidR="00AD7468">
              <w:rPr>
                <w:b/>
                <w:i/>
                <w:iCs/>
              </w:rPr>
              <w:t xml:space="preserve">b – Eaux de surface, eaux souterraines et sols </w:t>
            </w:r>
            <w:r w:rsidR="00AD7468" w:rsidRPr="00BF2306">
              <w:rPr>
                <w:bCs w:val="0"/>
              </w:rPr>
              <w:t>dans le cadre de la présente demande.</w:t>
            </w:r>
          </w:p>
        </w:tc>
      </w:tr>
    </w:tbl>
    <w:p w14:paraId="15C5FCF9" w14:textId="77777777" w:rsidR="00AD7468" w:rsidRPr="00AD7468" w:rsidRDefault="00AD7468" w:rsidP="00AD7468"/>
    <w:p w14:paraId="584CA187" w14:textId="4CC96C49" w:rsidR="00FF776E" w:rsidRDefault="00DA4BBE" w:rsidP="00C918FC">
      <w:pPr>
        <w:pStyle w:val="Sous-Section"/>
      </w:pPr>
      <w:r>
        <w:t>Bruit</w:t>
      </w:r>
    </w:p>
    <w:p w14:paraId="6028CB41" w14:textId="5CC24091" w:rsidR="00614B4A" w:rsidRDefault="00DA4BBE" w:rsidP="00C918FC">
      <w:pPr>
        <w:pStyle w:val="Question"/>
        <w:keepNext/>
      </w:pPr>
      <w:r>
        <w:t>4.</w:t>
      </w:r>
      <w:r w:rsidR="0059097F">
        <w:t>4</w:t>
      </w:r>
      <w:r>
        <w:t>.1</w:t>
      </w:r>
      <w:r>
        <w:tab/>
      </w:r>
      <w:r w:rsidR="00614B4A" w:rsidRPr="00614B4A">
        <w:t xml:space="preserve">L’établissement et l’exploitation d’un lieu d’enfouissement technique sont susceptibles de générer du bruit. Par conséquent, vous devez remplir le formulaire d’impact </w:t>
      </w:r>
      <w:r w:rsidR="00614B4A" w:rsidRPr="00614B4A">
        <w:rPr>
          <w:i/>
          <w:iCs/>
        </w:rPr>
        <w:t>AM18a – Bruit</w:t>
      </w:r>
      <w:r w:rsidR="00614B4A" w:rsidRPr="00614B4A">
        <w:t xml:space="preserve"> et le soumettre dans le cadre de la présente demande</w:t>
      </w:r>
      <w:r w:rsidR="00BA0A52">
        <w:t xml:space="preserve"> (art. 18 REAFIE)</w:t>
      </w:r>
      <w:r w:rsidR="00614B4A" w:rsidRPr="00614B4A">
        <w:t>. </w:t>
      </w:r>
    </w:p>
    <w:p w14:paraId="473063E3" w14:textId="4852F0A6" w:rsidR="00614B4A" w:rsidRPr="00614B4A" w:rsidRDefault="00291E76" w:rsidP="00C918FC">
      <w:pPr>
        <w:pStyle w:val="Recevabilite"/>
        <w:keepNext/>
      </w:pPr>
      <w:sdt>
        <w:sdtPr>
          <w:rPr>
            <w:highlight w:val="lightGray"/>
          </w:rPr>
          <w:id w:val="1290392120"/>
          <w14:checkbox>
            <w14:checked w14:val="0"/>
            <w14:checkedState w14:val="2612" w14:font="MS Gothic"/>
            <w14:uncheckedState w14:val="2610" w14:font="MS Gothic"/>
          </w14:checkbox>
        </w:sdtPr>
        <w:sdtEndPr/>
        <w:sdtContent>
          <w:r w:rsidR="00614B4A">
            <w:rPr>
              <w:rFonts w:ascii="MS Gothic" w:eastAsia="MS Gothic" w:hAnsi="MS Gothic" w:hint="eastAsia"/>
              <w:highlight w:val="lightGray"/>
            </w:rPr>
            <w:t>☐</w:t>
          </w:r>
        </w:sdtContent>
      </w:sdt>
      <w:r w:rsidR="00614B4A" w:rsidRPr="00773FB0">
        <w:rPr>
          <w:highlight w:val="lightGray"/>
        </w:rPr>
        <w:t xml:space="preserve">R </w:t>
      </w:r>
      <w:sdt>
        <w:sdtPr>
          <w:rPr>
            <w:highlight w:val="lightGray"/>
          </w:rPr>
          <w:id w:val="475723845"/>
          <w14:checkbox>
            <w14:checked w14:val="0"/>
            <w14:checkedState w14:val="2612" w14:font="MS Gothic"/>
            <w14:uncheckedState w14:val="2610" w14:font="MS Gothic"/>
          </w14:checkbox>
        </w:sdtPr>
        <w:sdtEndPr/>
        <w:sdtContent>
          <w:r w:rsidR="00614B4A">
            <w:rPr>
              <w:rFonts w:ascii="MS Gothic" w:eastAsia="MS Gothic" w:hAnsi="MS Gothic" w:hint="eastAsia"/>
              <w:highlight w:val="lightGray"/>
            </w:rPr>
            <w:t>☐</w:t>
          </w:r>
        </w:sdtContent>
      </w:sdt>
      <w:r w:rsidR="00614B4A" w:rsidRPr="00773FB0">
        <w:rPr>
          <w:highlight w:val="lightGray"/>
        </w:rPr>
        <w:t xml:space="preserve">NR </w:t>
      </w:r>
      <w:sdt>
        <w:sdtPr>
          <w:rPr>
            <w:highlight w:val="lightGray"/>
          </w:rPr>
          <w:id w:val="-1352255627"/>
          <w14:checkbox>
            <w14:checked w14:val="0"/>
            <w14:checkedState w14:val="2612" w14:font="MS Gothic"/>
            <w14:uncheckedState w14:val="2610" w14:font="MS Gothic"/>
          </w14:checkbox>
        </w:sdtPr>
        <w:sdtEndPr/>
        <w:sdtContent>
          <w:r w:rsidR="00614B4A">
            <w:rPr>
              <w:rFonts w:ascii="MS Gothic" w:eastAsia="MS Gothic" w:hAnsi="MS Gothic" w:hint="eastAsia"/>
              <w:highlight w:val="lightGray"/>
            </w:rPr>
            <w:t>☐</w:t>
          </w:r>
        </w:sdtContent>
      </w:sdt>
      <w:r w:rsidR="00614B4A" w:rsidRPr="00773FB0">
        <w:rPr>
          <w:highlight w:val="lightGray"/>
        </w:rPr>
        <w:t>SO</w:t>
      </w:r>
    </w:p>
    <w:p w14:paraId="180A6C2F" w14:textId="77777777" w:rsidR="00614B4A" w:rsidRPr="00614B4A" w:rsidRDefault="00614B4A" w:rsidP="00614B4A">
      <w:pPr>
        <w:pStyle w:val="QuestionInfo"/>
      </w:pPr>
      <w:r w:rsidRPr="00614B4A">
        <w:t> Exemples de sources de bruit à déclarer dans ce formulaire : </w:t>
      </w:r>
    </w:p>
    <w:p w14:paraId="62E50C4E" w14:textId="77777777" w:rsidR="00614B4A" w:rsidRPr="00614B4A" w:rsidRDefault="00614B4A" w:rsidP="00614B4A">
      <w:pPr>
        <w:pStyle w:val="Questionliste"/>
      </w:pPr>
      <w:proofErr w:type="gramStart"/>
      <w:r w:rsidRPr="00614B4A">
        <w:t>circulation</w:t>
      </w:r>
      <w:proofErr w:type="gramEnd"/>
      <w:r w:rsidRPr="00614B4A">
        <w:t xml:space="preserve"> de la machinerie sur le site;</w:t>
      </w:r>
    </w:p>
    <w:p w14:paraId="0816063F" w14:textId="77777777" w:rsidR="00614B4A" w:rsidRPr="00614B4A" w:rsidRDefault="00614B4A" w:rsidP="00614B4A">
      <w:pPr>
        <w:pStyle w:val="Questionliste"/>
      </w:pPr>
      <w:proofErr w:type="gramStart"/>
      <w:r w:rsidRPr="00614B4A">
        <w:t>manutention</w:t>
      </w:r>
      <w:proofErr w:type="gramEnd"/>
      <w:r w:rsidRPr="00614B4A">
        <w:t xml:space="preserve"> des matières;</w:t>
      </w:r>
    </w:p>
    <w:p w14:paraId="4FFA66AB" w14:textId="77777777" w:rsidR="00614B4A" w:rsidRPr="00614B4A" w:rsidRDefault="00614B4A" w:rsidP="00614B4A">
      <w:pPr>
        <w:pStyle w:val="Questionliste"/>
      </w:pPr>
      <w:proofErr w:type="gramStart"/>
      <w:r w:rsidRPr="00614B4A">
        <w:t>bruit</w:t>
      </w:r>
      <w:proofErr w:type="gramEnd"/>
      <w:r w:rsidRPr="00614B4A">
        <w:t xml:space="preserve"> des équipements,</w:t>
      </w:r>
    </w:p>
    <w:p w14:paraId="54418869" w14:textId="77777777" w:rsidR="00614B4A" w:rsidRPr="00614B4A" w:rsidRDefault="00614B4A" w:rsidP="00614B4A">
      <w:pPr>
        <w:pStyle w:val="Questionliste"/>
      </w:pPr>
      <w:r w:rsidRPr="00614B4A">
        <w:t xml:space="preserve">etc.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09"/>
      </w:tblGrid>
      <w:tr w:rsidR="00614B4A" w14:paraId="69391F63" w14:textId="77777777" w:rsidTr="00D0293D">
        <w:trPr>
          <w:trHeight w:val="272"/>
        </w:trPr>
        <w:tc>
          <w:tcPr>
            <w:tcW w:w="10709" w:type="dxa"/>
            <w:shd w:val="clear" w:color="auto" w:fill="D9E2F3" w:themeFill="accent1" w:themeFillTint="33"/>
          </w:tcPr>
          <w:p w14:paraId="48BF2D49" w14:textId="459FE071" w:rsidR="00614B4A" w:rsidRDefault="00291E76" w:rsidP="00F14CE2">
            <w:pPr>
              <w:pStyle w:val="Normalformulaire"/>
              <w:spacing w:after="0"/>
            </w:pPr>
            <w:sdt>
              <w:sdtPr>
                <w:id w:val="2083870755"/>
                <w14:checkbox>
                  <w14:checked w14:val="0"/>
                  <w14:checkedState w14:val="2612" w14:font="MS Gothic"/>
                  <w14:uncheckedState w14:val="2610" w14:font="MS Gothic"/>
                </w14:checkbox>
              </w:sdtPr>
              <w:sdtEndPr/>
              <w:sdtContent>
                <w:r w:rsidR="00614B4A">
                  <w:rPr>
                    <w:rFonts w:ascii="MS Gothic" w:hAnsi="MS Gothic" w:hint="eastAsia"/>
                  </w:rPr>
                  <w:t>☐</w:t>
                </w:r>
              </w:sdtContent>
            </w:sdt>
            <w:r w:rsidR="00614B4A">
              <w:t xml:space="preserve"> Je confirme la soumission du formulaire d’impact </w:t>
            </w:r>
            <w:r w:rsidR="00614B4A" w:rsidRPr="00E87DA8">
              <w:rPr>
                <w:b/>
                <w:i/>
                <w:iCs/>
              </w:rPr>
              <w:t>Am</w:t>
            </w:r>
            <w:r w:rsidR="00614B4A">
              <w:rPr>
                <w:b/>
                <w:i/>
                <w:iCs/>
              </w:rPr>
              <w:t xml:space="preserve">18a - Bruit </w:t>
            </w:r>
            <w:r w:rsidR="00614B4A" w:rsidRPr="00BF2306">
              <w:rPr>
                <w:bCs w:val="0"/>
              </w:rPr>
              <w:t>dans le cadre de la présente demande.</w:t>
            </w:r>
          </w:p>
        </w:tc>
      </w:tr>
    </w:tbl>
    <w:p w14:paraId="794A6A11" w14:textId="77777777" w:rsidR="00595F0A" w:rsidRDefault="00595F0A" w:rsidP="00595F0A">
      <w:pPr>
        <w:pStyle w:val="Normalformulaire"/>
      </w:pPr>
    </w:p>
    <w:p w14:paraId="0B72020F" w14:textId="1AEC60CD" w:rsidR="00DA4BBE" w:rsidRDefault="00460D74" w:rsidP="00C918FC">
      <w:pPr>
        <w:pStyle w:val="Sous-Section"/>
      </w:pPr>
      <w:r>
        <w:t>Autres impacts environnementaux</w:t>
      </w:r>
    </w:p>
    <w:p w14:paraId="50D886E0" w14:textId="220E1459" w:rsidR="00132A3E" w:rsidRDefault="00460D74" w:rsidP="00C918FC">
      <w:pPr>
        <w:pStyle w:val="Question"/>
        <w:keepNext/>
      </w:pPr>
      <w:r>
        <w:t>4.5.1</w:t>
      </w:r>
      <w:r>
        <w:tab/>
      </w:r>
      <w:r w:rsidR="00132A3E">
        <w:t xml:space="preserve">L’établissement et l’exploitation d’un lieu d’enfouissement technique ont susceptibles de générer d’autres impacts environnementaux que ceux listés précédemment. Par conséquent, vous devez remplir le formulaire d’impact </w:t>
      </w:r>
      <w:r w:rsidR="00132A3E" w:rsidRPr="00D0293D">
        <w:rPr>
          <w:i/>
          <w:iCs/>
        </w:rPr>
        <w:t>AM18e – Autres impacts environnementaux</w:t>
      </w:r>
      <w:r w:rsidR="00132A3E">
        <w:t xml:space="preserve"> et le soumettre dans le cadre de la présente demande</w:t>
      </w:r>
      <w:r w:rsidR="00EB7C80">
        <w:t xml:space="preserve"> (art. 18 REAFIE)</w:t>
      </w:r>
      <w:r w:rsidR="00132A3E">
        <w:t xml:space="preserve">.  </w:t>
      </w:r>
    </w:p>
    <w:p w14:paraId="1DBB2355" w14:textId="314DB8F4" w:rsidR="00132A3E" w:rsidRDefault="00291E76" w:rsidP="00132A3E">
      <w:pPr>
        <w:pStyle w:val="Recevabilite"/>
        <w:keepNext/>
      </w:pPr>
      <w:sdt>
        <w:sdtPr>
          <w:rPr>
            <w:highlight w:val="lightGray"/>
          </w:rPr>
          <w:id w:val="1784990759"/>
          <w14:checkbox>
            <w14:checked w14:val="0"/>
            <w14:checkedState w14:val="2612" w14:font="MS Gothic"/>
            <w14:uncheckedState w14:val="2610" w14:font="MS Gothic"/>
          </w14:checkbox>
        </w:sdtPr>
        <w:sdtEndPr/>
        <w:sdtContent>
          <w:r w:rsidR="00BB3D89">
            <w:rPr>
              <w:rFonts w:ascii="MS Gothic" w:eastAsia="MS Gothic" w:hAnsi="MS Gothic" w:hint="eastAsia"/>
              <w:highlight w:val="lightGray"/>
            </w:rPr>
            <w:t>☐</w:t>
          </w:r>
        </w:sdtContent>
      </w:sdt>
      <w:r w:rsidR="00132A3E" w:rsidRPr="00773FB0">
        <w:rPr>
          <w:highlight w:val="lightGray"/>
        </w:rPr>
        <w:t xml:space="preserve">R </w:t>
      </w:r>
      <w:sdt>
        <w:sdtPr>
          <w:rPr>
            <w:highlight w:val="lightGray"/>
          </w:rPr>
          <w:id w:val="1251934460"/>
          <w14:checkbox>
            <w14:checked w14:val="0"/>
            <w14:checkedState w14:val="2612" w14:font="MS Gothic"/>
            <w14:uncheckedState w14:val="2610" w14:font="MS Gothic"/>
          </w14:checkbox>
        </w:sdtPr>
        <w:sdtEndPr/>
        <w:sdtContent>
          <w:r w:rsidR="00132A3E">
            <w:rPr>
              <w:rFonts w:ascii="MS Gothic" w:eastAsia="MS Gothic" w:hAnsi="MS Gothic" w:hint="eastAsia"/>
              <w:highlight w:val="lightGray"/>
            </w:rPr>
            <w:t>☐</w:t>
          </w:r>
        </w:sdtContent>
      </w:sdt>
      <w:r w:rsidR="00132A3E" w:rsidRPr="00773FB0">
        <w:rPr>
          <w:highlight w:val="lightGray"/>
        </w:rPr>
        <w:t xml:space="preserve">NR </w:t>
      </w:r>
      <w:sdt>
        <w:sdtPr>
          <w:rPr>
            <w:highlight w:val="lightGray"/>
          </w:rPr>
          <w:id w:val="268135729"/>
          <w14:checkbox>
            <w14:checked w14:val="0"/>
            <w14:checkedState w14:val="2612" w14:font="MS Gothic"/>
            <w14:uncheckedState w14:val="2610" w14:font="MS Gothic"/>
          </w14:checkbox>
        </w:sdtPr>
        <w:sdtEndPr/>
        <w:sdtContent>
          <w:r w:rsidR="00132A3E">
            <w:rPr>
              <w:rFonts w:ascii="MS Gothic" w:eastAsia="MS Gothic" w:hAnsi="MS Gothic" w:hint="eastAsia"/>
              <w:highlight w:val="lightGray"/>
            </w:rPr>
            <w:t>☐</w:t>
          </w:r>
        </w:sdtContent>
      </w:sdt>
      <w:r w:rsidR="00132A3E" w:rsidRPr="00773FB0">
        <w:rPr>
          <w:highlight w:val="lightGray"/>
        </w:rPr>
        <w:t>SO</w:t>
      </w:r>
    </w:p>
    <w:p w14:paraId="2F473332" w14:textId="77777777" w:rsidR="00132A3E" w:rsidRDefault="00132A3E" w:rsidP="00132A3E">
      <w:pPr>
        <w:pStyle w:val="QuestionInfo"/>
      </w:pPr>
      <w:r>
        <w:t xml:space="preserve">Exemples d’autres impacts à déclarer dans ce formulaire : </w:t>
      </w:r>
    </w:p>
    <w:p w14:paraId="5983CB4C" w14:textId="297F90C7" w:rsidR="00132A3E" w:rsidRDefault="00132A3E" w:rsidP="00132A3E">
      <w:pPr>
        <w:pStyle w:val="Questionliste"/>
      </w:pPr>
      <w:proofErr w:type="gramStart"/>
      <w:r>
        <w:t>les</w:t>
      </w:r>
      <w:proofErr w:type="gramEnd"/>
      <w:r>
        <w:t xml:space="preserve"> perturbations de la faune et de la flore;</w:t>
      </w:r>
    </w:p>
    <w:p w14:paraId="0C54F91B" w14:textId="7F1CF258" w:rsidR="00460D74" w:rsidRPr="00460D74" w:rsidRDefault="00132A3E" w:rsidP="00132A3E">
      <w:pPr>
        <w:pStyle w:val="Questionliste"/>
      </w:pPr>
      <w:proofErr w:type="gramStart"/>
      <w:r>
        <w:t>l’acceptabilité</w:t>
      </w:r>
      <w:proofErr w:type="gramEnd"/>
      <w:r>
        <w:t xml:space="preserve"> sociale.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969"/>
      </w:tblGrid>
      <w:tr w:rsidR="00D0293D" w14:paraId="764835B1" w14:textId="77777777" w:rsidTr="00D0293D">
        <w:trPr>
          <w:trHeight w:val="272"/>
        </w:trPr>
        <w:tc>
          <w:tcPr>
            <w:tcW w:w="13969" w:type="dxa"/>
            <w:shd w:val="clear" w:color="auto" w:fill="D9E2F3" w:themeFill="accent1" w:themeFillTint="33"/>
          </w:tcPr>
          <w:p w14:paraId="5076BD47" w14:textId="7C011138" w:rsidR="00D0293D" w:rsidRDefault="00291E76" w:rsidP="00F14CE2">
            <w:pPr>
              <w:pStyle w:val="Normalformulaire"/>
              <w:spacing w:after="0"/>
            </w:pPr>
            <w:sdt>
              <w:sdtPr>
                <w:id w:val="-1034116145"/>
                <w14:checkbox>
                  <w14:checked w14:val="0"/>
                  <w14:checkedState w14:val="2612" w14:font="MS Gothic"/>
                  <w14:uncheckedState w14:val="2610" w14:font="MS Gothic"/>
                </w14:checkbox>
              </w:sdtPr>
              <w:sdtEndPr/>
              <w:sdtContent>
                <w:r w:rsidR="00D0293D">
                  <w:rPr>
                    <w:rFonts w:ascii="MS Gothic" w:hAnsi="MS Gothic" w:hint="eastAsia"/>
                  </w:rPr>
                  <w:t>☐</w:t>
                </w:r>
              </w:sdtContent>
            </w:sdt>
            <w:r w:rsidR="00D0293D">
              <w:t xml:space="preserve"> Je confirme la soumission du formulaire d’impact </w:t>
            </w:r>
            <w:r w:rsidR="00D0293D" w:rsidRPr="00E87DA8">
              <w:rPr>
                <w:b/>
                <w:i/>
                <w:iCs/>
              </w:rPr>
              <w:t>Am</w:t>
            </w:r>
            <w:r w:rsidR="00D0293D">
              <w:rPr>
                <w:b/>
                <w:i/>
                <w:iCs/>
              </w:rPr>
              <w:t xml:space="preserve">18e – Autres impacts environnementaux </w:t>
            </w:r>
            <w:r w:rsidR="00D0293D" w:rsidRPr="00BF2306">
              <w:rPr>
                <w:bCs w:val="0"/>
              </w:rPr>
              <w:t>dans le cadre de la présente demande.</w:t>
            </w:r>
          </w:p>
        </w:tc>
      </w:tr>
    </w:tbl>
    <w:p w14:paraId="66CA8A68" w14:textId="77777777" w:rsidR="00FF776E" w:rsidRDefault="00FF776E" w:rsidP="00FF776E"/>
    <w:p w14:paraId="09F32EF4" w14:textId="04466E17" w:rsidR="00FF776E" w:rsidRDefault="00A22507" w:rsidP="007A3BA6">
      <w:pPr>
        <w:pStyle w:val="Sous-Section"/>
      </w:pPr>
      <w:r>
        <w:lastRenderedPageBreak/>
        <w:t>Exigences réglementaires</w:t>
      </w:r>
    </w:p>
    <w:p w14:paraId="33FB1BC4" w14:textId="34D00AD5" w:rsidR="00BB3D89" w:rsidRDefault="00BB3D89" w:rsidP="00666C5C">
      <w:pPr>
        <w:pStyle w:val="Normalformulaire"/>
        <w:keepNext/>
        <w:spacing w:before="240"/>
      </w:pPr>
      <w:r>
        <w:t xml:space="preserve">L’activité d’établissement et d’exploitation d’un lieu d’enfouissement technique est visée par des exigences </w:t>
      </w:r>
      <w:r w:rsidRPr="00510C23">
        <w:t>r</w:t>
      </w:r>
      <w:r>
        <w:t>é</w:t>
      </w:r>
      <w:r w:rsidRPr="00510C23">
        <w:t>glementaires</w:t>
      </w:r>
      <w:r>
        <w:t xml:space="preserve"> et </w:t>
      </w:r>
      <w:r w:rsidRPr="00510C23">
        <w:t>légales</w:t>
      </w:r>
      <w:r w:rsidRPr="5ACDF417">
        <w:t xml:space="preserve"> spécifiques aux impacts sur l’environnement</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rsidRPr="5ACDF417">
        <w:t>.</w:t>
      </w:r>
      <w:r>
        <w:t xml:space="preserve"> Ces exigences sont régies par l’article 68 du REAFIE ainsi que par les articles 34 à 36 et 44 du REIMR.</w:t>
      </w:r>
    </w:p>
    <w:p w14:paraId="2CF6ED16" w14:textId="0DB68485" w:rsidR="00BB3D89" w:rsidRDefault="00BB3D89" w:rsidP="007A3BA6">
      <w:pPr>
        <w:pStyle w:val="Question"/>
        <w:keepNext/>
      </w:pPr>
      <w:r>
        <w:t>4.6.1</w:t>
      </w:r>
      <w:r>
        <w:tab/>
      </w:r>
      <w:r w:rsidR="00A3440B" w:rsidRPr="00A3440B">
        <w:t>En vertu de l’article 68 al 2 (5) du REAFIE, vous devez transmettre, en plus des informations demandées dans les formulaires d’impact, les documents/informations suivant(es) :</w:t>
      </w:r>
    </w:p>
    <w:p w14:paraId="6FC056BF" w14:textId="3F12267D" w:rsidR="006F137D" w:rsidRPr="006F137D" w:rsidRDefault="00291E76" w:rsidP="006F137D">
      <w:pPr>
        <w:keepNext/>
        <w:spacing w:after="40"/>
        <w:ind w:left="1559" w:hanging="567"/>
        <w:jc w:val="right"/>
        <w:rPr>
          <w:bCs/>
          <w:color w:val="auto"/>
          <w:sz w:val="20"/>
          <w:szCs w:val="18"/>
        </w:rPr>
      </w:pPr>
      <w:sdt>
        <w:sdtPr>
          <w:rPr>
            <w:bCs/>
            <w:color w:val="auto"/>
            <w:sz w:val="20"/>
            <w:szCs w:val="18"/>
            <w:highlight w:val="lightGray"/>
          </w:rPr>
          <w:id w:val="-197706289"/>
          <w14:checkbox>
            <w14:checked w14:val="0"/>
            <w14:checkedState w14:val="2612" w14:font="MS Gothic"/>
            <w14:uncheckedState w14:val="2610" w14:font="MS Gothic"/>
          </w14:checkbox>
        </w:sdtPr>
        <w:sdtEndPr/>
        <w:sdtContent>
          <w:r w:rsidR="006F137D">
            <w:rPr>
              <w:rFonts w:ascii="MS Gothic" w:eastAsia="MS Gothic" w:hAnsi="MS Gothic" w:hint="eastAsia"/>
              <w:bCs/>
              <w:color w:val="auto"/>
              <w:sz w:val="20"/>
              <w:szCs w:val="18"/>
              <w:highlight w:val="lightGray"/>
            </w:rPr>
            <w:t>☐</w:t>
          </w:r>
        </w:sdtContent>
      </w:sdt>
      <w:r w:rsidR="006F137D" w:rsidRPr="00EC7696">
        <w:rPr>
          <w:bCs/>
          <w:color w:val="auto"/>
          <w:sz w:val="20"/>
          <w:szCs w:val="18"/>
          <w:highlight w:val="lightGray"/>
        </w:rPr>
        <w:t xml:space="preserve">R </w:t>
      </w:r>
      <w:sdt>
        <w:sdtPr>
          <w:rPr>
            <w:bCs/>
            <w:color w:val="auto"/>
            <w:sz w:val="20"/>
            <w:szCs w:val="18"/>
            <w:highlight w:val="lightGray"/>
          </w:rPr>
          <w:id w:val="-1925560963"/>
          <w14:checkbox>
            <w14:checked w14:val="0"/>
            <w14:checkedState w14:val="2612" w14:font="MS Gothic"/>
            <w14:uncheckedState w14:val="2610" w14:font="MS Gothic"/>
          </w14:checkbox>
        </w:sdtPr>
        <w:sdtEndPr/>
        <w:sdtContent>
          <w:r w:rsidR="006F137D" w:rsidRPr="00EC7696">
            <w:rPr>
              <w:rFonts w:ascii="Segoe UI Symbol" w:hAnsi="Segoe UI Symbol" w:cs="Segoe UI Symbol"/>
              <w:bCs/>
              <w:color w:val="auto"/>
              <w:sz w:val="20"/>
              <w:szCs w:val="18"/>
              <w:highlight w:val="lightGray"/>
            </w:rPr>
            <w:t>☐</w:t>
          </w:r>
        </w:sdtContent>
      </w:sdt>
      <w:r w:rsidR="006F137D" w:rsidRPr="00EC7696">
        <w:rPr>
          <w:bCs/>
          <w:color w:val="auto"/>
          <w:sz w:val="20"/>
          <w:szCs w:val="18"/>
          <w:highlight w:val="lightGray"/>
        </w:rPr>
        <w:t xml:space="preserve">NR </w:t>
      </w:r>
      <w:sdt>
        <w:sdtPr>
          <w:rPr>
            <w:bCs/>
            <w:color w:val="auto"/>
            <w:sz w:val="20"/>
            <w:szCs w:val="18"/>
            <w:highlight w:val="lightGray"/>
          </w:rPr>
          <w:id w:val="231285415"/>
          <w14:checkbox>
            <w14:checked w14:val="0"/>
            <w14:checkedState w14:val="2612" w14:font="MS Gothic"/>
            <w14:uncheckedState w14:val="2610" w14:font="MS Gothic"/>
          </w14:checkbox>
        </w:sdtPr>
        <w:sdtEndPr/>
        <w:sdtContent>
          <w:r w:rsidR="006F137D" w:rsidRPr="00EC7696">
            <w:rPr>
              <w:rFonts w:ascii="Segoe UI Symbol" w:hAnsi="Segoe UI Symbol" w:cs="Segoe UI Symbol"/>
              <w:bCs/>
              <w:color w:val="auto"/>
              <w:sz w:val="20"/>
              <w:szCs w:val="18"/>
              <w:highlight w:val="lightGray"/>
            </w:rPr>
            <w:t>☐</w:t>
          </w:r>
        </w:sdtContent>
      </w:sdt>
      <w:r w:rsidR="006F137D" w:rsidRPr="00EC7696">
        <w:rPr>
          <w:bCs/>
          <w:color w:val="auto"/>
          <w:sz w:val="20"/>
          <w:szCs w:val="18"/>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617F7C" w14:paraId="05A70E6D" w14:textId="1D2ED94E" w:rsidTr="00A81B87">
        <w:trPr>
          <w:trHeight w:val="272"/>
        </w:trPr>
        <w:tc>
          <w:tcPr>
            <w:tcW w:w="928" w:type="dxa"/>
            <w:shd w:val="clear" w:color="auto" w:fill="4472C4" w:themeFill="accent1"/>
          </w:tcPr>
          <w:p w14:paraId="2F545F1A" w14:textId="77777777" w:rsidR="00617F7C" w:rsidRDefault="00617F7C" w:rsidP="00617F7C">
            <w:pPr>
              <w:pStyle w:val="Tableauen-tte"/>
            </w:pPr>
          </w:p>
        </w:tc>
        <w:tc>
          <w:tcPr>
            <w:tcW w:w="8930" w:type="dxa"/>
            <w:shd w:val="clear" w:color="auto" w:fill="4472C4" w:themeFill="accent1"/>
          </w:tcPr>
          <w:p w14:paraId="4865D4F1" w14:textId="15E28D53" w:rsidR="00617F7C" w:rsidRDefault="00617F7C" w:rsidP="00617F7C">
            <w:pPr>
              <w:pStyle w:val="Tableauen-tte"/>
            </w:pPr>
            <w:r>
              <w:t>Informations demandées</w:t>
            </w:r>
          </w:p>
        </w:tc>
        <w:tc>
          <w:tcPr>
            <w:tcW w:w="7036" w:type="dxa"/>
            <w:shd w:val="clear" w:color="auto" w:fill="4472C4" w:themeFill="accent1"/>
          </w:tcPr>
          <w:p w14:paraId="29535177" w14:textId="09B5C5A1" w:rsidR="00617F7C" w:rsidRDefault="00617F7C" w:rsidP="00617F7C">
            <w:pPr>
              <w:pStyle w:val="Tableauen-tte"/>
            </w:pPr>
            <w:r>
              <w:t>Endroit où retrouver l</w:t>
            </w:r>
            <w:r w:rsidR="00C25F77">
              <w:t xml:space="preserve">es </w:t>
            </w:r>
            <w:r>
              <w:t>information</w:t>
            </w:r>
            <w:r w:rsidR="00C25F77">
              <w:t>s</w:t>
            </w:r>
          </w:p>
        </w:tc>
      </w:tr>
      <w:tr w:rsidR="00617F7C" w14:paraId="38E7C4BB" w14:textId="053FC4B1" w:rsidTr="00A81B87">
        <w:trPr>
          <w:trHeight w:val="272"/>
        </w:trPr>
        <w:tc>
          <w:tcPr>
            <w:tcW w:w="928" w:type="dxa"/>
            <w:shd w:val="clear" w:color="auto" w:fill="D9E2F3" w:themeFill="accent1" w:themeFillTint="33"/>
          </w:tcPr>
          <w:p w14:paraId="0CD47852" w14:textId="7CCFE948" w:rsidR="00617F7C" w:rsidRDefault="00617F7C" w:rsidP="00F14CE2">
            <w:pPr>
              <w:pStyle w:val="Normalformulaire"/>
              <w:spacing w:after="0"/>
            </w:pPr>
            <w:r>
              <w:t>4.6.1.1</w:t>
            </w:r>
          </w:p>
        </w:tc>
        <w:tc>
          <w:tcPr>
            <w:tcW w:w="8930" w:type="dxa"/>
            <w:shd w:val="clear" w:color="auto" w:fill="D9E2F3" w:themeFill="accent1" w:themeFillTint="33"/>
          </w:tcPr>
          <w:p w14:paraId="62A6ED3A" w14:textId="3F1CF8E5" w:rsidR="00617F7C" w:rsidRPr="00856764" w:rsidRDefault="00856764" w:rsidP="00856764">
            <w:pPr>
              <w:pStyle w:val="Normalformulaire"/>
            </w:pPr>
            <w:r>
              <w:t>U</w:t>
            </w:r>
            <w:r w:rsidRPr="00856764">
              <w:t>n programme d’entretien et d’inspection </w:t>
            </w:r>
          </w:p>
        </w:tc>
        <w:tc>
          <w:tcPr>
            <w:tcW w:w="7036" w:type="dxa"/>
            <w:shd w:val="clear" w:color="auto" w:fill="D9E2F3" w:themeFill="accent1" w:themeFillTint="33"/>
          </w:tcPr>
          <w:sdt>
            <w:sdtPr>
              <w:id w:val="1938019881"/>
              <w:placeholder>
                <w:docPart w:val="5F7C625148504936AFD9CB9FF5D648F8"/>
              </w:placeholder>
              <w:showingPlcHdr/>
            </w:sdtPr>
            <w:sdtEndPr/>
            <w:sdtContent>
              <w:p w14:paraId="66C0C9A3" w14:textId="77777777" w:rsidR="00617F7C" w:rsidRDefault="00A71A9E" w:rsidP="006A30EE">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16406925"/>
              <w:placeholder>
                <w:docPart w:val="E376FB3FEC5741828DEF880A1398724A"/>
              </w:placeholder>
              <w:showingPlcHdr/>
            </w:sdtPr>
            <w:sdtEndPr/>
            <w:sdtContent>
              <w:p w14:paraId="7A6978F0" w14:textId="4C4DC94B" w:rsidR="00A71A9E" w:rsidRPr="00856764" w:rsidRDefault="006A30EE" w:rsidP="006A30EE">
                <w:pPr>
                  <w:pStyle w:val="Normalformulaire"/>
                  <w:spacing w:after="0" w:line="276" w:lineRule="auto"/>
                </w:pPr>
                <w:r>
                  <w:rPr>
                    <w:rStyle w:val="Textedelespacerserv"/>
                    <w:i/>
                    <w:iCs/>
                  </w:rPr>
                  <w:t>Précisez la section.</w:t>
                </w:r>
              </w:p>
            </w:sdtContent>
          </w:sdt>
        </w:tc>
      </w:tr>
      <w:tr w:rsidR="00617F7C" w14:paraId="7CFFCC90" w14:textId="287C802E" w:rsidTr="00A81B87">
        <w:trPr>
          <w:trHeight w:val="272"/>
        </w:trPr>
        <w:tc>
          <w:tcPr>
            <w:tcW w:w="928" w:type="dxa"/>
            <w:shd w:val="clear" w:color="auto" w:fill="D9E2F3" w:themeFill="accent1" w:themeFillTint="33"/>
          </w:tcPr>
          <w:p w14:paraId="37337D02" w14:textId="3B8EDF66" w:rsidR="00617F7C" w:rsidRDefault="00617F7C" w:rsidP="006A30EE">
            <w:pPr>
              <w:pStyle w:val="Normalformulaire"/>
              <w:spacing w:after="0"/>
            </w:pPr>
            <w:r>
              <w:t>4.6.1.2</w:t>
            </w:r>
          </w:p>
        </w:tc>
        <w:tc>
          <w:tcPr>
            <w:tcW w:w="8930" w:type="dxa"/>
            <w:shd w:val="clear" w:color="auto" w:fill="D9E2F3" w:themeFill="accent1" w:themeFillTint="33"/>
          </w:tcPr>
          <w:p w14:paraId="115174F0" w14:textId="2DFB8BD8" w:rsidR="00617F7C" w:rsidRPr="00856764" w:rsidRDefault="001B0FEF" w:rsidP="006A30EE">
            <w:pPr>
              <w:pStyle w:val="Normalformulaire"/>
              <w:spacing w:after="0"/>
            </w:pPr>
            <w:r>
              <w:t>U</w:t>
            </w:r>
            <w:r w:rsidRPr="001B0FEF">
              <w:t>n programme de contrôle et de surveillance </w:t>
            </w:r>
          </w:p>
        </w:tc>
        <w:tc>
          <w:tcPr>
            <w:tcW w:w="7036" w:type="dxa"/>
            <w:shd w:val="clear" w:color="auto" w:fill="D9E2F3" w:themeFill="accent1" w:themeFillTint="33"/>
          </w:tcPr>
          <w:sdt>
            <w:sdtPr>
              <w:id w:val="-745879001"/>
              <w:placeholder>
                <w:docPart w:val="C56E6695E93B44DB9A56DAF60CE690CC"/>
              </w:placeholder>
              <w:showingPlcHdr/>
            </w:sdtPr>
            <w:sdtEndPr/>
            <w:sdtContent>
              <w:p w14:paraId="64BFDE12" w14:textId="77777777" w:rsidR="006A30EE" w:rsidRDefault="006A30EE" w:rsidP="006A30EE">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318563824"/>
              <w:placeholder>
                <w:docPart w:val="47E23CE5066341D7B090A20E761811BF"/>
              </w:placeholder>
              <w:showingPlcHdr/>
            </w:sdtPr>
            <w:sdtEndPr/>
            <w:sdtContent>
              <w:p w14:paraId="4B4E369B" w14:textId="2FB73F58" w:rsidR="00617F7C" w:rsidRPr="00856764" w:rsidRDefault="006A30EE" w:rsidP="006A30EE">
                <w:pPr>
                  <w:pStyle w:val="Normalformulaire"/>
                  <w:spacing w:after="0" w:line="276" w:lineRule="auto"/>
                </w:pPr>
                <w:r>
                  <w:rPr>
                    <w:rStyle w:val="Textedelespacerserv"/>
                    <w:i/>
                    <w:iCs/>
                  </w:rPr>
                  <w:t>Précisez la section.</w:t>
                </w:r>
              </w:p>
            </w:sdtContent>
          </w:sdt>
        </w:tc>
      </w:tr>
      <w:tr w:rsidR="00617F7C" w14:paraId="7A43D887" w14:textId="77777777" w:rsidTr="00A81B87">
        <w:trPr>
          <w:trHeight w:val="272"/>
        </w:trPr>
        <w:tc>
          <w:tcPr>
            <w:tcW w:w="928" w:type="dxa"/>
            <w:shd w:val="clear" w:color="auto" w:fill="D9E2F3" w:themeFill="accent1" w:themeFillTint="33"/>
          </w:tcPr>
          <w:p w14:paraId="7752AF70" w14:textId="4DDA1B1B" w:rsidR="00617F7C" w:rsidRDefault="00617F7C" w:rsidP="006A30EE">
            <w:pPr>
              <w:pStyle w:val="Normalformulaire"/>
              <w:spacing w:after="0"/>
            </w:pPr>
            <w:r>
              <w:t>4.6.1.3</w:t>
            </w:r>
          </w:p>
        </w:tc>
        <w:tc>
          <w:tcPr>
            <w:tcW w:w="8930" w:type="dxa"/>
            <w:shd w:val="clear" w:color="auto" w:fill="D9E2F3" w:themeFill="accent1" w:themeFillTint="33"/>
          </w:tcPr>
          <w:p w14:paraId="613F7532" w14:textId="34A616B5" w:rsidR="00617F7C" w:rsidRPr="00856764" w:rsidRDefault="00A81B87" w:rsidP="006A30EE">
            <w:pPr>
              <w:pStyle w:val="Normalformulaire"/>
              <w:spacing w:after="0"/>
            </w:pPr>
            <w:r>
              <w:t>U</w:t>
            </w:r>
            <w:r w:rsidRPr="00A81B87">
              <w:t>n programme d’échantillonnage et d’analyse concernant les eaux de surface et souterraines et les eaux de lixiviat,</w:t>
            </w:r>
            <w:r w:rsidR="001A0FD9">
              <w:t xml:space="preserve"> les gaz et la qualité de l’air,</w:t>
            </w:r>
            <w:r w:rsidRPr="00A81B87">
              <w:t xml:space="preserve"> le cas échéant</w:t>
            </w:r>
          </w:p>
        </w:tc>
        <w:tc>
          <w:tcPr>
            <w:tcW w:w="7036" w:type="dxa"/>
            <w:shd w:val="clear" w:color="auto" w:fill="D9E2F3" w:themeFill="accent1" w:themeFillTint="33"/>
          </w:tcPr>
          <w:sdt>
            <w:sdtPr>
              <w:id w:val="-210651967"/>
              <w:placeholder>
                <w:docPart w:val="19315D25AF574A4EA4214D5526EAFB88"/>
              </w:placeholder>
              <w:showingPlcHdr/>
            </w:sdtPr>
            <w:sdtEndPr/>
            <w:sdtContent>
              <w:p w14:paraId="52961605" w14:textId="77777777" w:rsidR="006A30EE" w:rsidRDefault="006A30EE" w:rsidP="006A30EE">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208102854"/>
              <w:placeholder>
                <w:docPart w:val="D830567051B545389BD3A0876D772D28"/>
              </w:placeholder>
              <w:showingPlcHdr/>
            </w:sdtPr>
            <w:sdtEndPr/>
            <w:sdtContent>
              <w:p w14:paraId="5A7FF76C" w14:textId="62D78DD7" w:rsidR="00617F7C" w:rsidRPr="00856764" w:rsidRDefault="006A30EE" w:rsidP="006A30EE">
                <w:pPr>
                  <w:pStyle w:val="Normalformulaire"/>
                  <w:spacing w:after="0"/>
                </w:pPr>
                <w:r>
                  <w:rPr>
                    <w:rStyle w:val="Textedelespacerserv"/>
                    <w:i/>
                    <w:iCs/>
                  </w:rPr>
                  <w:t>Précisez la section.</w:t>
                </w:r>
              </w:p>
            </w:sdtContent>
          </w:sdt>
        </w:tc>
      </w:tr>
    </w:tbl>
    <w:p w14:paraId="5AD3EC9B" w14:textId="77777777" w:rsidR="00F44C84" w:rsidRPr="00F44C84" w:rsidRDefault="00AB5CFB" w:rsidP="00EC7696">
      <w:pPr>
        <w:pStyle w:val="Question"/>
      </w:pPr>
      <w:r>
        <w:t>4.6.2</w:t>
      </w:r>
      <w:r>
        <w:tab/>
      </w:r>
      <w:r w:rsidR="00F44C84" w:rsidRPr="00F44C84">
        <w:t xml:space="preserve">En vertu de l’article 68 al 2 (9) du REAFIE, vous devez transmettre, en plus des informations demandées dans les formulaires d’impact, les programmes d’assurance et de contrôle de la qualité destinés à assurer l’application des dispositions des articles 34 à 36 du </w:t>
      </w:r>
      <w:r w:rsidR="00F44C84" w:rsidRPr="00F44C84">
        <w:rPr>
          <w:i/>
          <w:iCs/>
        </w:rPr>
        <w:t>Règlement sur l’enfouissement et l’incinération des matières résiduelle</w:t>
      </w:r>
      <w:r w:rsidR="00F44C84" w:rsidRPr="00F44C84">
        <w:t xml:space="preserve">s. </w:t>
      </w:r>
    </w:p>
    <w:p w14:paraId="47655810" w14:textId="77777777" w:rsidR="00EC7696" w:rsidRPr="00EC7696" w:rsidRDefault="00291E76" w:rsidP="00EC7696">
      <w:pPr>
        <w:keepNext/>
        <w:spacing w:after="40"/>
        <w:ind w:left="1559" w:hanging="567"/>
        <w:jc w:val="right"/>
        <w:rPr>
          <w:bCs/>
          <w:color w:val="auto"/>
          <w:sz w:val="20"/>
          <w:szCs w:val="18"/>
        </w:rPr>
      </w:pPr>
      <w:sdt>
        <w:sdtPr>
          <w:rPr>
            <w:bCs/>
            <w:color w:val="auto"/>
            <w:sz w:val="20"/>
            <w:szCs w:val="18"/>
            <w:highlight w:val="lightGray"/>
          </w:rPr>
          <w:id w:val="1812136944"/>
          <w14:checkbox>
            <w14:checked w14:val="0"/>
            <w14:checkedState w14:val="2612" w14:font="MS Gothic"/>
            <w14:uncheckedState w14:val="2610" w14:font="MS Gothic"/>
          </w14:checkbox>
        </w:sdtPr>
        <w:sdtEndPr/>
        <w:sdtContent>
          <w:r w:rsidR="00EC7696" w:rsidRPr="00EC7696">
            <w:rPr>
              <w:rFonts w:ascii="Segoe UI Symbol" w:hAnsi="Segoe UI Symbol" w:cs="Segoe UI Symbol"/>
              <w:bCs/>
              <w:color w:val="auto"/>
              <w:sz w:val="20"/>
              <w:szCs w:val="18"/>
              <w:highlight w:val="lightGray"/>
            </w:rPr>
            <w:t>☐</w:t>
          </w:r>
        </w:sdtContent>
      </w:sdt>
      <w:r w:rsidR="00EC7696" w:rsidRPr="00EC7696">
        <w:rPr>
          <w:bCs/>
          <w:color w:val="auto"/>
          <w:sz w:val="20"/>
          <w:szCs w:val="18"/>
          <w:highlight w:val="lightGray"/>
        </w:rPr>
        <w:t xml:space="preserve">R </w:t>
      </w:r>
      <w:sdt>
        <w:sdtPr>
          <w:rPr>
            <w:bCs/>
            <w:color w:val="auto"/>
            <w:sz w:val="20"/>
            <w:szCs w:val="18"/>
            <w:highlight w:val="lightGray"/>
          </w:rPr>
          <w:id w:val="1531073675"/>
          <w14:checkbox>
            <w14:checked w14:val="0"/>
            <w14:checkedState w14:val="2612" w14:font="MS Gothic"/>
            <w14:uncheckedState w14:val="2610" w14:font="MS Gothic"/>
          </w14:checkbox>
        </w:sdtPr>
        <w:sdtEndPr/>
        <w:sdtContent>
          <w:r w:rsidR="00EC7696" w:rsidRPr="00EC7696">
            <w:rPr>
              <w:rFonts w:ascii="Segoe UI Symbol" w:hAnsi="Segoe UI Symbol" w:cs="Segoe UI Symbol"/>
              <w:bCs/>
              <w:color w:val="auto"/>
              <w:sz w:val="20"/>
              <w:szCs w:val="18"/>
              <w:highlight w:val="lightGray"/>
            </w:rPr>
            <w:t>☐</w:t>
          </w:r>
        </w:sdtContent>
      </w:sdt>
      <w:r w:rsidR="00EC7696" w:rsidRPr="00EC7696">
        <w:rPr>
          <w:bCs/>
          <w:color w:val="auto"/>
          <w:sz w:val="20"/>
          <w:szCs w:val="18"/>
          <w:highlight w:val="lightGray"/>
        </w:rPr>
        <w:t xml:space="preserve">NR </w:t>
      </w:r>
      <w:sdt>
        <w:sdtPr>
          <w:rPr>
            <w:bCs/>
            <w:color w:val="auto"/>
            <w:sz w:val="20"/>
            <w:szCs w:val="18"/>
            <w:highlight w:val="lightGray"/>
          </w:rPr>
          <w:id w:val="-1312011328"/>
          <w14:checkbox>
            <w14:checked w14:val="0"/>
            <w14:checkedState w14:val="2612" w14:font="MS Gothic"/>
            <w14:uncheckedState w14:val="2610" w14:font="MS Gothic"/>
          </w14:checkbox>
        </w:sdtPr>
        <w:sdtEndPr/>
        <w:sdtContent>
          <w:r w:rsidR="00EC7696" w:rsidRPr="00EC7696">
            <w:rPr>
              <w:rFonts w:ascii="Segoe UI Symbol" w:hAnsi="Segoe UI Symbol" w:cs="Segoe UI Symbol"/>
              <w:bCs/>
              <w:color w:val="auto"/>
              <w:sz w:val="20"/>
              <w:szCs w:val="18"/>
              <w:highlight w:val="lightGray"/>
            </w:rPr>
            <w:t>☐</w:t>
          </w:r>
        </w:sdtContent>
      </w:sdt>
      <w:r w:rsidR="00EC7696" w:rsidRPr="00EC7696">
        <w:rPr>
          <w:bCs/>
          <w:color w:val="auto"/>
          <w:sz w:val="20"/>
          <w:szCs w:val="18"/>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681231678"/>
          <w15:repeatingSection/>
        </w:sdtPr>
        <w:sdtEndPr/>
        <w:sdtContent>
          <w:sdt>
            <w:sdtPr>
              <w:rPr>
                <w:rFonts w:eastAsia="MS Gothic"/>
                <w:bCs/>
                <w:color w:val="auto"/>
                <w:szCs w:val="20"/>
              </w:rPr>
              <w:id w:val="-1731832823"/>
              <w:placeholder>
                <w:docPart w:val="09EA9DF2561B4F0BB3D09770CEE5D3F3"/>
              </w:placeholder>
              <w15:repeatingSectionItem/>
            </w:sdtPr>
            <w:sdtEndPr/>
            <w:sdtContent>
              <w:sdt>
                <w:sdtPr>
                  <w:rPr>
                    <w:rFonts w:eastAsia="MS Gothic"/>
                    <w:bCs/>
                    <w:color w:val="auto"/>
                    <w:szCs w:val="20"/>
                  </w:rPr>
                  <w:id w:val="743756816"/>
                  <w15:repeatingSection/>
                </w:sdtPr>
                <w:sdtEndPr/>
                <w:sdtContent>
                  <w:sdt>
                    <w:sdtPr>
                      <w:rPr>
                        <w:rFonts w:eastAsia="MS Gothic"/>
                        <w:bCs/>
                        <w:color w:val="auto"/>
                        <w:szCs w:val="20"/>
                      </w:rPr>
                      <w:id w:val="-919174963"/>
                      <w:placeholder>
                        <w:docPart w:val="09EA9DF2561B4F0BB3D09770CEE5D3F3"/>
                      </w:placeholder>
                      <w15:repeatingSectionItem/>
                    </w:sdtPr>
                    <w:sdtEndPr/>
                    <w:sdtContent>
                      <w:tr w:rsidR="00EC7696" w:rsidRPr="00EC7696" w14:paraId="54D0F06D" w14:textId="77777777" w:rsidTr="00F14CE2">
                        <w:trPr>
                          <w:trHeight w:val="448"/>
                          <w:jc w:val="center"/>
                        </w:trPr>
                        <w:sdt>
                          <w:sdtPr>
                            <w:rPr>
                              <w:rFonts w:eastAsia="MS Gothic"/>
                              <w:bCs/>
                              <w:color w:val="auto"/>
                              <w:szCs w:val="20"/>
                            </w:rPr>
                            <w:id w:val="-1680499828"/>
                            <w:placeholder>
                              <w:docPart w:val="540BFB70029D4DCFA26DB6BEBC9A8301"/>
                            </w:placeholder>
                            <w:showingPlcHdr/>
                          </w:sdtPr>
                          <w:sdtEndPr/>
                          <w:sdtContent>
                            <w:tc>
                              <w:tcPr>
                                <w:tcW w:w="10768" w:type="dxa"/>
                                <w:shd w:val="clear" w:color="auto" w:fill="D9E2F3" w:themeFill="accent1" w:themeFillTint="33"/>
                              </w:tcPr>
                              <w:p w14:paraId="15F02DC4" w14:textId="77777777" w:rsidR="00EC7696" w:rsidRPr="00EC7696" w:rsidRDefault="00EC7696" w:rsidP="00EC7696">
                                <w:pPr>
                                  <w:keepNext/>
                                  <w:spacing w:after="0"/>
                                  <w:rPr>
                                    <w:rFonts w:eastAsia="MS Gothic"/>
                                    <w:bCs/>
                                    <w:color w:val="auto"/>
                                    <w:szCs w:val="20"/>
                                  </w:rPr>
                                </w:pPr>
                                <w:r w:rsidRPr="00EC7696">
                                  <w:rPr>
                                    <w:rFonts w:eastAsia="MS Gothic"/>
                                    <w:bCs/>
                                    <w:i/>
                                    <w:iCs/>
                                    <w:color w:val="808080"/>
                                    <w:szCs w:val="20"/>
                                  </w:rPr>
                                  <w:t>Indiquez le nom du document.</w:t>
                                </w:r>
                              </w:p>
                            </w:tc>
                          </w:sdtContent>
                        </w:sdt>
                        <w:sdt>
                          <w:sdtPr>
                            <w:rPr>
                              <w:rFonts w:eastAsia="MS Gothic"/>
                              <w:bCs/>
                              <w:color w:val="auto"/>
                              <w:szCs w:val="20"/>
                            </w:rPr>
                            <w:id w:val="-1725747208"/>
                            <w:placeholder>
                              <w:docPart w:val="AB62D3B6389244E2BFC256CE7FFD202B"/>
                            </w:placeholder>
                            <w:showingPlcHdr/>
                          </w:sdtPr>
                          <w:sdtEndPr/>
                          <w:sdtContent>
                            <w:tc>
                              <w:tcPr>
                                <w:tcW w:w="6200" w:type="dxa"/>
                                <w:shd w:val="clear" w:color="auto" w:fill="D9E2F3" w:themeFill="accent1" w:themeFillTint="33"/>
                              </w:tcPr>
                              <w:p w14:paraId="3A186469" w14:textId="77777777" w:rsidR="00EC7696" w:rsidRPr="00EC7696" w:rsidRDefault="00EC7696" w:rsidP="00EC7696">
                                <w:pPr>
                                  <w:keepNext/>
                                  <w:spacing w:after="0"/>
                                  <w:rPr>
                                    <w:rFonts w:eastAsia="MS Gothic"/>
                                    <w:bCs/>
                                    <w:color w:val="auto"/>
                                    <w:szCs w:val="20"/>
                                  </w:rPr>
                                </w:pPr>
                                <w:r w:rsidRPr="00EC7696">
                                  <w:rPr>
                                    <w:rFonts w:eastAsia="MS Gothic"/>
                                    <w:bCs/>
                                    <w:i/>
                                    <w:iCs/>
                                    <w:color w:val="808080"/>
                                    <w:szCs w:val="20"/>
                                  </w:rPr>
                                  <w:t>Précisez la section.</w:t>
                                </w:r>
                              </w:p>
                            </w:tc>
                          </w:sdtContent>
                        </w:sdt>
                      </w:tr>
                    </w:sdtContent>
                  </w:sdt>
                </w:sdtContent>
              </w:sdt>
            </w:sdtContent>
          </w:sdt>
        </w:sdtContent>
      </w:sdt>
    </w:tbl>
    <w:p w14:paraId="21FDA8AE" w14:textId="77777777" w:rsidR="00381B09" w:rsidRDefault="00EC7696" w:rsidP="00381B09">
      <w:pPr>
        <w:pStyle w:val="Question"/>
      </w:pPr>
      <w:r>
        <w:t>4.6.3</w:t>
      </w:r>
      <w:r>
        <w:tab/>
      </w:r>
      <w:r w:rsidR="00381B09" w:rsidRPr="00381B09">
        <w:t>En vertu de l’article 68 al. 2 (10) du REAFIE, vous devez transmettre le programme d’inspection, d’entretien et de nettoyage des systèmes destinés à assurer l’application de l’article 44 du REIMR. Il s’agit principalement des :</w:t>
      </w:r>
    </w:p>
    <w:p w14:paraId="1DBA6A74" w14:textId="73CC837B" w:rsidR="00381B09" w:rsidRPr="00381B09" w:rsidRDefault="00291E76" w:rsidP="00381B09">
      <w:pPr>
        <w:keepNext/>
        <w:spacing w:after="40"/>
        <w:ind w:left="1559" w:hanging="567"/>
        <w:jc w:val="right"/>
        <w:rPr>
          <w:bCs/>
          <w:color w:val="auto"/>
          <w:sz w:val="20"/>
          <w:szCs w:val="18"/>
        </w:rPr>
      </w:pPr>
      <w:sdt>
        <w:sdtPr>
          <w:rPr>
            <w:bCs/>
            <w:color w:val="auto"/>
            <w:sz w:val="20"/>
            <w:szCs w:val="18"/>
            <w:highlight w:val="lightGray"/>
          </w:rPr>
          <w:id w:val="656800829"/>
          <w14:checkbox>
            <w14:checked w14:val="0"/>
            <w14:checkedState w14:val="2612" w14:font="MS Gothic"/>
            <w14:uncheckedState w14:val="2610" w14:font="MS Gothic"/>
          </w14:checkbox>
        </w:sdtPr>
        <w:sdtEndPr/>
        <w:sdtContent>
          <w:r w:rsidR="00381B09" w:rsidRPr="00EC7696">
            <w:rPr>
              <w:rFonts w:ascii="Segoe UI Symbol" w:hAnsi="Segoe UI Symbol" w:cs="Segoe UI Symbol"/>
              <w:bCs/>
              <w:color w:val="auto"/>
              <w:sz w:val="20"/>
              <w:szCs w:val="18"/>
              <w:highlight w:val="lightGray"/>
            </w:rPr>
            <w:t>☐</w:t>
          </w:r>
        </w:sdtContent>
      </w:sdt>
      <w:r w:rsidR="00381B09" w:rsidRPr="00EC7696">
        <w:rPr>
          <w:bCs/>
          <w:color w:val="auto"/>
          <w:sz w:val="20"/>
          <w:szCs w:val="18"/>
          <w:highlight w:val="lightGray"/>
        </w:rPr>
        <w:t xml:space="preserve">R </w:t>
      </w:r>
      <w:sdt>
        <w:sdtPr>
          <w:rPr>
            <w:bCs/>
            <w:color w:val="auto"/>
            <w:sz w:val="20"/>
            <w:szCs w:val="18"/>
            <w:highlight w:val="lightGray"/>
          </w:rPr>
          <w:id w:val="414982239"/>
          <w14:checkbox>
            <w14:checked w14:val="0"/>
            <w14:checkedState w14:val="2612" w14:font="MS Gothic"/>
            <w14:uncheckedState w14:val="2610" w14:font="MS Gothic"/>
          </w14:checkbox>
        </w:sdtPr>
        <w:sdtEndPr/>
        <w:sdtContent>
          <w:r w:rsidR="00381B09" w:rsidRPr="00EC7696">
            <w:rPr>
              <w:rFonts w:ascii="Segoe UI Symbol" w:hAnsi="Segoe UI Symbol" w:cs="Segoe UI Symbol"/>
              <w:bCs/>
              <w:color w:val="auto"/>
              <w:sz w:val="20"/>
              <w:szCs w:val="18"/>
              <w:highlight w:val="lightGray"/>
            </w:rPr>
            <w:t>☐</w:t>
          </w:r>
        </w:sdtContent>
      </w:sdt>
      <w:r w:rsidR="00381B09" w:rsidRPr="00EC7696">
        <w:rPr>
          <w:bCs/>
          <w:color w:val="auto"/>
          <w:sz w:val="20"/>
          <w:szCs w:val="18"/>
          <w:highlight w:val="lightGray"/>
        </w:rPr>
        <w:t xml:space="preserve">NR </w:t>
      </w:r>
      <w:sdt>
        <w:sdtPr>
          <w:rPr>
            <w:bCs/>
            <w:color w:val="auto"/>
            <w:sz w:val="20"/>
            <w:szCs w:val="18"/>
            <w:highlight w:val="lightGray"/>
          </w:rPr>
          <w:id w:val="873508081"/>
          <w14:checkbox>
            <w14:checked w14:val="0"/>
            <w14:checkedState w14:val="2612" w14:font="MS Gothic"/>
            <w14:uncheckedState w14:val="2610" w14:font="MS Gothic"/>
          </w14:checkbox>
        </w:sdtPr>
        <w:sdtEndPr/>
        <w:sdtContent>
          <w:r w:rsidR="00381B09" w:rsidRPr="00EC7696">
            <w:rPr>
              <w:rFonts w:ascii="Segoe UI Symbol" w:hAnsi="Segoe UI Symbol" w:cs="Segoe UI Symbol"/>
              <w:bCs/>
              <w:color w:val="auto"/>
              <w:sz w:val="20"/>
              <w:szCs w:val="18"/>
              <w:highlight w:val="lightGray"/>
            </w:rPr>
            <w:t>☐</w:t>
          </w:r>
        </w:sdtContent>
      </w:sdt>
      <w:r w:rsidR="00381B09" w:rsidRPr="00EC7696">
        <w:rPr>
          <w:bCs/>
          <w:color w:val="auto"/>
          <w:sz w:val="20"/>
          <w:szCs w:val="18"/>
          <w:highlight w:val="lightGray"/>
        </w:rPr>
        <w:t>SO</w:t>
      </w:r>
    </w:p>
    <w:p w14:paraId="1B3CDC7A" w14:textId="77777777" w:rsidR="00381B09" w:rsidRPr="00381B09" w:rsidRDefault="00381B09" w:rsidP="00381B09">
      <w:pPr>
        <w:pStyle w:val="Questionliste"/>
      </w:pPr>
      <w:proofErr w:type="gramStart"/>
      <w:r w:rsidRPr="00381B09">
        <w:t>systèmes</w:t>
      </w:r>
      <w:proofErr w:type="gramEnd"/>
      <w:r w:rsidRPr="00381B09">
        <w:t xml:space="preserve"> de captage et de traitement des lixiviats ou des eaux;</w:t>
      </w:r>
    </w:p>
    <w:p w14:paraId="08E2EFD1" w14:textId="77777777" w:rsidR="00381B09" w:rsidRPr="00381B09" w:rsidRDefault="00381B09" w:rsidP="00381B09">
      <w:pPr>
        <w:pStyle w:val="Questionliste"/>
      </w:pPr>
      <w:proofErr w:type="gramStart"/>
      <w:r w:rsidRPr="00381B09">
        <w:t>systèmes</w:t>
      </w:r>
      <w:proofErr w:type="gramEnd"/>
      <w:r w:rsidRPr="00381B09">
        <w:t xml:space="preserve"> de captage et d’évacuation ou d’élimination des biogaz;</w:t>
      </w:r>
    </w:p>
    <w:p w14:paraId="40A8FBF5" w14:textId="0516E0F3" w:rsidR="00A22507" w:rsidRPr="00A22507" w:rsidRDefault="00381B09" w:rsidP="00381B09">
      <w:pPr>
        <w:pStyle w:val="Questionliste"/>
      </w:pPr>
      <w:proofErr w:type="gramStart"/>
      <w:r w:rsidRPr="00381B09">
        <w:rPr>
          <w:szCs w:val="22"/>
        </w:rPr>
        <w:t>systèmes</w:t>
      </w:r>
      <w:proofErr w:type="gramEnd"/>
      <w:r w:rsidRPr="00381B09">
        <w:rPr>
          <w:szCs w:val="22"/>
        </w:rPr>
        <w:t xml:space="preserve"> de puits d’observation des eaux souterraines visés à l’article 65 du REIMR.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951965787"/>
          <w15:repeatingSection/>
        </w:sdtPr>
        <w:sdtEndPr/>
        <w:sdtContent>
          <w:sdt>
            <w:sdtPr>
              <w:rPr>
                <w:rFonts w:eastAsia="MS Gothic"/>
                <w:bCs/>
                <w:color w:val="auto"/>
                <w:szCs w:val="20"/>
              </w:rPr>
              <w:id w:val="-403293350"/>
              <w:placeholder>
                <w:docPart w:val="4F9B04DC37054C0883003B38AD4A61AE"/>
              </w:placeholder>
              <w15:repeatingSectionItem/>
            </w:sdtPr>
            <w:sdtEndPr/>
            <w:sdtContent>
              <w:sdt>
                <w:sdtPr>
                  <w:rPr>
                    <w:rFonts w:eastAsia="MS Gothic"/>
                    <w:bCs/>
                    <w:color w:val="auto"/>
                    <w:szCs w:val="20"/>
                  </w:rPr>
                  <w:id w:val="1022589793"/>
                  <w15:repeatingSection/>
                </w:sdtPr>
                <w:sdtEndPr/>
                <w:sdtContent>
                  <w:sdt>
                    <w:sdtPr>
                      <w:rPr>
                        <w:rFonts w:eastAsia="MS Gothic"/>
                        <w:bCs/>
                        <w:color w:val="auto"/>
                        <w:szCs w:val="20"/>
                      </w:rPr>
                      <w:id w:val="-1698927213"/>
                      <w:placeholder>
                        <w:docPart w:val="4F9B04DC37054C0883003B38AD4A61AE"/>
                      </w:placeholder>
                      <w15:repeatingSectionItem/>
                    </w:sdtPr>
                    <w:sdtEndPr/>
                    <w:sdtContent>
                      <w:tr w:rsidR="00381B09" w:rsidRPr="00EC7696" w14:paraId="24490E4D" w14:textId="77777777" w:rsidTr="00F14CE2">
                        <w:trPr>
                          <w:trHeight w:val="448"/>
                          <w:jc w:val="center"/>
                        </w:trPr>
                        <w:sdt>
                          <w:sdtPr>
                            <w:rPr>
                              <w:rFonts w:eastAsia="MS Gothic"/>
                              <w:bCs/>
                              <w:color w:val="auto"/>
                              <w:szCs w:val="20"/>
                            </w:rPr>
                            <w:id w:val="-273935164"/>
                            <w:placeholder>
                              <w:docPart w:val="9DE8AEE9676D471EA1A6A9C9424AAB25"/>
                            </w:placeholder>
                            <w:showingPlcHdr/>
                          </w:sdtPr>
                          <w:sdtEndPr/>
                          <w:sdtContent>
                            <w:tc>
                              <w:tcPr>
                                <w:tcW w:w="10768" w:type="dxa"/>
                                <w:shd w:val="clear" w:color="auto" w:fill="D9E2F3" w:themeFill="accent1" w:themeFillTint="33"/>
                              </w:tcPr>
                              <w:p w14:paraId="3052B470" w14:textId="77777777" w:rsidR="00381B09" w:rsidRPr="00EC7696" w:rsidRDefault="00381B09" w:rsidP="00F14CE2">
                                <w:pPr>
                                  <w:keepNext/>
                                  <w:spacing w:after="0"/>
                                  <w:rPr>
                                    <w:rFonts w:eastAsia="MS Gothic"/>
                                    <w:bCs/>
                                    <w:color w:val="auto"/>
                                    <w:szCs w:val="20"/>
                                  </w:rPr>
                                </w:pPr>
                                <w:r w:rsidRPr="00EC7696">
                                  <w:rPr>
                                    <w:rFonts w:eastAsia="MS Gothic"/>
                                    <w:bCs/>
                                    <w:i/>
                                    <w:iCs/>
                                    <w:color w:val="808080"/>
                                    <w:szCs w:val="20"/>
                                  </w:rPr>
                                  <w:t>Indiquez le nom du document.</w:t>
                                </w:r>
                              </w:p>
                            </w:tc>
                          </w:sdtContent>
                        </w:sdt>
                        <w:sdt>
                          <w:sdtPr>
                            <w:rPr>
                              <w:rFonts w:eastAsia="MS Gothic"/>
                              <w:bCs/>
                              <w:color w:val="auto"/>
                              <w:szCs w:val="20"/>
                            </w:rPr>
                            <w:id w:val="-311098017"/>
                            <w:placeholder>
                              <w:docPart w:val="C15628ED1A904F369A3AE69803A08BFD"/>
                            </w:placeholder>
                            <w:showingPlcHdr/>
                          </w:sdtPr>
                          <w:sdtEndPr/>
                          <w:sdtContent>
                            <w:tc>
                              <w:tcPr>
                                <w:tcW w:w="6200" w:type="dxa"/>
                                <w:shd w:val="clear" w:color="auto" w:fill="D9E2F3" w:themeFill="accent1" w:themeFillTint="33"/>
                              </w:tcPr>
                              <w:p w14:paraId="6FE0F5F8" w14:textId="77777777" w:rsidR="00381B09" w:rsidRPr="00EC7696" w:rsidRDefault="00381B09" w:rsidP="00F14CE2">
                                <w:pPr>
                                  <w:keepNext/>
                                  <w:spacing w:after="0"/>
                                  <w:rPr>
                                    <w:rFonts w:eastAsia="MS Gothic"/>
                                    <w:bCs/>
                                    <w:color w:val="auto"/>
                                    <w:szCs w:val="20"/>
                                  </w:rPr>
                                </w:pPr>
                                <w:r w:rsidRPr="00EC7696">
                                  <w:rPr>
                                    <w:rFonts w:eastAsia="MS Gothic"/>
                                    <w:bCs/>
                                    <w:i/>
                                    <w:iCs/>
                                    <w:color w:val="808080"/>
                                    <w:szCs w:val="20"/>
                                  </w:rPr>
                                  <w:t>Précisez la section.</w:t>
                                </w:r>
                              </w:p>
                            </w:tc>
                          </w:sdtContent>
                        </w:sdt>
                      </w:tr>
                    </w:sdtContent>
                  </w:sdt>
                </w:sdtContent>
              </w:sdt>
            </w:sdtContent>
          </w:sdt>
        </w:sdtContent>
      </w:sdt>
    </w:tbl>
    <w:p w14:paraId="79F30FD9" w14:textId="77777777" w:rsidR="00FF776E" w:rsidRPr="00FF776E" w:rsidRDefault="00FF776E" w:rsidP="00FF776E"/>
    <w:p w14:paraId="16460307" w14:textId="77777777" w:rsidR="00D94C44" w:rsidRPr="00D94C44" w:rsidRDefault="00D94C44" w:rsidP="00F73B3F">
      <w:pPr>
        <w:pStyle w:val="Section"/>
      </w:pPr>
      <w:bookmarkStart w:id="23" w:name="_Toc82520511"/>
      <w:bookmarkStart w:id="24" w:name="_Toc82074488"/>
      <w:r w:rsidRPr="00D94C44">
        <w:lastRenderedPageBreak/>
        <w:t>Informations complémentaires sur le projet</w:t>
      </w:r>
      <w:bookmarkEnd w:id="23"/>
      <w:r w:rsidRPr="00D94C44">
        <w:t xml:space="preserve"> </w:t>
      </w:r>
      <w:bookmarkEnd w:id="24"/>
    </w:p>
    <w:p w14:paraId="6835866F" w14:textId="7CEF972C" w:rsidR="00A85C39" w:rsidRPr="00A85C39" w:rsidRDefault="00A85C39" w:rsidP="00EC7DE7">
      <w:pPr>
        <w:pStyle w:val="Normalformulaire"/>
        <w:keepNext/>
        <w:spacing w:before="240"/>
      </w:pPr>
      <w:r w:rsidRPr="00A85C39">
        <w:t xml:space="preserve">Selon les activités composant le projet, des informations complémentaires peuvent être nécessaires pour bien analyser </w:t>
      </w:r>
      <w:r w:rsidR="00B9088E">
        <w:t>la</w:t>
      </w:r>
      <w:r w:rsidRPr="00A85C39">
        <w:t xml:space="preserve"> demande. Ces informations doivent être déclarées dans des formulaires distincts, appelés « formulaires complémentaires ».  </w:t>
      </w:r>
    </w:p>
    <w:p w14:paraId="26B7CCD3" w14:textId="2839CF88" w:rsidR="00A85C39" w:rsidRPr="00A85C39" w:rsidRDefault="00A85C39" w:rsidP="00F73B3F">
      <w:pPr>
        <w:pStyle w:val="Normalformulaire"/>
        <w:keepNext/>
      </w:pPr>
      <w:r w:rsidRPr="00A85C39">
        <w:t xml:space="preserve">Les formulaires complémentaires visent des particularités du projet qui ne figurent ni dans les formulaires d’activité ni dans les formulaires d’impact.  </w:t>
      </w:r>
    </w:p>
    <w:p w14:paraId="5FB7BACE" w14:textId="56F0A87D" w:rsidR="00A85C39" w:rsidRPr="00A85C39" w:rsidRDefault="00A85C39" w:rsidP="00F73B3F">
      <w:pPr>
        <w:pStyle w:val="Normalformulaire"/>
        <w:keepNext/>
      </w:pPr>
      <w:r w:rsidRPr="00A85C39">
        <w:t xml:space="preserve">Les formulaires complémentaires applicables au projet doivent être cochés dans le formulaire général </w:t>
      </w:r>
      <w:r w:rsidRPr="00D348D8">
        <w:rPr>
          <w:b/>
          <w:bCs w:val="0"/>
          <w:i/>
          <w:iCs/>
        </w:rPr>
        <w:t>AM16c ou AM27c — Identification des activités et des impacts</w:t>
      </w:r>
      <w:r w:rsidRPr="00A85C39">
        <w:rPr>
          <w:i/>
          <w:iCs/>
        </w:rPr>
        <w:t>.</w:t>
      </w:r>
      <w:r w:rsidRPr="00A85C39">
        <w:t xml:space="preserve"> </w:t>
      </w:r>
    </w:p>
    <w:p w14:paraId="16EEF418" w14:textId="268668A6" w:rsidR="000A3CEF" w:rsidRDefault="00A85C39" w:rsidP="00F73B3F">
      <w:pPr>
        <w:pStyle w:val="Normalformulaire"/>
        <w:keepNext/>
      </w:pPr>
      <w:r w:rsidRPr="00A85C39">
        <w:t>Notez que les exemples et les précisions indiqués dans les sous-sections suivantes ne sont pas exhaustifs; il s’agit d’exemples pour vous aider à remplir les formulaires complémentaires.</w:t>
      </w:r>
    </w:p>
    <w:p w14:paraId="6D8C87B4" w14:textId="4A90F61F" w:rsidR="00A85C39" w:rsidRDefault="00A85C39" w:rsidP="00A85C39">
      <w:pPr>
        <w:pStyle w:val="Sous-Section"/>
      </w:pPr>
      <w:r>
        <w:t>Programme de contrôle des eaux souterraines</w:t>
      </w:r>
    </w:p>
    <w:p w14:paraId="24831B36" w14:textId="77777777" w:rsidR="003F49EB" w:rsidRDefault="00D33E18" w:rsidP="003F49EB">
      <w:pPr>
        <w:pStyle w:val="Question"/>
      </w:pPr>
      <w:r>
        <w:t>5.1.1</w:t>
      </w:r>
      <w:r>
        <w:tab/>
      </w:r>
      <w:r w:rsidR="003F49EB">
        <w:t xml:space="preserve">La soumission du formulaire complémentaire </w:t>
      </w:r>
      <w:r w:rsidR="003F49EB" w:rsidRPr="003F49EB">
        <w:rPr>
          <w:i/>
          <w:iCs/>
        </w:rPr>
        <w:t>AM22 – Programme de contrôle des eaux souterraines</w:t>
      </w:r>
      <w:r w:rsidR="003F49EB">
        <w:t xml:space="preserve"> est exigée pour l’exploitation d’un lieu d’enfouissement technique (art. 18 REAFIE et art 68 al. 2 (5) REAFIE).</w:t>
      </w:r>
    </w:p>
    <w:p w14:paraId="54B7BF8E" w14:textId="38E4EEDE" w:rsidR="003F49EB" w:rsidRDefault="00291E76" w:rsidP="00595FB1">
      <w:pPr>
        <w:pStyle w:val="Recevabilite"/>
      </w:pPr>
      <w:sdt>
        <w:sdtPr>
          <w:rPr>
            <w:highlight w:val="lightGray"/>
          </w:rPr>
          <w:id w:val="-1295450850"/>
          <w14:checkbox>
            <w14:checked w14:val="0"/>
            <w14:checkedState w14:val="2612" w14:font="MS Gothic"/>
            <w14:uncheckedState w14:val="2610" w14:font="MS Gothic"/>
          </w14:checkbox>
        </w:sdtPr>
        <w:sdtEndPr/>
        <w:sdtContent>
          <w:r w:rsidR="00595FB1">
            <w:rPr>
              <w:rFonts w:ascii="MS Gothic" w:eastAsia="MS Gothic" w:hAnsi="MS Gothic" w:hint="eastAsia"/>
              <w:highlight w:val="lightGray"/>
            </w:rPr>
            <w:t>☐</w:t>
          </w:r>
        </w:sdtContent>
      </w:sdt>
      <w:r w:rsidR="00595FB1" w:rsidRPr="00773FB0">
        <w:rPr>
          <w:highlight w:val="lightGray"/>
        </w:rPr>
        <w:t xml:space="preserve">R </w:t>
      </w:r>
      <w:sdt>
        <w:sdtPr>
          <w:rPr>
            <w:highlight w:val="lightGray"/>
          </w:rPr>
          <w:id w:val="-911926939"/>
          <w14:checkbox>
            <w14:checked w14:val="0"/>
            <w14:checkedState w14:val="2612" w14:font="MS Gothic"/>
            <w14:uncheckedState w14:val="2610" w14:font="MS Gothic"/>
          </w14:checkbox>
        </w:sdtPr>
        <w:sdtEndPr/>
        <w:sdtContent>
          <w:r w:rsidR="00595FB1">
            <w:rPr>
              <w:rFonts w:ascii="MS Gothic" w:eastAsia="MS Gothic" w:hAnsi="MS Gothic" w:hint="eastAsia"/>
              <w:highlight w:val="lightGray"/>
            </w:rPr>
            <w:t>☐</w:t>
          </w:r>
        </w:sdtContent>
      </w:sdt>
      <w:r w:rsidR="00595FB1" w:rsidRPr="00773FB0">
        <w:rPr>
          <w:highlight w:val="lightGray"/>
        </w:rPr>
        <w:t xml:space="preserve">NR </w:t>
      </w:r>
      <w:sdt>
        <w:sdtPr>
          <w:rPr>
            <w:highlight w:val="lightGray"/>
          </w:rPr>
          <w:id w:val="-2102099126"/>
          <w14:checkbox>
            <w14:checked w14:val="0"/>
            <w14:checkedState w14:val="2612" w14:font="MS Gothic"/>
            <w14:uncheckedState w14:val="2610" w14:font="MS Gothic"/>
          </w14:checkbox>
        </w:sdtPr>
        <w:sdtEndPr/>
        <w:sdtContent>
          <w:r w:rsidR="00595FB1">
            <w:rPr>
              <w:rFonts w:ascii="MS Gothic" w:eastAsia="MS Gothic" w:hAnsi="MS Gothic" w:hint="eastAsia"/>
              <w:highlight w:val="lightGray"/>
            </w:rPr>
            <w:t>☐</w:t>
          </w:r>
        </w:sdtContent>
      </w:sdt>
      <w:r w:rsidR="00595FB1" w:rsidRPr="00773FB0">
        <w:rPr>
          <w:highlight w:val="lightGray"/>
        </w:rPr>
        <w:t>SO</w:t>
      </w:r>
    </w:p>
    <w:p w14:paraId="60C30DDE" w14:textId="283C9BBB" w:rsidR="00A85C39" w:rsidRDefault="003F49EB" w:rsidP="00595FB1">
      <w:pPr>
        <w:pStyle w:val="QuestionInfo"/>
      </w:pPr>
      <w:r>
        <w:t>En rappel, les exigences du programme de contrôle des eaux souterraines pour ce lieu sont indiquées aux articles 57, 58, 59, 65, 66 et 69 du REIMR.</w:t>
      </w:r>
    </w:p>
    <w:p w14:paraId="02432EDE" w14:textId="114B6C14" w:rsidR="00A85C39" w:rsidRDefault="00A06219" w:rsidP="00A06219">
      <w:pPr>
        <w:pStyle w:val="QuestionInfo"/>
      </w:pPr>
      <w:r w:rsidRPr="00A06219">
        <w:t>Les mesures prévues pour l’application et le respect de ces dispositions devront être décrites dans le présent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A06219" w14:paraId="06135F54" w14:textId="77777777" w:rsidTr="001E6746">
        <w:trPr>
          <w:trHeight w:val="272"/>
        </w:trPr>
        <w:tc>
          <w:tcPr>
            <w:tcW w:w="14820" w:type="dxa"/>
            <w:shd w:val="clear" w:color="auto" w:fill="D9E2F3" w:themeFill="accent1" w:themeFillTint="33"/>
          </w:tcPr>
          <w:p w14:paraId="6446AACD" w14:textId="40502F0B" w:rsidR="00A06219" w:rsidRDefault="00291E76" w:rsidP="00F14CE2">
            <w:pPr>
              <w:pStyle w:val="Normalformulaire"/>
              <w:spacing w:after="0"/>
            </w:pPr>
            <w:sdt>
              <w:sdtPr>
                <w:id w:val="605168576"/>
                <w14:checkbox>
                  <w14:checked w14:val="0"/>
                  <w14:checkedState w14:val="2612" w14:font="MS Gothic"/>
                  <w14:uncheckedState w14:val="2610" w14:font="MS Gothic"/>
                </w14:checkbox>
              </w:sdtPr>
              <w:sdtEndPr/>
              <w:sdtContent>
                <w:r w:rsidR="00A06219">
                  <w:rPr>
                    <w:rFonts w:ascii="MS Gothic" w:hAnsi="MS Gothic" w:hint="eastAsia"/>
                  </w:rPr>
                  <w:t>☐</w:t>
                </w:r>
              </w:sdtContent>
            </w:sdt>
            <w:r w:rsidR="00A06219">
              <w:t xml:space="preserve"> Je confirme la soumission du formulaire d’impact </w:t>
            </w:r>
            <w:r w:rsidR="00A06219" w:rsidRPr="00E87DA8">
              <w:rPr>
                <w:b/>
                <w:i/>
                <w:iCs/>
              </w:rPr>
              <w:t>A</w:t>
            </w:r>
            <w:r w:rsidR="008F1A8A">
              <w:rPr>
                <w:b/>
                <w:i/>
                <w:iCs/>
              </w:rPr>
              <w:t>M</w:t>
            </w:r>
            <w:r w:rsidR="00A06219">
              <w:rPr>
                <w:b/>
                <w:i/>
                <w:iCs/>
              </w:rPr>
              <w:t xml:space="preserve">22 </w:t>
            </w:r>
            <w:r w:rsidR="001E6746">
              <w:rPr>
                <w:b/>
                <w:i/>
                <w:iCs/>
              </w:rPr>
              <w:t>–</w:t>
            </w:r>
            <w:r w:rsidR="00A06219">
              <w:rPr>
                <w:b/>
                <w:i/>
                <w:iCs/>
              </w:rPr>
              <w:t xml:space="preserve"> </w:t>
            </w:r>
            <w:r w:rsidR="001E6746">
              <w:rPr>
                <w:b/>
                <w:i/>
                <w:iCs/>
              </w:rPr>
              <w:t>Programme de contrôle des eaux souterraines</w:t>
            </w:r>
            <w:r w:rsidR="00A06219">
              <w:rPr>
                <w:b/>
                <w:i/>
                <w:iCs/>
              </w:rPr>
              <w:t xml:space="preserve"> </w:t>
            </w:r>
            <w:r w:rsidR="00A06219" w:rsidRPr="00BF2306">
              <w:rPr>
                <w:bCs w:val="0"/>
              </w:rPr>
              <w:t>dans le cadre de la présente demande.</w:t>
            </w:r>
          </w:p>
        </w:tc>
      </w:tr>
    </w:tbl>
    <w:p w14:paraId="33918C72" w14:textId="77777777" w:rsidR="009B3CA2" w:rsidRDefault="009B3CA2" w:rsidP="009B3CA2">
      <w:pPr>
        <w:pStyle w:val="Normalformulaire"/>
      </w:pPr>
    </w:p>
    <w:p w14:paraId="7F863094" w14:textId="6BE46207" w:rsidR="00A85C39" w:rsidRDefault="00B54A6C" w:rsidP="00A229FE">
      <w:pPr>
        <w:pStyle w:val="Sous-Section"/>
      </w:pPr>
      <w:r>
        <w:t>Émission des g</w:t>
      </w:r>
      <w:r w:rsidR="003C053B">
        <w:t>az à effet de serre</w:t>
      </w:r>
    </w:p>
    <w:p w14:paraId="2700BAA3" w14:textId="535C202F" w:rsidR="00392A0E" w:rsidRDefault="00392A0E" w:rsidP="009B3CA2">
      <w:pPr>
        <w:pStyle w:val="Normalformulaire"/>
        <w:spacing w:before="240"/>
      </w:pPr>
      <w:r>
        <w:t xml:space="preserve">Ce formulaire vise à déterminer si les renseignements ou documents relatifs aux émissions de gaz à effet de serre (GES) doivent être fournis. Ce formulaire réfère aux articles 19 à 21 et à l’annexe 1 du </w:t>
      </w:r>
      <w:r w:rsidRPr="004D3039">
        <w:rPr>
          <w:i/>
          <w:iCs/>
        </w:rPr>
        <w:t>Règlement sur l’encadrement d’activités en fonction de leur impact sur l’environnement</w:t>
      </w:r>
      <w:r>
        <w:t xml:space="preserve"> (REAFIE)</w:t>
      </w:r>
      <w:r w:rsidR="008B58A9">
        <w:t xml:space="preserve"> (art. 18 REAFIE)</w:t>
      </w:r>
      <w:r>
        <w:t>.</w:t>
      </w:r>
    </w:p>
    <w:p w14:paraId="6CB1DAA8" w14:textId="456CAD2B" w:rsidR="00392A0E" w:rsidRDefault="00392A0E" w:rsidP="00392A0E">
      <w:pPr>
        <w:pStyle w:val="Normalformulaire"/>
      </w:pPr>
      <w:r>
        <w:t xml:space="preserve">Si vous devez remplir </w:t>
      </w:r>
      <w:r w:rsidR="008D79C7">
        <w:t>le</w:t>
      </w:r>
      <w:r>
        <w:t xml:space="preserve"> formulaire</w:t>
      </w:r>
      <w:r w:rsidR="008D79C7">
        <w:t xml:space="preserve"> </w:t>
      </w:r>
      <w:r w:rsidR="008D79C7" w:rsidRPr="00E47BBA">
        <w:rPr>
          <w:b/>
          <w:bCs w:val="0"/>
          <w:i/>
          <w:iCs/>
        </w:rPr>
        <w:t xml:space="preserve">AM20 </w:t>
      </w:r>
      <w:r w:rsidR="00E47BBA" w:rsidRPr="00E47BBA">
        <w:rPr>
          <w:b/>
          <w:bCs w:val="0"/>
          <w:i/>
          <w:iCs/>
        </w:rPr>
        <w:t>–</w:t>
      </w:r>
      <w:r w:rsidR="008D79C7" w:rsidRPr="00E47BBA">
        <w:rPr>
          <w:b/>
          <w:bCs w:val="0"/>
          <w:i/>
          <w:iCs/>
        </w:rPr>
        <w:t xml:space="preserve"> </w:t>
      </w:r>
      <w:r w:rsidR="00E47BBA" w:rsidRPr="00E47BBA">
        <w:rPr>
          <w:b/>
          <w:bCs w:val="0"/>
          <w:i/>
          <w:iCs/>
        </w:rPr>
        <w:t>Émission des gaz à effet de serre</w:t>
      </w:r>
      <w:r>
        <w:t xml:space="preserve">, </w:t>
      </w:r>
      <w:r w:rsidR="00E47BBA">
        <w:t>indiquez-le</w:t>
      </w:r>
      <w:r>
        <w:t xml:space="preserve"> dans le sélectionneur d’activité</w:t>
      </w:r>
      <w:r w:rsidR="00B25CF0">
        <w:t>.</w:t>
      </w:r>
    </w:p>
    <w:p w14:paraId="7E1E459B" w14:textId="3E88F87E" w:rsidR="00392A0E" w:rsidRDefault="00392A0E" w:rsidP="00392A0E">
      <w:pPr>
        <w:pStyle w:val="Normalformulaire"/>
      </w:pPr>
      <w:r>
        <w:t xml:space="preserve">Exemples de situations nécessitant la soumission du formulaire complémentaire </w:t>
      </w:r>
      <w:r w:rsidR="008D79C7" w:rsidRPr="00E47BBA">
        <w:rPr>
          <w:b/>
          <w:bCs w:val="0"/>
          <w:i/>
          <w:iCs/>
        </w:rPr>
        <w:t>AM</w:t>
      </w:r>
      <w:r w:rsidR="00E47BBA" w:rsidRPr="00E47BBA">
        <w:rPr>
          <w:b/>
          <w:bCs w:val="0"/>
          <w:i/>
          <w:iCs/>
        </w:rPr>
        <w:t xml:space="preserve">20 – Émission des gaz </w:t>
      </w:r>
      <w:r w:rsidRPr="00E47BBA">
        <w:rPr>
          <w:b/>
          <w:bCs w:val="0"/>
          <w:i/>
          <w:iCs/>
        </w:rPr>
        <w:t>à effet de serre</w:t>
      </w:r>
      <w:r>
        <w:t xml:space="preserve"> :</w:t>
      </w:r>
    </w:p>
    <w:p w14:paraId="6A613EC5" w14:textId="210CEEEC" w:rsidR="00392A0E" w:rsidRDefault="00392A0E" w:rsidP="00392A0E">
      <w:pPr>
        <w:pStyle w:val="Questionliste"/>
      </w:pPr>
      <w:proofErr w:type="gramStart"/>
      <w:r>
        <w:t>utilisation</w:t>
      </w:r>
      <w:proofErr w:type="gramEnd"/>
      <w:r>
        <w:t xml:space="preserve"> de certains équipements (appareil de combustion, four industriel, incinérateur, etc.);</w:t>
      </w:r>
    </w:p>
    <w:p w14:paraId="2FB20853" w14:textId="2ECE55B7" w:rsidR="00392A0E" w:rsidRDefault="00392A0E" w:rsidP="00392A0E">
      <w:pPr>
        <w:pStyle w:val="Questionliste"/>
      </w:pPr>
      <w:proofErr w:type="gramStart"/>
      <w:r>
        <w:t>activité</w:t>
      </w:r>
      <w:proofErr w:type="gramEnd"/>
      <w:r>
        <w:t>, équipement ou procédé susceptible de générer des émissions de GES;</w:t>
      </w:r>
    </w:p>
    <w:p w14:paraId="10DB9E14" w14:textId="004B20CE" w:rsidR="00551636" w:rsidRDefault="00392A0E" w:rsidP="00A85C39">
      <w:pPr>
        <w:pStyle w:val="Questionliste"/>
      </w:pPr>
      <w:proofErr w:type="gramStart"/>
      <w:r>
        <w:t>activité</w:t>
      </w:r>
      <w:proofErr w:type="gramEnd"/>
      <w:r>
        <w:t>, équipement ou procédé visé par l’annexe 1 du REAFIE.</w:t>
      </w:r>
    </w:p>
    <w:p w14:paraId="38650DEF" w14:textId="77777777" w:rsidR="009B3CA2" w:rsidRDefault="009B3CA2" w:rsidP="009B3CA2"/>
    <w:p w14:paraId="4742E1FC" w14:textId="77777777" w:rsidR="009B3CA2" w:rsidRPr="009B3CA2" w:rsidRDefault="009B3CA2" w:rsidP="009B3CA2"/>
    <w:p w14:paraId="15FFBDCF" w14:textId="16E4F35C" w:rsidR="00A85C39" w:rsidRDefault="00A830C2" w:rsidP="009B3CA2">
      <w:pPr>
        <w:pStyle w:val="Sous-Section"/>
        <w:keepLines w:val="0"/>
      </w:pPr>
      <w:r>
        <w:lastRenderedPageBreak/>
        <w:t>Autres informations</w:t>
      </w:r>
    </w:p>
    <w:p w14:paraId="33963B3E" w14:textId="66AB1704" w:rsidR="00A830C2" w:rsidRPr="00A830C2" w:rsidRDefault="00A830C2" w:rsidP="009B3CA2">
      <w:pPr>
        <w:pStyle w:val="Question"/>
        <w:keepNext/>
      </w:pPr>
      <w:r>
        <w:t>5.3.1</w:t>
      </w:r>
      <w:r>
        <w:tab/>
      </w:r>
      <w:r w:rsidR="00D042B0" w:rsidRPr="00D042B0">
        <w:t xml:space="preserve">Fournissez tout autre renseignement ou tout document établissant le respect des conditions fixées par le </w:t>
      </w:r>
      <w:r w:rsidR="00D042B0" w:rsidRPr="00D042B0">
        <w:rPr>
          <w:i/>
          <w:iCs/>
        </w:rPr>
        <w:t>Règlement sur l’enfouissement et l’incinération de matières résiduelles</w:t>
      </w:r>
      <w:r w:rsidR="00D042B0" w:rsidRPr="00D042B0">
        <w:t xml:space="preserve"> (chapitre Q-2, r. 19) lorsque la demande comporte, pour le lieu d’élimination ou pour une de ses composantes, soit une exemption à une obligation prescrite par ce règlement, soit l’utilisation d’un système, d’une technique ou d’un matériau alternatif, dans la mesure où une disposition de ce règlement donne ouverture à une pareille exemption ou utilisation (art 68 al.1 (6) REAFIE</w:t>
      </w:r>
      <w:r w:rsidR="00551636">
        <w:t xml:space="preserve">). </w:t>
      </w:r>
      <w:r w:rsidR="00551636" w:rsidRPr="00551636">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51636" w14:paraId="6ABCEBC5" w14:textId="77777777" w:rsidTr="00F14CE2">
        <w:trPr>
          <w:trHeight w:val="448"/>
          <w:jc w:val="center"/>
        </w:trPr>
        <w:sdt>
          <w:sdtPr>
            <w:id w:val="95299179"/>
            <w:placeholder>
              <w:docPart w:val="D242DE7E4B6B4815A3C7E025D073995E"/>
            </w:placeholder>
            <w:showingPlcHdr/>
          </w:sdtPr>
          <w:sdtEndPr/>
          <w:sdtContent>
            <w:tc>
              <w:tcPr>
                <w:tcW w:w="16968" w:type="dxa"/>
                <w:shd w:val="clear" w:color="auto" w:fill="D9E2F3" w:themeFill="accent1" w:themeFillTint="33"/>
              </w:tcPr>
              <w:p w14:paraId="16A8F49D" w14:textId="77777777" w:rsidR="00551636" w:rsidRDefault="00551636" w:rsidP="00F14CE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AE56B83" w14:textId="77777777" w:rsidR="00551636" w:rsidRDefault="00551636" w:rsidP="00551636">
      <w:pPr>
        <w:pStyle w:val="Normalformulaire"/>
      </w:pPr>
    </w:p>
    <w:p w14:paraId="132B6564" w14:textId="2A1D2371" w:rsidR="00A85C39" w:rsidRDefault="00551636" w:rsidP="00C918FC">
      <w:pPr>
        <w:pStyle w:val="Section"/>
      </w:pPr>
      <w:r>
        <w:t>Comité de vigilance</w:t>
      </w:r>
    </w:p>
    <w:p w14:paraId="66B9E250" w14:textId="77777777" w:rsidR="00706B59" w:rsidRPr="000F0A64" w:rsidRDefault="00706B59" w:rsidP="00EC7DE7">
      <w:pPr>
        <w:pStyle w:val="Normalformulaire"/>
        <w:keepNext/>
        <w:spacing w:before="240"/>
      </w:pPr>
      <w:r w:rsidRPr="000F0A64">
        <w:t xml:space="preserve">Conformément à l’article 72 du </w:t>
      </w:r>
      <w:r w:rsidRPr="000F0A64">
        <w:rPr>
          <w:i/>
          <w:iCs/>
        </w:rPr>
        <w:t>Règlement sur l’enfouissement et l’incinération des matières résiduelles</w:t>
      </w:r>
      <w:r w:rsidRPr="000F0A64">
        <w:t xml:space="preserve"> (REIMR), l’exploitant </w:t>
      </w:r>
      <w:r>
        <w:t xml:space="preserve">d’un lieu d’enfouissement technique </w:t>
      </w:r>
      <w:r w:rsidRPr="000F0A64">
        <w:t xml:space="preserve">doit, </w:t>
      </w:r>
      <w:r w:rsidRPr="000F0A64">
        <w:rPr>
          <w:u w:val="single"/>
        </w:rPr>
        <w:t>dans les six mois suivant le début de l’exploitation du lieu</w:t>
      </w:r>
      <w:r w:rsidRPr="000F0A64">
        <w:t xml:space="preserve">, former un comité de vigilance pour exercer la fonction prévue à l’article 57 de la </w:t>
      </w:r>
      <w:r w:rsidRPr="000F0A64">
        <w:rPr>
          <w:i/>
          <w:iCs/>
        </w:rPr>
        <w:t>Loi sur la qualité de l’environnement</w:t>
      </w:r>
      <w:r w:rsidRPr="000F0A64">
        <w:t xml:space="preserve"> (chapitre Q-2).</w:t>
      </w:r>
    </w:p>
    <w:p w14:paraId="042BF70D" w14:textId="77777777" w:rsidR="00706B59" w:rsidRPr="000F0A64" w:rsidRDefault="00706B59" w:rsidP="00C918FC">
      <w:pPr>
        <w:pStyle w:val="Normalformulaire"/>
        <w:keepNext/>
      </w:pPr>
      <w:r w:rsidRPr="000F0A64">
        <w:t>À cette fin, il invite par écrit les organismes et les groupes suivants à désigner chacun un représentant à ce comité</w:t>
      </w:r>
      <w:r>
        <w:t> :</w:t>
      </w:r>
    </w:p>
    <w:p w14:paraId="25B154FD" w14:textId="6C772B42" w:rsidR="00706B59" w:rsidRPr="000F0A64" w:rsidRDefault="00706B59" w:rsidP="00C918FC">
      <w:pPr>
        <w:pStyle w:val="Questionliste"/>
        <w:keepNext/>
      </w:pPr>
      <w:proofErr w:type="gramStart"/>
      <w:r w:rsidRPr="000F0A64">
        <w:t>la</w:t>
      </w:r>
      <w:proofErr w:type="gramEnd"/>
      <w:r w:rsidRPr="000F0A64">
        <w:t xml:space="preserve"> municipalité locale où est situé le lieu;</w:t>
      </w:r>
    </w:p>
    <w:p w14:paraId="1F162848" w14:textId="545B0B08" w:rsidR="00706B59" w:rsidRPr="000F0A64" w:rsidRDefault="00706B59" w:rsidP="00C918FC">
      <w:pPr>
        <w:pStyle w:val="Questionliste"/>
        <w:keepNext/>
      </w:pPr>
      <w:proofErr w:type="gramStart"/>
      <w:r w:rsidRPr="000F0A64">
        <w:t>la</w:t>
      </w:r>
      <w:proofErr w:type="gramEnd"/>
      <w:r w:rsidRPr="000F0A64">
        <w:t xml:space="preserve"> communauté métropolitaine et la municipalité régionale de comté où est situé le lieu;</w:t>
      </w:r>
    </w:p>
    <w:p w14:paraId="301418BD" w14:textId="7E651A4D" w:rsidR="00706B59" w:rsidRPr="000F0A64" w:rsidRDefault="00706B59" w:rsidP="00C918FC">
      <w:pPr>
        <w:pStyle w:val="Questionliste"/>
        <w:keepNext/>
      </w:pPr>
      <w:proofErr w:type="gramStart"/>
      <w:r w:rsidRPr="000F0A64">
        <w:t>les</w:t>
      </w:r>
      <w:proofErr w:type="gramEnd"/>
      <w:r w:rsidRPr="000F0A64">
        <w:t xml:space="preserve"> citoyens qui habitent dans le voisinage du lieu;</w:t>
      </w:r>
    </w:p>
    <w:p w14:paraId="0E05E88C" w14:textId="2C3C4B92" w:rsidR="00706B59" w:rsidRPr="00555962" w:rsidRDefault="00706B59" w:rsidP="00706B59">
      <w:pPr>
        <w:pStyle w:val="Questionliste"/>
      </w:pPr>
      <w:proofErr w:type="gramStart"/>
      <w:r w:rsidRPr="000F0A64">
        <w:t>un</w:t>
      </w:r>
      <w:proofErr w:type="gramEnd"/>
      <w:r w:rsidRPr="000F0A64">
        <w:t xml:space="preserve"> groupe ou un organisme local ou régional voué à la protection de l’environnement</w:t>
      </w:r>
      <w:r w:rsidR="0043087C">
        <w:rPr>
          <w:vertAlign w:val="superscript"/>
        </w:rPr>
        <w:fldChar w:fldCharType="begin"/>
      </w:r>
      <w:r w:rsidR="0043087C">
        <w:rPr>
          <w:vertAlign w:val="superscript"/>
        </w:rPr>
        <w:instrText xml:space="preserve"> AUTOTEXTLIST  \s "NoStyle" \t "Pour plus de précisions, consultez le lexique à la fin du formulaire." \* MERGEFORMAT </w:instrText>
      </w:r>
      <w:r w:rsidR="0043087C">
        <w:rPr>
          <w:vertAlign w:val="superscript"/>
        </w:rPr>
        <w:fldChar w:fldCharType="separate"/>
      </w:r>
      <w:r w:rsidR="0043087C">
        <w:rPr>
          <w:vertAlign w:val="superscript"/>
        </w:rPr>
        <w:t>'?'</w:t>
      </w:r>
      <w:r w:rsidR="0043087C">
        <w:rPr>
          <w:vertAlign w:val="superscript"/>
        </w:rPr>
        <w:fldChar w:fldCharType="end"/>
      </w:r>
      <w:r>
        <w:t>;</w:t>
      </w:r>
    </w:p>
    <w:p w14:paraId="13B70D31" w14:textId="35AA7DA2" w:rsidR="00706B59" w:rsidRPr="000F0A64" w:rsidRDefault="00706B59" w:rsidP="00706B59">
      <w:pPr>
        <w:pStyle w:val="Questionliste"/>
      </w:pPr>
      <w:proofErr w:type="gramStart"/>
      <w:r w:rsidRPr="000F0A64">
        <w:t>un</w:t>
      </w:r>
      <w:proofErr w:type="gramEnd"/>
      <w:r w:rsidRPr="000F0A64">
        <w:t xml:space="preserve"> groupe ou un organisme local ou régional susceptible d’être affecté par l</w:t>
      </w:r>
      <w:r>
        <w:t>’établissement du lieu d’enfouissement technique</w:t>
      </w:r>
      <w:r w:rsidR="008F1A8A">
        <w:t>.</w:t>
      </w:r>
    </w:p>
    <w:p w14:paraId="7081CB78" w14:textId="77777777" w:rsidR="00706B59" w:rsidRPr="000F0A64" w:rsidRDefault="00706B59" w:rsidP="00C80712">
      <w:pPr>
        <w:pStyle w:val="Normalformulaire"/>
        <w:spacing w:before="240"/>
      </w:pPr>
      <w:r w:rsidRPr="000F0A64">
        <w:t>Fait aussi partie du comité de vigilance, la personne que désigne l’exploitant pour le représenter.</w:t>
      </w:r>
    </w:p>
    <w:p w14:paraId="3E679D0D" w14:textId="77777777" w:rsidR="00706B59" w:rsidRPr="000F0A64" w:rsidRDefault="00706B59" w:rsidP="00706B59">
      <w:pPr>
        <w:pStyle w:val="Normalformulaire"/>
      </w:pPr>
      <w:r w:rsidRPr="000F0A64">
        <w:t>Toute vacance au sein du comité est comblée suivant les mêmes modalités que celles énoncées ci-dessus.</w:t>
      </w:r>
    </w:p>
    <w:p w14:paraId="2800C946" w14:textId="77777777" w:rsidR="00706B59" w:rsidRPr="000F0A64" w:rsidRDefault="00706B59" w:rsidP="00706B59">
      <w:pPr>
        <w:pStyle w:val="Normalformulaire"/>
      </w:pPr>
      <w:r w:rsidRPr="000F0A64">
        <w:t>Le défaut d’un ou de plusieurs organismes ou groupes de désigner leur représentant n’empêche pas le fonctionnement du comité, lequel est tenu d’exercer ses fonctions, même avec un nombre restreint de membres.</w:t>
      </w:r>
    </w:p>
    <w:p w14:paraId="41365C32" w14:textId="77777777" w:rsidR="00706B59" w:rsidRPr="000F0A64" w:rsidRDefault="00706B59" w:rsidP="00706B59">
      <w:pPr>
        <w:pStyle w:val="Normalformulaire"/>
      </w:pPr>
      <w:r w:rsidRPr="000F0A64">
        <w:t xml:space="preserve">Les modalités et les conditions régissant le fonctionnement du comité de vigilance sont établies aux articles 72 à 79 du REIMR. </w:t>
      </w:r>
    </w:p>
    <w:p w14:paraId="09719F43" w14:textId="7F55F279" w:rsidR="00551636" w:rsidRDefault="00C80712" w:rsidP="00C80712">
      <w:pPr>
        <w:pStyle w:val="Question"/>
      </w:pPr>
      <w:r>
        <w:t>6.1</w:t>
      </w:r>
      <w:r>
        <w:tab/>
      </w:r>
      <w:r w:rsidR="00C54E71" w:rsidRPr="00C54E71">
        <w:t>Confirmez qu’un comité de vigilance sera formé dans les six mois suivant le début de l’exploitation du lieu selon les modalités des articles 72 à 79 du REIMR (art. 72 REIMR et art. 18(5) REAFIE).</w:t>
      </w:r>
    </w:p>
    <w:p w14:paraId="0A382390" w14:textId="242FF39E" w:rsidR="00096702" w:rsidRPr="00096702" w:rsidRDefault="00291E76" w:rsidP="00096702">
      <w:pPr>
        <w:pStyle w:val="Recevabilite"/>
      </w:pPr>
      <w:sdt>
        <w:sdtPr>
          <w:rPr>
            <w:highlight w:val="lightGray"/>
          </w:rPr>
          <w:id w:val="1459214976"/>
          <w14:checkbox>
            <w14:checked w14:val="0"/>
            <w14:checkedState w14:val="2612" w14:font="MS Gothic"/>
            <w14:uncheckedState w14:val="2610" w14:font="MS Gothic"/>
          </w14:checkbox>
        </w:sdtPr>
        <w:sdtEndPr/>
        <w:sdtContent>
          <w:r w:rsidR="000F11D0">
            <w:rPr>
              <w:rFonts w:ascii="MS Gothic" w:eastAsia="MS Gothic" w:hAnsi="MS Gothic" w:hint="eastAsia"/>
              <w:highlight w:val="lightGray"/>
            </w:rPr>
            <w:t>☐</w:t>
          </w:r>
        </w:sdtContent>
      </w:sdt>
      <w:r w:rsidR="00096702" w:rsidRPr="00773FB0">
        <w:rPr>
          <w:highlight w:val="lightGray"/>
        </w:rPr>
        <w:t xml:space="preserve">R </w:t>
      </w:r>
      <w:sdt>
        <w:sdtPr>
          <w:rPr>
            <w:highlight w:val="lightGray"/>
          </w:rPr>
          <w:id w:val="-620847595"/>
          <w14:checkbox>
            <w14:checked w14:val="0"/>
            <w14:checkedState w14:val="2612" w14:font="MS Gothic"/>
            <w14:uncheckedState w14:val="2610" w14:font="MS Gothic"/>
          </w14:checkbox>
        </w:sdtPr>
        <w:sdtEndPr/>
        <w:sdtContent>
          <w:r w:rsidR="00096702">
            <w:rPr>
              <w:rFonts w:ascii="MS Gothic" w:eastAsia="MS Gothic" w:hAnsi="MS Gothic" w:hint="eastAsia"/>
              <w:highlight w:val="lightGray"/>
            </w:rPr>
            <w:t>☐</w:t>
          </w:r>
        </w:sdtContent>
      </w:sdt>
      <w:r w:rsidR="00096702" w:rsidRPr="00773FB0">
        <w:rPr>
          <w:highlight w:val="lightGray"/>
        </w:rPr>
        <w:t xml:space="preserve">NR </w:t>
      </w:r>
      <w:sdt>
        <w:sdtPr>
          <w:rPr>
            <w:highlight w:val="lightGray"/>
          </w:rPr>
          <w:id w:val="-527480488"/>
          <w14:checkbox>
            <w14:checked w14:val="0"/>
            <w14:checkedState w14:val="2612" w14:font="MS Gothic"/>
            <w14:uncheckedState w14:val="2610" w14:font="MS Gothic"/>
          </w14:checkbox>
        </w:sdtPr>
        <w:sdtEndPr/>
        <w:sdtContent>
          <w:r w:rsidR="00096702">
            <w:rPr>
              <w:rFonts w:ascii="MS Gothic" w:eastAsia="MS Gothic" w:hAnsi="MS Gothic" w:hint="eastAsia"/>
              <w:highlight w:val="lightGray"/>
            </w:rPr>
            <w:t>☐</w:t>
          </w:r>
        </w:sdtContent>
      </w:sdt>
      <w:r w:rsidR="0009670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96702" w14:paraId="28F503B4" w14:textId="77777777" w:rsidTr="00F14CE2">
        <w:trPr>
          <w:trHeight w:val="272"/>
        </w:trPr>
        <w:tc>
          <w:tcPr>
            <w:tcW w:w="1637" w:type="dxa"/>
            <w:shd w:val="clear" w:color="auto" w:fill="D9E2F3" w:themeFill="accent1" w:themeFillTint="33"/>
          </w:tcPr>
          <w:p w14:paraId="6BAB62AA" w14:textId="77777777" w:rsidR="00096702" w:rsidRDefault="00291E76" w:rsidP="00F14CE2">
            <w:pPr>
              <w:pStyle w:val="Normalformulaire"/>
              <w:spacing w:after="0"/>
            </w:pPr>
            <w:sdt>
              <w:sdtPr>
                <w:id w:val="-163161868"/>
                <w14:checkbox>
                  <w14:checked w14:val="0"/>
                  <w14:checkedState w14:val="2612" w14:font="MS Gothic"/>
                  <w14:uncheckedState w14:val="2610" w14:font="MS Gothic"/>
                </w14:checkbox>
              </w:sdtPr>
              <w:sdtEndPr/>
              <w:sdtContent>
                <w:r w:rsidR="00096702">
                  <w:rPr>
                    <w:rFonts w:ascii="MS Gothic" w:hAnsi="MS Gothic" w:hint="eastAsia"/>
                  </w:rPr>
                  <w:t>☐</w:t>
                </w:r>
              </w:sdtContent>
            </w:sdt>
            <w:r w:rsidR="00096702">
              <w:t xml:space="preserve"> Je confirme.</w:t>
            </w:r>
          </w:p>
        </w:tc>
      </w:tr>
    </w:tbl>
    <w:p w14:paraId="4345FEDF" w14:textId="25254439" w:rsidR="00551636" w:rsidRDefault="00096702" w:rsidP="00D11B63">
      <w:pPr>
        <w:pStyle w:val="Question"/>
        <w:keepNext/>
        <w:rPr>
          <w:color w:val="000000" w:themeColor="text1"/>
        </w:rPr>
      </w:pPr>
      <w:r>
        <w:lastRenderedPageBreak/>
        <w:t>6.2</w:t>
      </w:r>
      <w:r>
        <w:tab/>
      </w:r>
      <w:r w:rsidR="0080633C">
        <w:rPr>
          <w:color w:val="000000" w:themeColor="text1"/>
        </w:rPr>
        <w:t>Confirmez que le comité de vigilance se réunira au moins une fois par année conformément à l’article 75 du REIMR (art. 75 REIMR et art 18(5) REAFIE).</w:t>
      </w:r>
    </w:p>
    <w:p w14:paraId="25F124C9" w14:textId="77777777" w:rsidR="00D11B63" w:rsidRPr="00096702" w:rsidRDefault="00291E76" w:rsidP="00D11B63">
      <w:pPr>
        <w:pStyle w:val="Recevabilite"/>
        <w:keepNext/>
      </w:pPr>
      <w:sdt>
        <w:sdtPr>
          <w:rPr>
            <w:highlight w:val="lightGray"/>
          </w:rPr>
          <w:id w:val="-298922762"/>
          <w14:checkbox>
            <w14:checked w14:val="0"/>
            <w14:checkedState w14:val="2612" w14:font="MS Gothic"/>
            <w14:uncheckedState w14:val="2610" w14:font="MS Gothic"/>
          </w14:checkbox>
        </w:sdtPr>
        <w:sdtEndPr/>
        <w:sdtContent>
          <w:r w:rsidR="00D11B63">
            <w:rPr>
              <w:rFonts w:ascii="MS Gothic" w:eastAsia="MS Gothic" w:hAnsi="MS Gothic" w:hint="eastAsia"/>
              <w:highlight w:val="lightGray"/>
            </w:rPr>
            <w:t>☐</w:t>
          </w:r>
        </w:sdtContent>
      </w:sdt>
      <w:r w:rsidR="00D11B63" w:rsidRPr="00773FB0">
        <w:rPr>
          <w:highlight w:val="lightGray"/>
        </w:rPr>
        <w:t xml:space="preserve">R </w:t>
      </w:r>
      <w:sdt>
        <w:sdtPr>
          <w:rPr>
            <w:highlight w:val="lightGray"/>
          </w:rPr>
          <w:id w:val="1797323337"/>
          <w14:checkbox>
            <w14:checked w14:val="0"/>
            <w14:checkedState w14:val="2612" w14:font="MS Gothic"/>
            <w14:uncheckedState w14:val="2610" w14:font="MS Gothic"/>
          </w14:checkbox>
        </w:sdtPr>
        <w:sdtEndPr/>
        <w:sdtContent>
          <w:r w:rsidR="00D11B63">
            <w:rPr>
              <w:rFonts w:ascii="MS Gothic" w:eastAsia="MS Gothic" w:hAnsi="MS Gothic" w:hint="eastAsia"/>
              <w:highlight w:val="lightGray"/>
            </w:rPr>
            <w:t>☐</w:t>
          </w:r>
        </w:sdtContent>
      </w:sdt>
      <w:r w:rsidR="00D11B63" w:rsidRPr="00773FB0">
        <w:rPr>
          <w:highlight w:val="lightGray"/>
        </w:rPr>
        <w:t xml:space="preserve">NR </w:t>
      </w:r>
      <w:sdt>
        <w:sdtPr>
          <w:rPr>
            <w:highlight w:val="lightGray"/>
          </w:rPr>
          <w:id w:val="954366832"/>
          <w14:checkbox>
            <w14:checked w14:val="0"/>
            <w14:checkedState w14:val="2612" w14:font="MS Gothic"/>
            <w14:uncheckedState w14:val="2610" w14:font="MS Gothic"/>
          </w14:checkbox>
        </w:sdtPr>
        <w:sdtEndPr/>
        <w:sdtContent>
          <w:r w:rsidR="00D11B63">
            <w:rPr>
              <w:rFonts w:ascii="MS Gothic" w:eastAsia="MS Gothic" w:hAnsi="MS Gothic" w:hint="eastAsia"/>
              <w:highlight w:val="lightGray"/>
            </w:rPr>
            <w:t>☐</w:t>
          </w:r>
        </w:sdtContent>
      </w:sdt>
      <w:r w:rsidR="00D11B6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11B63" w14:paraId="0605024F" w14:textId="77777777" w:rsidTr="00F14CE2">
        <w:trPr>
          <w:trHeight w:val="272"/>
        </w:trPr>
        <w:tc>
          <w:tcPr>
            <w:tcW w:w="1637" w:type="dxa"/>
            <w:shd w:val="clear" w:color="auto" w:fill="D9E2F3" w:themeFill="accent1" w:themeFillTint="33"/>
          </w:tcPr>
          <w:p w14:paraId="2F1CFC3A" w14:textId="77777777" w:rsidR="00D11B63" w:rsidRDefault="00291E76" w:rsidP="00D11B63">
            <w:pPr>
              <w:pStyle w:val="Normalformulaire"/>
              <w:keepNext/>
              <w:spacing w:after="0"/>
            </w:pPr>
            <w:sdt>
              <w:sdtPr>
                <w:id w:val="-933977927"/>
                <w14:checkbox>
                  <w14:checked w14:val="0"/>
                  <w14:checkedState w14:val="2612" w14:font="MS Gothic"/>
                  <w14:uncheckedState w14:val="2610" w14:font="MS Gothic"/>
                </w14:checkbox>
              </w:sdtPr>
              <w:sdtEndPr/>
              <w:sdtContent>
                <w:r w:rsidR="00D11B63">
                  <w:rPr>
                    <w:rFonts w:ascii="MS Gothic" w:hAnsi="MS Gothic" w:hint="eastAsia"/>
                  </w:rPr>
                  <w:t>☐</w:t>
                </w:r>
              </w:sdtContent>
            </w:sdt>
            <w:r w:rsidR="00D11B63">
              <w:t xml:space="preserve"> Je confirme.</w:t>
            </w:r>
          </w:p>
        </w:tc>
      </w:tr>
    </w:tbl>
    <w:p w14:paraId="659E7631" w14:textId="77777777" w:rsidR="00D11B63" w:rsidRDefault="00D11B63" w:rsidP="00D11B63">
      <w:pPr>
        <w:pStyle w:val="Normalformulaire"/>
      </w:pPr>
    </w:p>
    <w:p w14:paraId="56920144" w14:textId="20E92D21" w:rsidR="00551636" w:rsidRDefault="00D11B63" w:rsidP="00C918FC">
      <w:pPr>
        <w:pStyle w:val="Section"/>
      </w:pPr>
      <w:r>
        <w:t>Garantie pour l’exploitation du lieu d’enfouissement technique</w:t>
      </w:r>
    </w:p>
    <w:p w14:paraId="1728ED8C" w14:textId="51DA4A48" w:rsidR="008A6F50" w:rsidRDefault="008A6F50" w:rsidP="00B93D1E">
      <w:pPr>
        <w:pStyle w:val="Normalformulaire"/>
        <w:keepNext/>
        <w:spacing w:before="240"/>
        <w:rPr>
          <w:lang w:eastAsia="fr-CA"/>
        </w:rPr>
      </w:pPr>
      <w:r w:rsidRPr="00AC29CD">
        <w:rPr>
          <w:lang w:eastAsia="fr-CA"/>
        </w:rPr>
        <w:t>Conformément à l’article 140 du</w:t>
      </w:r>
      <w:r>
        <w:rPr>
          <w:lang w:eastAsia="fr-CA"/>
        </w:rPr>
        <w:t xml:space="preserve"> </w:t>
      </w:r>
      <w:r w:rsidRPr="00AC29CD">
        <w:rPr>
          <w:i/>
          <w:iCs/>
          <w:lang w:eastAsia="fr-CA"/>
        </w:rPr>
        <w:t>Règlement sur l’enfouissement et l’incinération des matières résiduelles</w:t>
      </w:r>
      <w:r w:rsidRPr="00AC29CD">
        <w:rPr>
          <w:lang w:eastAsia="fr-CA"/>
        </w:rPr>
        <w:t>,</w:t>
      </w:r>
      <w:r>
        <w:rPr>
          <w:lang w:eastAsia="fr-CA"/>
        </w:rPr>
        <w:t xml:space="preserve"> </w:t>
      </w:r>
      <w:r w:rsidRPr="00AC29CD">
        <w:rPr>
          <w:lang w:eastAsia="fr-CA"/>
        </w:rPr>
        <w:t xml:space="preserve">l’exploitation </w:t>
      </w:r>
      <w:r>
        <w:rPr>
          <w:lang w:eastAsia="fr-CA"/>
        </w:rPr>
        <w:t xml:space="preserve">d’un lieu d’enfouissement technique </w:t>
      </w:r>
      <w:r w:rsidRPr="00AC29CD">
        <w:rPr>
          <w:lang w:eastAsia="fr-CA"/>
        </w:rPr>
        <w:t>est subordonnée à la constitution, par l’exploitant, ou par un tiers pour le compte de celui-ci, d’une garantie destinée à assurer</w:t>
      </w:r>
      <w:r>
        <w:rPr>
          <w:lang w:eastAsia="fr-CA"/>
        </w:rPr>
        <w:t xml:space="preserve">, </w:t>
      </w:r>
      <w:r w:rsidRPr="00AC29CD">
        <w:rPr>
          <w:lang w:eastAsia="fr-CA"/>
        </w:rPr>
        <w:t xml:space="preserve">pendant cette exploitation et lors de la fermeture, l’exécution des obligations auxquelles est tenu l’exploitant par application de la </w:t>
      </w:r>
      <w:r w:rsidRPr="008F46FE">
        <w:rPr>
          <w:i/>
          <w:iCs/>
          <w:lang w:eastAsia="fr-CA"/>
        </w:rPr>
        <w:t>Loi sur la qualité de l’environnement</w:t>
      </w:r>
      <w:r w:rsidRPr="00AC29CD">
        <w:rPr>
          <w:lang w:eastAsia="fr-CA"/>
        </w:rPr>
        <w:t>, des règlements, d’une ordonnance ou d’une autorisation.</w:t>
      </w:r>
      <w:r>
        <w:rPr>
          <w:lang w:eastAsia="fr-CA"/>
        </w:rPr>
        <w:t xml:space="preserve"> </w:t>
      </w:r>
    </w:p>
    <w:p w14:paraId="31BD6377" w14:textId="66E1A748" w:rsidR="008A6F50" w:rsidRPr="008A6F50" w:rsidRDefault="008A6F50" w:rsidP="00C918FC">
      <w:pPr>
        <w:pStyle w:val="Normalformulaire"/>
        <w:keepNext/>
        <w:rPr>
          <w:lang w:eastAsia="fr-CA"/>
        </w:rPr>
      </w:pPr>
      <w:r w:rsidRPr="00AC29CD">
        <w:rPr>
          <w:lang w:eastAsia="fr-CA"/>
        </w:rPr>
        <w:t xml:space="preserve">Le montant de cette garantie est établi </w:t>
      </w:r>
      <w:r>
        <w:rPr>
          <w:lang w:eastAsia="fr-CA"/>
        </w:rPr>
        <w:t>entre 100 000 $ et 1 000 000 $, en fonction de la quantité des matières résiduelles</w:t>
      </w:r>
      <w:r w:rsidR="000A3C42">
        <w:rPr>
          <w:vertAlign w:val="superscript"/>
        </w:rPr>
        <w:fldChar w:fldCharType="begin"/>
      </w:r>
      <w:r w:rsidR="000A3C42">
        <w:rPr>
          <w:vertAlign w:val="superscript"/>
        </w:rPr>
        <w:instrText xml:space="preserve"> AUTOTEXTLIST  \s "NoStyle" \t "Pour plus de précisions, consultez le lexique à la fin du formulaire." \* MERGEFORMAT </w:instrText>
      </w:r>
      <w:r w:rsidR="000A3C42">
        <w:rPr>
          <w:vertAlign w:val="superscript"/>
        </w:rPr>
        <w:fldChar w:fldCharType="separate"/>
      </w:r>
      <w:r w:rsidR="000A3C42">
        <w:rPr>
          <w:vertAlign w:val="superscript"/>
        </w:rPr>
        <w:t>'?'</w:t>
      </w:r>
      <w:r w:rsidR="000A3C42">
        <w:rPr>
          <w:vertAlign w:val="superscript"/>
        </w:rPr>
        <w:fldChar w:fldCharType="end"/>
      </w:r>
      <w:r>
        <w:rPr>
          <w:lang w:eastAsia="fr-CA"/>
        </w:rPr>
        <w:t xml:space="preserve"> qui seront reçues annuellement. </w:t>
      </w:r>
    </w:p>
    <w:p w14:paraId="3C443CE4" w14:textId="6B7F0C6C" w:rsidR="008A6F50" w:rsidRPr="008A6F50" w:rsidRDefault="008A6F50" w:rsidP="00C918FC">
      <w:pPr>
        <w:pStyle w:val="Normalformulaire"/>
        <w:keepNext/>
        <w:rPr>
          <w:lang w:eastAsia="fr-CA"/>
        </w:rPr>
      </w:pPr>
      <w:r w:rsidRPr="00AC29CD">
        <w:rPr>
          <w:lang w:eastAsia="fr-CA"/>
        </w:rPr>
        <w:t>La garantie n’a pas à être fournie à l</w:t>
      </w:r>
      <w:r>
        <w:rPr>
          <w:lang w:eastAsia="fr-CA"/>
        </w:rPr>
        <w:t>a demande de l</w:t>
      </w:r>
      <w:r w:rsidRPr="00AC29CD">
        <w:rPr>
          <w:lang w:eastAsia="fr-CA"/>
        </w:rPr>
        <w:t>’autorisation, mais</w:t>
      </w:r>
      <w:r>
        <w:rPr>
          <w:lang w:eastAsia="fr-CA"/>
        </w:rPr>
        <w:t xml:space="preserve"> elle doit l’être </w:t>
      </w:r>
      <w:r w:rsidRPr="00AC29CD">
        <w:rPr>
          <w:u w:val="single"/>
          <w:lang w:eastAsia="fr-CA"/>
        </w:rPr>
        <w:t>avant</w:t>
      </w:r>
      <w:r>
        <w:rPr>
          <w:lang w:eastAsia="fr-CA"/>
        </w:rPr>
        <w:t xml:space="preserve"> </w:t>
      </w:r>
      <w:r w:rsidRPr="00AC29CD">
        <w:rPr>
          <w:u w:val="single"/>
          <w:lang w:eastAsia="fr-CA"/>
        </w:rPr>
        <w:t>le début de l’exploitation</w:t>
      </w:r>
      <w:r>
        <w:rPr>
          <w:lang w:eastAsia="fr-CA"/>
        </w:rPr>
        <w:t xml:space="preserve"> </w:t>
      </w:r>
      <w:r w:rsidRPr="00AC29CD">
        <w:rPr>
          <w:lang w:eastAsia="fr-CA"/>
        </w:rPr>
        <w:t>du lieu visé.</w:t>
      </w:r>
      <w:r>
        <w:rPr>
          <w:lang w:eastAsia="fr-CA"/>
        </w:rPr>
        <w:t xml:space="preserve"> </w:t>
      </w:r>
      <w:r w:rsidRPr="00AC29CD">
        <w:rPr>
          <w:lang w:eastAsia="fr-CA"/>
        </w:rPr>
        <w:t>Les exigences r</w:t>
      </w:r>
      <w:r>
        <w:rPr>
          <w:lang w:eastAsia="fr-CA"/>
        </w:rPr>
        <w:t>é</w:t>
      </w:r>
      <w:r w:rsidRPr="00AC29CD">
        <w:rPr>
          <w:lang w:eastAsia="fr-CA"/>
        </w:rPr>
        <w:t>glementai</w:t>
      </w:r>
      <w:r>
        <w:rPr>
          <w:lang w:eastAsia="fr-CA"/>
        </w:rPr>
        <w:t xml:space="preserve">res associées à la garantie </w:t>
      </w:r>
      <w:r w:rsidRPr="00AC29CD">
        <w:rPr>
          <w:lang w:eastAsia="fr-CA"/>
        </w:rPr>
        <w:t>sont établies dans les articles 140 à 144 du</w:t>
      </w:r>
      <w:r>
        <w:rPr>
          <w:lang w:eastAsia="fr-CA"/>
        </w:rPr>
        <w:t xml:space="preserve"> </w:t>
      </w:r>
      <w:r w:rsidRPr="00AC29CD">
        <w:rPr>
          <w:i/>
          <w:iCs/>
          <w:lang w:eastAsia="fr-CA"/>
        </w:rPr>
        <w:t>Règlement sur l’enfouissement et l’incinération des matières résiduelles</w:t>
      </w:r>
      <w:r w:rsidRPr="00AC29CD">
        <w:rPr>
          <w:lang w:eastAsia="fr-CA"/>
        </w:rPr>
        <w:t>.</w:t>
      </w:r>
      <w:r>
        <w:rPr>
          <w:lang w:eastAsia="fr-CA"/>
        </w:rPr>
        <w:t xml:space="preserve">  </w:t>
      </w:r>
    </w:p>
    <w:p w14:paraId="68762709" w14:textId="23826F86" w:rsidR="008A6F50" w:rsidRDefault="008A6F50" w:rsidP="008A6F50">
      <w:pPr>
        <w:pStyle w:val="Normalformulaire"/>
        <w:rPr>
          <w:lang w:eastAsia="fr-CA"/>
        </w:rPr>
      </w:pPr>
      <w:r w:rsidRPr="00AC29CD">
        <w:rPr>
          <w:lang w:eastAsia="fr-CA"/>
        </w:rPr>
        <w:t xml:space="preserve">Selon l’article 142 du </w:t>
      </w:r>
      <w:r w:rsidRPr="005B5465">
        <w:rPr>
          <w:i/>
          <w:iCs/>
          <w:lang w:eastAsia="fr-CA"/>
        </w:rPr>
        <w:t>Règlement sur l’enfouissement et l’incinération des matières résiduelles</w:t>
      </w:r>
      <w:r>
        <w:rPr>
          <w:lang w:eastAsia="fr-CA"/>
        </w:rPr>
        <w:t xml:space="preserve"> (REIMR), l</w:t>
      </w:r>
      <w:r w:rsidRPr="001A1B82">
        <w:rPr>
          <w:lang w:eastAsia="fr-CA"/>
        </w:rPr>
        <w:t xml:space="preserve">es traites, chèques ou titres fournis en garantie sont déposés au </w:t>
      </w:r>
      <w:r w:rsidRPr="00E27CD0">
        <w:rPr>
          <w:i/>
          <w:iCs/>
          <w:lang w:eastAsia="fr-CA"/>
        </w:rPr>
        <w:t>Bureau général de dépôts pour le Québec</w:t>
      </w:r>
      <w:r w:rsidRPr="001A1B82">
        <w:rPr>
          <w:lang w:eastAsia="fr-CA"/>
        </w:rPr>
        <w:t xml:space="preserve"> pour la période d’exploitation de l’installation et jusqu’à l’expiration de la période de 12</w:t>
      </w:r>
      <w:r>
        <w:rPr>
          <w:lang w:eastAsia="fr-CA"/>
        </w:rPr>
        <w:t> </w:t>
      </w:r>
      <w:r w:rsidRPr="001A1B82">
        <w:rPr>
          <w:lang w:eastAsia="fr-CA"/>
        </w:rPr>
        <w:t>mois qui suit soit sa fermeture, soit la révocation ou la cession de l’autorisation, selon la première éventualité.</w:t>
      </w:r>
    </w:p>
    <w:p w14:paraId="0CD2AC01" w14:textId="77777777" w:rsidR="0073701D" w:rsidRDefault="0073701D" w:rsidP="0073701D">
      <w:pPr>
        <w:pStyle w:val="Normalformulaire"/>
        <w:rPr>
          <w:lang w:eastAsia="fr-CA"/>
        </w:rPr>
      </w:pPr>
      <w:r>
        <w:rPr>
          <w:lang w:eastAsia="fr-CA"/>
        </w:rPr>
        <w:t xml:space="preserve">À partir du 1er janvier 2023, toutes les nouvelles garanties financières exigées en vertu du REIMR doivent être acheminées (format papier obligatoire) à l’adresse suivante : </w:t>
      </w:r>
    </w:p>
    <w:p w14:paraId="091D53AB" w14:textId="77777777" w:rsidR="0073701D" w:rsidRPr="0073701D" w:rsidRDefault="0073701D" w:rsidP="0073701D">
      <w:pPr>
        <w:pStyle w:val="Normalformulaire"/>
        <w:spacing w:after="0"/>
        <w:rPr>
          <w:b/>
          <w:bCs w:val="0"/>
          <w:lang w:eastAsia="fr-CA"/>
        </w:rPr>
      </w:pPr>
      <w:r w:rsidRPr="0073701D">
        <w:rPr>
          <w:b/>
          <w:bCs w:val="0"/>
          <w:lang w:eastAsia="fr-CA"/>
        </w:rPr>
        <w:t xml:space="preserve">Ministère de l’Environnement, de la Lutte contre les changements climatiques, de la Faune et des Parcs </w:t>
      </w:r>
    </w:p>
    <w:p w14:paraId="451F8E87" w14:textId="77777777" w:rsidR="0073701D" w:rsidRPr="0073701D" w:rsidRDefault="0073701D" w:rsidP="0073701D">
      <w:pPr>
        <w:pStyle w:val="Normalformulaire"/>
        <w:spacing w:after="0"/>
        <w:rPr>
          <w:b/>
          <w:bCs w:val="0"/>
          <w:lang w:eastAsia="fr-CA"/>
        </w:rPr>
      </w:pPr>
      <w:r w:rsidRPr="0073701D">
        <w:rPr>
          <w:b/>
          <w:bCs w:val="0"/>
          <w:lang w:eastAsia="fr-CA"/>
        </w:rPr>
        <w:t>1175, boul. Lebourgneuf, bureau 100</w:t>
      </w:r>
    </w:p>
    <w:p w14:paraId="2DE40815" w14:textId="66ABAEDA" w:rsidR="0073701D" w:rsidRDefault="0073701D" w:rsidP="0073701D">
      <w:pPr>
        <w:pStyle w:val="Normalformulaire"/>
        <w:spacing w:after="0"/>
        <w:rPr>
          <w:b/>
          <w:bCs w:val="0"/>
          <w:lang w:eastAsia="fr-CA"/>
        </w:rPr>
      </w:pPr>
      <w:r w:rsidRPr="0073701D">
        <w:rPr>
          <w:b/>
          <w:bCs w:val="0"/>
          <w:lang w:eastAsia="fr-CA"/>
        </w:rPr>
        <w:t>Québec (Québec) G2K 0B7</w:t>
      </w:r>
    </w:p>
    <w:p w14:paraId="1A2EB67E" w14:textId="77777777" w:rsidR="0073701D" w:rsidRPr="0073701D" w:rsidRDefault="0073701D" w:rsidP="0073701D">
      <w:pPr>
        <w:pStyle w:val="Normalformulaire"/>
        <w:spacing w:after="0"/>
        <w:rPr>
          <w:b/>
          <w:bCs w:val="0"/>
          <w:lang w:eastAsia="fr-CA"/>
        </w:rPr>
      </w:pPr>
    </w:p>
    <w:p w14:paraId="1F209F2B" w14:textId="2D17DF80" w:rsidR="00D11B63" w:rsidRDefault="008A6F50" w:rsidP="00D11B63">
      <w:pPr>
        <w:pStyle w:val="Question"/>
      </w:pPr>
      <w:r>
        <w:t>7.1</w:t>
      </w:r>
      <w:r>
        <w:tab/>
      </w:r>
      <w:r w:rsidR="00D75580" w:rsidRPr="00D75580">
        <w:t xml:space="preserve">Parmi les formes de garanties suivantes, précisez le mode de paiement choisi pour votre installation (art. 141 REIMR et art. 18(5) REAFIE) :  </w:t>
      </w:r>
    </w:p>
    <w:p w14:paraId="43E61673" w14:textId="77777777" w:rsidR="00D75580" w:rsidRPr="00096702" w:rsidRDefault="00291E76" w:rsidP="00D75580">
      <w:pPr>
        <w:pStyle w:val="Recevabilite"/>
        <w:keepNext/>
      </w:pPr>
      <w:sdt>
        <w:sdtPr>
          <w:rPr>
            <w:highlight w:val="lightGray"/>
          </w:rPr>
          <w:id w:val="-494572759"/>
          <w14:checkbox>
            <w14:checked w14:val="0"/>
            <w14:checkedState w14:val="2612" w14:font="MS Gothic"/>
            <w14:uncheckedState w14:val="2610" w14:font="MS Gothic"/>
          </w14:checkbox>
        </w:sdtPr>
        <w:sdtEndPr/>
        <w:sdtContent>
          <w:r w:rsidR="00D75580">
            <w:rPr>
              <w:rFonts w:ascii="MS Gothic" w:eastAsia="MS Gothic" w:hAnsi="MS Gothic" w:hint="eastAsia"/>
              <w:highlight w:val="lightGray"/>
            </w:rPr>
            <w:t>☐</w:t>
          </w:r>
        </w:sdtContent>
      </w:sdt>
      <w:r w:rsidR="00D75580" w:rsidRPr="00773FB0">
        <w:rPr>
          <w:highlight w:val="lightGray"/>
        </w:rPr>
        <w:t xml:space="preserve">R </w:t>
      </w:r>
      <w:sdt>
        <w:sdtPr>
          <w:rPr>
            <w:highlight w:val="lightGray"/>
          </w:rPr>
          <w:id w:val="1491214540"/>
          <w14:checkbox>
            <w14:checked w14:val="0"/>
            <w14:checkedState w14:val="2612" w14:font="MS Gothic"/>
            <w14:uncheckedState w14:val="2610" w14:font="MS Gothic"/>
          </w14:checkbox>
        </w:sdtPr>
        <w:sdtEndPr/>
        <w:sdtContent>
          <w:r w:rsidR="00D75580">
            <w:rPr>
              <w:rFonts w:ascii="MS Gothic" w:eastAsia="MS Gothic" w:hAnsi="MS Gothic" w:hint="eastAsia"/>
              <w:highlight w:val="lightGray"/>
            </w:rPr>
            <w:t>☐</w:t>
          </w:r>
        </w:sdtContent>
      </w:sdt>
      <w:r w:rsidR="00D75580" w:rsidRPr="00773FB0">
        <w:rPr>
          <w:highlight w:val="lightGray"/>
        </w:rPr>
        <w:t xml:space="preserve">NR </w:t>
      </w:r>
      <w:sdt>
        <w:sdtPr>
          <w:rPr>
            <w:highlight w:val="lightGray"/>
          </w:rPr>
          <w:id w:val="-1996871122"/>
          <w14:checkbox>
            <w14:checked w14:val="0"/>
            <w14:checkedState w14:val="2612" w14:font="MS Gothic"/>
            <w14:uncheckedState w14:val="2610" w14:font="MS Gothic"/>
          </w14:checkbox>
        </w:sdtPr>
        <w:sdtEndPr/>
        <w:sdtContent>
          <w:r w:rsidR="00D75580">
            <w:rPr>
              <w:rFonts w:ascii="MS Gothic" w:eastAsia="MS Gothic" w:hAnsi="MS Gothic" w:hint="eastAsia"/>
              <w:highlight w:val="lightGray"/>
            </w:rPr>
            <w:t>☐</w:t>
          </w:r>
        </w:sdtContent>
      </w:sdt>
      <w:r w:rsidR="00D7558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443"/>
      </w:tblGrid>
      <w:tr w:rsidR="00BE51F9" w:rsidRPr="00BE51F9" w14:paraId="0226D281" w14:textId="77777777" w:rsidTr="00B84FA9">
        <w:trPr>
          <w:trHeight w:val="272"/>
        </w:trPr>
        <w:sdt>
          <w:sdtPr>
            <w:rPr>
              <w:rFonts w:eastAsia="MS Gothic"/>
              <w:bCs/>
              <w:color w:val="auto"/>
              <w:szCs w:val="20"/>
            </w:rPr>
            <w:id w:val="-102132426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507CBEE4" w14:textId="77777777" w:rsidR="00BE51F9" w:rsidRPr="00BE51F9" w:rsidRDefault="00BE51F9" w:rsidP="00BE51F9">
                <w:pPr>
                  <w:spacing w:after="0"/>
                  <w:rPr>
                    <w:rFonts w:eastAsia="MS Gothic"/>
                    <w:bCs/>
                    <w:color w:val="auto"/>
                    <w:szCs w:val="20"/>
                  </w:rPr>
                </w:pPr>
                <w:r w:rsidRPr="00BE51F9">
                  <w:rPr>
                    <w:rFonts w:eastAsia="MS Gothic" w:hint="eastAsia"/>
                    <w:bCs/>
                    <w:color w:val="auto"/>
                    <w:szCs w:val="20"/>
                  </w:rPr>
                  <w:t>☐</w:t>
                </w:r>
              </w:p>
            </w:tc>
          </w:sdtContent>
        </w:sdt>
        <w:tc>
          <w:tcPr>
            <w:tcW w:w="16443" w:type="dxa"/>
            <w:tcBorders>
              <w:left w:val="nil"/>
            </w:tcBorders>
            <w:shd w:val="clear" w:color="auto" w:fill="D9E2F3" w:themeFill="accent1" w:themeFillTint="33"/>
          </w:tcPr>
          <w:p w14:paraId="5CB40B6A" w14:textId="7B6B7DE9" w:rsidR="00BE51F9" w:rsidRPr="00BE51F9" w:rsidRDefault="00BE51F9" w:rsidP="00BE51F9">
            <w:pPr>
              <w:spacing w:after="0"/>
              <w:rPr>
                <w:rFonts w:eastAsia="MS Gothic"/>
                <w:bCs/>
                <w:color w:val="auto"/>
                <w:szCs w:val="20"/>
              </w:rPr>
            </w:pPr>
            <w:r>
              <w:rPr>
                <w:rFonts w:eastAsia="MS Gothic"/>
                <w:bCs/>
                <w:color w:val="auto"/>
                <w:szCs w:val="20"/>
              </w:rPr>
              <w:t>Une traite ou un chèque certifié à l’ordre du ministre des Finances</w:t>
            </w:r>
          </w:p>
        </w:tc>
      </w:tr>
      <w:tr w:rsidR="00BE51F9" w:rsidRPr="00BE51F9" w14:paraId="34C451FF" w14:textId="77777777" w:rsidTr="00B84FA9">
        <w:trPr>
          <w:trHeight w:val="272"/>
        </w:trPr>
        <w:sdt>
          <w:sdtPr>
            <w:rPr>
              <w:rFonts w:eastAsia="MS Gothic"/>
              <w:bCs/>
              <w:color w:val="auto"/>
              <w:szCs w:val="20"/>
            </w:rPr>
            <w:id w:val="-27293684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26664F0B" w14:textId="77777777" w:rsidR="00BE51F9" w:rsidRPr="00BE51F9" w:rsidRDefault="00BE51F9" w:rsidP="00B066A4">
                <w:pPr>
                  <w:spacing w:after="0"/>
                  <w:rPr>
                    <w:rFonts w:eastAsia="MS Gothic"/>
                    <w:bCs/>
                    <w:color w:val="auto"/>
                    <w:szCs w:val="20"/>
                  </w:rPr>
                </w:pPr>
                <w:r w:rsidRPr="00BE51F9">
                  <w:rPr>
                    <w:rFonts w:eastAsia="MS Gothic" w:hint="eastAsia"/>
                    <w:bCs/>
                    <w:color w:val="auto"/>
                    <w:szCs w:val="20"/>
                  </w:rPr>
                  <w:t>☐</w:t>
                </w:r>
              </w:p>
            </w:tc>
          </w:sdtContent>
        </w:sdt>
        <w:tc>
          <w:tcPr>
            <w:tcW w:w="16443" w:type="dxa"/>
            <w:tcBorders>
              <w:left w:val="nil"/>
            </w:tcBorders>
            <w:shd w:val="clear" w:color="auto" w:fill="D9E2F3" w:themeFill="accent1" w:themeFillTint="33"/>
          </w:tcPr>
          <w:p w14:paraId="3DF32AF8" w14:textId="689B4D57" w:rsidR="00BE51F9" w:rsidRPr="00BE51F9" w:rsidRDefault="00B84FA9" w:rsidP="00B066A4">
            <w:pPr>
              <w:pStyle w:val="Normalformulaire"/>
              <w:spacing w:after="0"/>
              <w:rPr>
                <w:lang w:eastAsia="fr-CA"/>
              </w:rPr>
            </w:pPr>
            <w:r w:rsidRPr="00B84FA9">
              <w:rPr>
                <w:lang w:eastAsia="fr-CA"/>
              </w:rPr>
              <w:t xml:space="preserve">Un titre d’emprunt en dollars canadiens, émis ou garanti par le gouvernement du Québec ou par un autre gouvernement au Canada, dont la valeur marchande excède d’au moins 10 % le montant de la garantie établi conformément à l’article 140 et dont la durée est supérieure de 12 mois à la durée prévue de la garantie </w:t>
            </w:r>
          </w:p>
        </w:tc>
      </w:tr>
      <w:tr w:rsidR="00BE51F9" w:rsidRPr="00BE51F9" w14:paraId="1FA0C1EA" w14:textId="77777777" w:rsidTr="00B84FA9">
        <w:trPr>
          <w:trHeight w:val="272"/>
        </w:trPr>
        <w:sdt>
          <w:sdtPr>
            <w:rPr>
              <w:rFonts w:eastAsia="MS Gothic"/>
              <w:bCs/>
              <w:color w:val="auto"/>
              <w:szCs w:val="20"/>
            </w:rPr>
            <w:id w:val="-1349258456"/>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6A8A7EAC" w14:textId="77777777" w:rsidR="00BE51F9" w:rsidRPr="00BE51F9" w:rsidRDefault="00BE51F9" w:rsidP="00BE51F9">
                <w:pPr>
                  <w:spacing w:after="0"/>
                  <w:rPr>
                    <w:rFonts w:eastAsia="MS Gothic"/>
                    <w:bCs/>
                    <w:color w:val="auto"/>
                    <w:szCs w:val="20"/>
                  </w:rPr>
                </w:pPr>
                <w:r w:rsidRPr="00BE51F9">
                  <w:rPr>
                    <w:rFonts w:eastAsia="MS Gothic" w:hint="eastAsia"/>
                    <w:bCs/>
                    <w:color w:val="auto"/>
                    <w:szCs w:val="20"/>
                  </w:rPr>
                  <w:t>☐</w:t>
                </w:r>
              </w:p>
            </w:tc>
          </w:sdtContent>
        </w:sdt>
        <w:tc>
          <w:tcPr>
            <w:tcW w:w="16443" w:type="dxa"/>
            <w:tcBorders>
              <w:left w:val="nil"/>
            </w:tcBorders>
            <w:shd w:val="clear" w:color="auto" w:fill="D9E2F3" w:themeFill="accent1" w:themeFillTint="33"/>
          </w:tcPr>
          <w:p w14:paraId="5E2A80EC" w14:textId="1BFE67FA" w:rsidR="00BE51F9" w:rsidRPr="00BE51F9" w:rsidRDefault="00E26234" w:rsidP="00BE51F9">
            <w:pPr>
              <w:spacing w:after="0"/>
              <w:rPr>
                <w:rFonts w:eastAsia="MS Gothic"/>
                <w:bCs/>
                <w:color w:val="auto"/>
                <w:szCs w:val="20"/>
              </w:rPr>
            </w:pPr>
            <w:r w:rsidRPr="00E26234">
              <w:rPr>
                <w:rFonts w:eastAsia="MS Gothic"/>
                <w:bCs/>
                <w:color w:val="auto"/>
                <w:szCs w:val="20"/>
              </w:rPr>
              <w:t xml:space="preserve">Un cautionnement avec renonciation aux bénéfices de discussion et de division, souscrit auprès d’une personne morale autorisée à se porter caution en vertu de la </w:t>
            </w:r>
            <w:r w:rsidRPr="00666C5C">
              <w:rPr>
                <w:rFonts w:eastAsia="MS Gothic"/>
                <w:bCs/>
                <w:i/>
                <w:iCs/>
                <w:color w:val="auto"/>
                <w:szCs w:val="20"/>
              </w:rPr>
              <w:t>Loi sur les banques</w:t>
            </w:r>
            <w:r w:rsidRPr="00E26234">
              <w:rPr>
                <w:rFonts w:eastAsia="MS Gothic"/>
                <w:bCs/>
                <w:color w:val="auto"/>
                <w:szCs w:val="20"/>
              </w:rPr>
              <w:t xml:space="preserve"> (L.C. 1991, c. 46), la </w:t>
            </w:r>
            <w:r w:rsidRPr="00666C5C">
              <w:rPr>
                <w:rFonts w:eastAsia="MS Gothic"/>
                <w:bCs/>
                <w:i/>
                <w:iCs/>
                <w:color w:val="auto"/>
                <w:szCs w:val="20"/>
              </w:rPr>
              <w:t>Loi sur les assureurs</w:t>
            </w:r>
            <w:r w:rsidRPr="00E26234">
              <w:rPr>
                <w:rFonts w:eastAsia="MS Gothic"/>
                <w:bCs/>
                <w:color w:val="auto"/>
                <w:szCs w:val="20"/>
              </w:rPr>
              <w:t xml:space="preserve"> (chapitre A-32.1) ou la </w:t>
            </w:r>
            <w:r w:rsidRPr="00666C5C">
              <w:rPr>
                <w:rFonts w:eastAsia="MS Gothic"/>
                <w:bCs/>
                <w:i/>
                <w:iCs/>
                <w:color w:val="auto"/>
                <w:szCs w:val="20"/>
              </w:rPr>
              <w:t xml:space="preserve">Loi sur les coopératives de services financiers </w:t>
            </w:r>
            <w:r w:rsidRPr="00E26234">
              <w:rPr>
                <w:rFonts w:eastAsia="MS Gothic"/>
                <w:bCs/>
                <w:color w:val="auto"/>
                <w:szCs w:val="20"/>
              </w:rPr>
              <w:t>(chapitre C-67.3)</w:t>
            </w:r>
          </w:p>
        </w:tc>
      </w:tr>
      <w:tr w:rsidR="00E26234" w:rsidRPr="00BE51F9" w14:paraId="4B1E29CC" w14:textId="77777777" w:rsidTr="00B84FA9">
        <w:trPr>
          <w:trHeight w:val="272"/>
        </w:trPr>
        <w:sdt>
          <w:sdtPr>
            <w:rPr>
              <w:rFonts w:eastAsia="MS Gothic" w:hint="eastAsia"/>
              <w:bCs/>
              <w:color w:val="auto"/>
              <w:szCs w:val="20"/>
            </w:rPr>
            <w:id w:val="201618048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65E481D" w14:textId="111C8B4E" w:rsidR="00E26234" w:rsidRPr="00BE51F9" w:rsidRDefault="00E26234" w:rsidP="00BE51F9">
                <w:pPr>
                  <w:spacing w:after="0"/>
                  <w:rPr>
                    <w:rFonts w:eastAsia="MS Gothic"/>
                    <w:bCs/>
                    <w:color w:val="auto"/>
                    <w:szCs w:val="20"/>
                  </w:rPr>
                </w:pPr>
                <w:r>
                  <w:rPr>
                    <w:rFonts w:ascii="MS Gothic" w:eastAsia="MS Gothic" w:hAnsi="MS Gothic" w:hint="eastAsia"/>
                    <w:bCs/>
                    <w:color w:val="auto"/>
                    <w:szCs w:val="20"/>
                  </w:rPr>
                  <w:t>☐</w:t>
                </w:r>
              </w:p>
            </w:tc>
          </w:sdtContent>
        </w:sdt>
        <w:tc>
          <w:tcPr>
            <w:tcW w:w="16443" w:type="dxa"/>
            <w:tcBorders>
              <w:left w:val="nil"/>
            </w:tcBorders>
            <w:shd w:val="clear" w:color="auto" w:fill="D9E2F3" w:themeFill="accent1" w:themeFillTint="33"/>
          </w:tcPr>
          <w:p w14:paraId="6A013369" w14:textId="60B3522E" w:rsidR="00E26234" w:rsidRPr="00E26234" w:rsidRDefault="00B066A4" w:rsidP="00BE51F9">
            <w:pPr>
              <w:spacing w:after="0"/>
              <w:rPr>
                <w:rFonts w:eastAsia="MS Gothic"/>
                <w:bCs/>
                <w:color w:val="auto"/>
                <w:szCs w:val="20"/>
              </w:rPr>
            </w:pPr>
            <w:r w:rsidRPr="00B066A4">
              <w:rPr>
                <w:rFonts w:eastAsia="MS Gothic"/>
                <w:bCs/>
                <w:color w:val="auto"/>
                <w:szCs w:val="20"/>
              </w:rPr>
              <w:t xml:space="preserve">Une lettre de crédit irrévocable émise par une personne morale visée au paragraphe précédent  </w:t>
            </w:r>
          </w:p>
        </w:tc>
      </w:tr>
    </w:tbl>
    <w:p w14:paraId="48C2B914" w14:textId="77777777" w:rsidR="00D75580" w:rsidRPr="00D75580" w:rsidRDefault="00D75580" w:rsidP="00D75580"/>
    <w:p w14:paraId="1E3FA670" w14:textId="2DF49202" w:rsidR="00D75580" w:rsidRDefault="00264AB0" w:rsidP="00AE01EC">
      <w:pPr>
        <w:pStyle w:val="Question"/>
        <w:keepNext/>
        <w:rPr>
          <w:lang w:eastAsia="fr-CA"/>
        </w:rPr>
      </w:pPr>
      <w:r>
        <w:lastRenderedPageBreak/>
        <w:t>7.2</w:t>
      </w:r>
      <w:r>
        <w:tab/>
      </w:r>
      <w:r w:rsidR="008A3A8F">
        <w:rPr>
          <w:lang w:eastAsia="fr-CA"/>
        </w:rPr>
        <w:t>Précisez le montant de la garantie calculé sur la base du taux établi à l’article 140 du REIMR (art. 18(5) REAFIE et art. 140 REIMR).</w:t>
      </w:r>
    </w:p>
    <w:p w14:paraId="715FBF6D" w14:textId="77777777" w:rsidR="008A3A8F" w:rsidRPr="00096702" w:rsidRDefault="00291E76" w:rsidP="00AE01EC">
      <w:pPr>
        <w:pStyle w:val="Recevabilite"/>
        <w:keepNext/>
      </w:pPr>
      <w:sdt>
        <w:sdtPr>
          <w:rPr>
            <w:highlight w:val="lightGray"/>
          </w:rPr>
          <w:id w:val="-517472515"/>
          <w14:checkbox>
            <w14:checked w14:val="0"/>
            <w14:checkedState w14:val="2612" w14:font="MS Gothic"/>
            <w14:uncheckedState w14:val="2610" w14:font="MS Gothic"/>
          </w14:checkbox>
        </w:sdtPr>
        <w:sdtEndPr/>
        <w:sdtContent>
          <w:r w:rsidR="008A3A8F">
            <w:rPr>
              <w:rFonts w:ascii="MS Gothic" w:eastAsia="MS Gothic" w:hAnsi="MS Gothic" w:hint="eastAsia"/>
              <w:highlight w:val="lightGray"/>
            </w:rPr>
            <w:t>☐</w:t>
          </w:r>
        </w:sdtContent>
      </w:sdt>
      <w:r w:rsidR="008A3A8F" w:rsidRPr="00773FB0">
        <w:rPr>
          <w:highlight w:val="lightGray"/>
        </w:rPr>
        <w:t xml:space="preserve">R </w:t>
      </w:r>
      <w:sdt>
        <w:sdtPr>
          <w:rPr>
            <w:highlight w:val="lightGray"/>
          </w:rPr>
          <w:id w:val="-1698700952"/>
          <w14:checkbox>
            <w14:checked w14:val="0"/>
            <w14:checkedState w14:val="2612" w14:font="MS Gothic"/>
            <w14:uncheckedState w14:val="2610" w14:font="MS Gothic"/>
          </w14:checkbox>
        </w:sdtPr>
        <w:sdtEndPr/>
        <w:sdtContent>
          <w:r w:rsidR="008A3A8F">
            <w:rPr>
              <w:rFonts w:ascii="MS Gothic" w:eastAsia="MS Gothic" w:hAnsi="MS Gothic" w:hint="eastAsia"/>
              <w:highlight w:val="lightGray"/>
            </w:rPr>
            <w:t>☐</w:t>
          </w:r>
        </w:sdtContent>
      </w:sdt>
      <w:r w:rsidR="008A3A8F" w:rsidRPr="00773FB0">
        <w:rPr>
          <w:highlight w:val="lightGray"/>
        </w:rPr>
        <w:t xml:space="preserve">NR </w:t>
      </w:r>
      <w:sdt>
        <w:sdtPr>
          <w:rPr>
            <w:highlight w:val="lightGray"/>
          </w:rPr>
          <w:id w:val="-1275478084"/>
          <w14:checkbox>
            <w14:checked w14:val="0"/>
            <w14:checkedState w14:val="2612" w14:font="MS Gothic"/>
            <w14:uncheckedState w14:val="2610" w14:font="MS Gothic"/>
          </w14:checkbox>
        </w:sdtPr>
        <w:sdtEndPr/>
        <w:sdtContent>
          <w:r w:rsidR="008A3A8F">
            <w:rPr>
              <w:rFonts w:ascii="MS Gothic" w:eastAsia="MS Gothic" w:hAnsi="MS Gothic" w:hint="eastAsia"/>
              <w:highlight w:val="lightGray"/>
            </w:rPr>
            <w:t>☐</w:t>
          </w:r>
        </w:sdtContent>
      </w:sdt>
      <w:r w:rsidR="008A3A8F"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AE23F0" w14:paraId="4EBC679A" w14:textId="77777777" w:rsidTr="00F14CE2">
        <w:trPr>
          <w:trHeight w:val="448"/>
        </w:trPr>
        <w:sdt>
          <w:sdtPr>
            <w:id w:val="-303708032"/>
            <w:placeholder>
              <w:docPart w:val="E999DC906F7B4BBEADDFD8998BC1BD01"/>
            </w:placeholder>
            <w:showingPlcHdr/>
          </w:sdtPr>
          <w:sdtEndPr/>
          <w:sdtContent>
            <w:tc>
              <w:tcPr>
                <w:tcW w:w="3132" w:type="dxa"/>
                <w:shd w:val="clear" w:color="auto" w:fill="D9E2F3" w:themeFill="accent1" w:themeFillTint="33"/>
              </w:tcPr>
              <w:p w14:paraId="0C771063" w14:textId="77777777" w:rsidR="00AE23F0" w:rsidRDefault="00AE23F0" w:rsidP="00F14CE2">
                <w:pPr>
                  <w:pStyle w:val="Normalformulaire"/>
                  <w:spacing w:after="0"/>
                </w:pPr>
                <w:r w:rsidRPr="00A728C8">
                  <w:rPr>
                    <w:rStyle w:val="Textedelespacerserv"/>
                    <w:i/>
                    <w:iCs/>
                  </w:rPr>
                  <w:t>Saisissez les informations</w:t>
                </w:r>
                <w:r>
                  <w:rPr>
                    <w:rStyle w:val="Textedelespacerserv"/>
                    <w:i/>
                    <w:iCs/>
                  </w:rPr>
                  <w:t>.</w:t>
                </w:r>
              </w:p>
            </w:tc>
          </w:sdtContent>
        </w:sdt>
      </w:tr>
    </w:tbl>
    <w:p w14:paraId="6816FA4F" w14:textId="77777777" w:rsidR="000C1231" w:rsidRPr="00A77E8B" w:rsidRDefault="000C1231" w:rsidP="00C918FC">
      <w:pPr>
        <w:pStyle w:val="Section"/>
      </w:pPr>
      <w:r>
        <w:t>Services de professionnels ou d’autres personnes compétentes</w:t>
      </w:r>
    </w:p>
    <w:p w14:paraId="548D8E60" w14:textId="14272345" w:rsidR="006D7332" w:rsidRDefault="00AE23F0" w:rsidP="00C918FC">
      <w:pPr>
        <w:pStyle w:val="Question"/>
        <w:keepNext/>
      </w:pPr>
      <w:r>
        <w:t>8</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720551">
        <w:t xml:space="preserve"> (art. 16 al. 1 (3) REAFIE)</w:t>
      </w:r>
      <w:r w:rsidR="000C1231" w:rsidRPr="00A77E8B">
        <w:t>?</w:t>
      </w:r>
    </w:p>
    <w:bookmarkStart w:id="25" w:name="_Hlk112793255"/>
    <w:bookmarkStart w:id="26" w:name="_Hlk113455112"/>
    <w:p w14:paraId="559BE55F" w14:textId="77777777" w:rsidR="006D7332" w:rsidRPr="00773FB0" w:rsidRDefault="00291E76" w:rsidP="00C918FC">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23C41856" w14:textId="77777777" w:rsidTr="00F14CE2">
        <w:trPr>
          <w:trHeight w:val="272"/>
        </w:trPr>
        <w:tc>
          <w:tcPr>
            <w:tcW w:w="1637" w:type="dxa"/>
            <w:shd w:val="clear" w:color="auto" w:fill="D9E2F3" w:themeFill="accent1" w:themeFillTint="33"/>
          </w:tcPr>
          <w:bookmarkEnd w:id="25"/>
          <w:p w14:paraId="58BB47F3" w14:textId="77777777" w:rsidR="00B8198B" w:rsidRDefault="00291E76"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bookmarkEnd w:id="26"/>
    <w:p w14:paraId="6ADF8CF6" w14:textId="54706925" w:rsidR="002A625D" w:rsidRDefault="002A625D" w:rsidP="002A625D">
      <w:pPr>
        <w:pStyle w:val="Siouinon"/>
      </w:pPr>
      <w:r>
        <w:t>Si vous avez répondu Non, vous avez complété le présent formulaire.</w:t>
      </w:r>
    </w:p>
    <w:p w14:paraId="34E653AA" w14:textId="1189B488" w:rsidR="000C1231" w:rsidRDefault="00AE23F0" w:rsidP="00016D85">
      <w:pPr>
        <w:pStyle w:val="Question"/>
      </w:pPr>
      <w:r>
        <w:t>8</w:t>
      </w:r>
      <w:r w:rsidR="000C1231">
        <w:t>.2</w:t>
      </w:r>
      <w:r w:rsidR="000C1231">
        <w:tab/>
        <w:t xml:space="preserve">Joignez une </w:t>
      </w:r>
      <w:r w:rsidR="000C1231" w:rsidRPr="33C52EF8">
        <w:rPr>
          <w:i/>
          <w:iCs/>
          <w:color w:val="0070C0"/>
          <w:u w:val="single"/>
        </w:rPr>
        <w:t xml:space="preserve">Déclaration du </w:t>
      </w:r>
      <w:hyperlink r:id="rId22">
        <w:r w:rsidR="000C1231" w:rsidRPr="33C52EF8">
          <w:rPr>
            <w:rStyle w:val="Lienhypertexte"/>
            <w:i/>
            <w:iCs/>
          </w:rPr>
          <w:t>professionnel</w:t>
        </w:r>
      </w:hyperlink>
      <w:r w:rsidR="000C1231" w:rsidRPr="33C52EF8">
        <w:rPr>
          <w:i/>
          <w:iCs/>
          <w:color w:val="0070C0"/>
          <w:u w:val="single"/>
        </w:rPr>
        <w:t xml:space="preserve"> ou </w:t>
      </w:r>
      <w:hyperlink r:id="rId23">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720551">
        <w:t xml:space="preserve"> (art. 16 al. 1 (3) REAFIE)</w:t>
      </w:r>
      <w:r w:rsidR="000C1231">
        <w:t>.</w:t>
      </w:r>
    </w:p>
    <w:p w14:paraId="032471FC" w14:textId="77777777" w:rsidR="00476BDF" w:rsidRPr="00773FB0" w:rsidRDefault="00291E76"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27" w:name="_Hlk113449847" w:displacedByCustomXml="next"/>
      <w:sdt>
        <w:sdtPr>
          <w:id w:val="2097591976"/>
          <w15:repeatingSection/>
        </w:sdtPr>
        <w:sdtEndPr/>
        <w:sdtContent>
          <w:sdt>
            <w:sdtPr>
              <w:id w:val="1960454308"/>
              <w:placeholder>
                <w:docPart w:val="6CDDB2ADBB8649F781EE5167B386BF8A"/>
              </w:placeholder>
              <w15:repeatingSectionItem/>
            </w:sdtPr>
            <w:sdtEndPr/>
            <w:sdtContent>
              <w:sdt>
                <w:sdtPr>
                  <w:id w:val="1667903446"/>
                  <w15:repeatingSection/>
                </w:sdtPr>
                <w:sdtEndPr/>
                <w:sdtContent>
                  <w:sdt>
                    <w:sdtPr>
                      <w:id w:val="1221327545"/>
                      <w:placeholder>
                        <w:docPart w:val="6CDDB2ADBB8649F781EE5167B386BF8A"/>
                      </w:placeholder>
                      <w15:repeatingSectionItem/>
                    </w:sdtPr>
                    <w:sdtEndPr/>
                    <w:sdtContent>
                      <w:tr w:rsidR="00BD339F" w14:paraId="227E3847" w14:textId="77777777" w:rsidTr="00F14CE2">
                        <w:trPr>
                          <w:trHeight w:val="448"/>
                          <w:jc w:val="center"/>
                        </w:trPr>
                        <w:sdt>
                          <w:sdtPr>
                            <w:id w:val="-628705878"/>
                            <w:placeholder>
                              <w:docPart w:val="D27399CE958A4C1A93B77A57F8D0B5AA"/>
                            </w:placeholder>
                            <w:showingPlcHdr/>
                          </w:sdtPr>
                          <w:sdtEndPr/>
                          <w:sdtContent>
                            <w:tc>
                              <w:tcPr>
                                <w:tcW w:w="10768" w:type="dxa"/>
                                <w:shd w:val="clear" w:color="auto" w:fill="D9E2F3" w:themeFill="accent1" w:themeFillTint="33"/>
                              </w:tcPr>
                              <w:p w14:paraId="28358021"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B1B32CD323FE4441BA6E8E93912AF0C8"/>
                            </w:placeholder>
                            <w:showingPlcHdr/>
                          </w:sdtPr>
                          <w:sdtEndPr/>
                          <w:sdtContent>
                            <w:tc>
                              <w:tcPr>
                                <w:tcW w:w="6200" w:type="dxa"/>
                                <w:shd w:val="clear" w:color="auto" w:fill="D9E2F3" w:themeFill="accent1" w:themeFillTint="33"/>
                              </w:tcPr>
                              <w:p w14:paraId="27813295"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bookmarkEnd w:id="27"/>
    </w:tbl>
    <w:p w14:paraId="5F41AD78" w14:textId="77777777" w:rsidR="00D20AF9" w:rsidRDefault="00D20AF9" w:rsidP="00016D85">
      <w:pPr>
        <w:pStyle w:val="Normalformulaire"/>
      </w:pPr>
    </w:p>
    <w:p w14:paraId="75A8BED7" w14:textId="77777777" w:rsidR="000C1231" w:rsidRPr="000C1231" w:rsidRDefault="000C1231" w:rsidP="00016D85">
      <w:pPr>
        <w:pStyle w:val="Section"/>
        <w:numPr>
          <w:ilvl w:val="0"/>
          <w:numId w:val="0"/>
        </w:numPr>
      </w:pPr>
      <w:r>
        <w:t>Lexique</w:t>
      </w:r>
    </w:p>
    <w:p w14:paraId="28376645" w14:textId="0592F2AE" w:rsidR="00825C77" w:rsidRPr="00825C77" w:rsidRDefault="008E22C4" w:rsidP="009B3CA2">
      <w:pPr>
        <w:pStyle w:val="Normalformulaire"/>
        <w:spacing w:before="240"/>
        <w:rPr>
          <w:rFonts w:eastAsiaTheme="minorEastAsia" w:cstheme="minorHAnsi"/>
          <w:sz w:val="24"/>
          <w:szCs w:val="22"/>
        </w:rPr>
      </w:pPr>
      <w:proofErr w:type="gramStart"/>
      <w:r w:rsidRPr="008E22C4">
        <w:rPr>
          <w:rFonts w:eastAsiaTheme="minorEastAsia"/>
          <w:b/>
          <w:bCs w:val="0"/>
          <w:szCs w:val="22"/>
        </w:rPr>
        <w:t>e</w:t>
      </w:r>
      <w:r w:rsidR="00825C77" w:rsidRPr="008E22C4">
        <w:rPr>
          <w:rFonts w:eastAsiaTheme="minorEastAsia"/>
          <w:b/>
          <w:bCs w:val="0"/>
          <w:szCs w:val="22"/>
        </w:rPr>
        <w:t>nvironnement</w:t>
      </w:r>
      <w:proofErr w:type="gramEnd"/>
      <w:r w:rsidRPr="008E22C4">
        <w:rPr>
          <w:rFonts w:eastAsiaTheme="minorEastAsia"/>
          <w:b/>
          <w:bCs w:val="0"/>
          <w:szCs w:val="22"/>
        </w:rPr>
        <w:t> </w:t>
      </w:r>
      <w:r>
        <w:rPr>
          <w:rFonts w:eastAsiaTheme="minorEastAsia"/>
          <w:szCs w:val="22"/>
        </w:rPr>
        <w:t>:</w:t>
      </w:r>
      <w:r w:rsidR="00825C77" w:rsidRPr="00825C77">
        <w:rPr>
          <w:rFonts w:eastAsiaTheme="minorEastAsia"/>
          <w:szCs w:val="22"/>
        </w:rPr>
        <w:t> </w:t>
      </w:r>
      <w:r w:rsidRPr="008E22C4">
        <w:rPr>
          <w:rFonts w:eastAsiaTheme="minorEastAsia"/>
          <w:szCs w:val="22"/>
        </w:rPr>
        <w:t>l’eau, l’atmosphère et le sol ou toute combinaison de l’un ou l’autre ou, d’une manière générale, le milieu ambiant avec lequel les espèces vivantes entretiennent des relations dynamiques (art. 1 LQE).</w:t>
      </w:r>
    </w:p>
    <w:p w14:paraId="5D37B3DF" w14:textId="77EB9516" w:rsidR="00825C77" w:rsidRPr="00825C77" w:rsidRDefault="00825C77" w:rsidP="00825C77">
      <w:pPr>
        <w:pStyle w:val="Normalformulaire"/>
      </w:pPr>
      <w:proofErr w:type="gramStart"/>
      <w:r w:rsidRPr="00AE493E">
        <w:rPr>
          <w:b/>
          <w:bCs w:val="0"/>
        </w:rPr>
        <w:t>étude</w:t>
      </w:r>
      <w:proofErr w:type="gramEnd"/>
      <w:r w:rsidRPr="00AE493E">
        <w:rPr>
          <w:b/>
          <w:bCs w:val="0"/>
        </w:rPr>
        <w:t xml:space="preserve"> hydrogéologique</w:t>
      </w:r>
      <w:r w:rsidRPr="00825C77">
        <w:t xml:space="preserve"> : </w:t>
      </w:r>
      <w:r w:rsidR="00AE493E" w:rsidRPr="00AE493E">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24F448A8" w14:textId="4E7047C5" w:rsidR="00825C77" w:rsidRPr="00825C77" w:rsidRDefault="00825C77" w:rsidP="00825C77">
      <w:pPr>
        <w:pStyle w:val="Normalformulaire"/>
      </w:pPr>
      <w:proofErr w:type="gramStart"/>
      <w:r w:rsidRPr="00FE24D6">
        <w:rPr>
          <w:b/>
          <w:bCs w:val="0"/>
        </w:rPr>
        <w:t>ligne</w:t>
      </w:r>
      <w:proofErr w:type="gramEnd"/>
      <w:r w:rsidRPr="00FE24D6">
        <w:rPr>
          <w:b/>
          <w:bCs w:val="0"/>
        </w:rPr>
        <w:t xml:space="preserve"> d’inondation de récurrence de 100 ans</w:t>
      </w:r>
      <w:r w:rsidR="00FE24D6">
        <w:t xml:space="preserve"> : </w:t>
      </w:r>
      <w:r w:rsidR="00FE24D6" w:rsidRPr="00E1236F">
        <w:t>ligne qui correspond à la limite de la crue des eaux susceptible de se produire une fois tous les 100 ans (art. 1 RFPP).</w:t>
      </w:r>
      <w:r w:rsidRPr="00825C77">
        <w:t> </w:t>
      </w:r>
    </w:p>
    <w:p w14:paraId="2BC22F9B" w14:textId="464B0357" w:rsidR="00E97CAC" w:rsidRPr="00825C77" w:rsidRDefault="00E97CAC" w:rsidP="00E97CAC">
      <w:pPr>
        <w:pStyle w:val="Normalformulaire"/>
      </w:pPr>
      <w:proofErr w:type="gramStart"/>
      <w:r w:rsidRPr="00047A8E">
        <w:rPr>
          <w:b/>
          <w:bCs w:val="0"/>
        </w:rPr>
        <w:t>matière</w:t>
      </w:r>
      <w:proofErr w:type="gramEnd"/>
      <w:r w:rsidRPr="00047A8E">
        <w:rPr>
          <w:b/>
          <w:bCs w:val="0"/>
        </w:rPr>
        <w:t xml:space="preserve"> résiduelle</w:t>
      </w:r>
      <w:r w:rsidRPr="00825C77">
        <w:t xml:space="preserve"> : </w:t>
      </w:r>
      <w:r w:rsidR="00047A8E" w:rsidRPr="00047A8E">
        <w:t>tout résidu d’un processus de production, de transformation ou d’utilisation, toute substance, matériau ou produit ou, plus généralement, tout bien meuble abandonné ou que le détenteur destine à l’abandon (art. 1 LQE).</w:t>
      </w:r>
    </w:p>
    <w:p w14:paraId="2D116E02" w14:textId="76E8E8EA" w:rsidR="00E97CAC" w:rsidRPr="00065E60" w:rsidRDefault="00E97CAC" w:rsidP="00065E60">
      <w:pPr>
        <w:pStyle w:val="Normalformulaire"/>
      </w:pPr>
      <w:proofErr w:type="gramStart"/>
      <w:r w:rsidRPr="00065E60">
        <w:rPr>
          <w:b/>
          <w:bCs w:val="0"/>
        </w:rPr>
        <w:t>milieu</w:t>
      </w:r>
      <w:proofErr w:type="gramEnd"/>
      <w:r w:rsidRPr="00065E60">
        <w:rPr>
          <w:b/>
          <w:bCs w:val="0"/>
        </w:rPr>
        <w:t> humide</w:t>
      </w:r>
      <w:r w:rsidRPr="00065E60">
        <w:t xml:space="preserve"> : </w:t>
      </w:r>
      <w:r w:rsidR="00065E60" w:rsidRPr="00065E60">
        <w:t>milieu répondant aux critères prévus à l’article 46.0.2 de la LQE, caractérisé notamment par des sols hydromorphes ou une végétation dominée par des espèces hygrophiles, tel un étang, un marais, un marécage ou une tourbière (art. 4 RAMHHS).</w:t>
      </w:r>
    </w:p>
    <w:p w14:paraId="10B5FB00" w14:textId="28E71E10" w:rsidR="00E97CAC" w:rsidRPr="00825C77" w:rsidRDefault="00E97CAC" w:rsidP="00E97CAC">
      <w:pPr>
        <w:pStyle w:val="Normalformulaire"/>
        <w:rPr>
          <w:rFonts w:ascii="Calibri" w:eastAsia="Times New Roman" w:hAnsi="Calibri" w:cs="Calibri"/>
          <w:color w:val="000000"/>
          <w:lang w:eastAsia="fr-CA"/>
        </w:rPr>
      </w:pPr>
      <w:proofErr w:type="gramStart"/>
      <w:r w:rsidRPr="0036346F">
        <w:rPr>
          <w:b/>
          <w:bCs w:val="0"/>
        </w:rPr>
        <w:t>milieu</w:t>
      </w:r>
      <w:proofErr w:type="gramEnd"/>
      <w:r w:rsidRPr="0036346F">
        <w:rPr>
          <w:b/>
          <w:bCs w:val="0"/>
        </w:rPr>
        <w:t> hydrique</w:t>
      </w:r>
      <w:r w:rsidRPr="00825C77">
        <w:rPr>
          <w:rFonts w:ascii="Calibri" w:eastAsia="Times New Roman" w:hAnsi="Calibri" w:cs="Calibri"/>
          <w:color w:val="000000"/>
          <w:lang w:eastAsia="fr-CA"/>
        </w:rPr>
        <w:t xml:space="preserve"> : </w:t>
      </w:r>
      <w:r w:rsidR="0036346F" w:rsidRPr="00A858AC">
        <w:t xml:space="preserve">milieu répondant aux critères prévus à l’article 46.0.2 de la </w:t>
      </w:r>
      <w:r w:rsidR="0036346F">
        <w:t>LQE</w:t>
      </w:r>
      <w:r w:rsidR="0036346F" w:rsidRPr="00A858AC">
        <w:t>,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6081F69F" w14:textId="0B7B5CB7" w:rsidR="00825C77" w:rsidRPr="00825C77" w:rsidRDefault="00825C77" w:rsidP="00825C77">
      <w:pPr>
        <w:pStyle w:val="Normalformulaire"/>
      </w:pPr>
      <w:proofErr w:type="gramStart"/>
      <w:r w:rsidRPr="00795173">
        <w:rPr>
          <w:b/>
          <w:bCs w:val="0"/>
        </w:rPr>
        <w:lastRenderedPageBreak/>
        <w:t>nature</w:t>
      </w:r>
      <w:proofErr w:type="gramEnd"/>
      <w:r w:rsidRPr="00795173">
        <w:rPr>
          <w:b/>
          <w:bCs w:val="0"/>
        </w:rPr>
        <w:t xml:space="preserve"> des matières</w:t>
      </w:r>
      <w:r w:rsidRPr="00825C77">
        <w:t xml:space="preserve"> : </w:t>
      </w:r>
      <w:r w:rsidR="00795173">
        <w:t>d</w:t>
      </w:r>
      <w:r w:rsidR="00795173" w:rsidRPr="003D25B8">
        <w:t>échets domestiques, boues (ces boues doivent cependant avoir une siccité minimale de 15</w:t>
      </w:r>
      <w:r w:rsidR="00795173">
        <w:t> </w:t>
      </w:r>
      <w:r w:rsidR="00795173" w:rsidRPr="003D25B8">
        <w:t>% et ne pas contenir de liquide libre et doivent être déposée</w:t>
      </w:r>
      <w:r w:rsidR="00795173">
        <w:t>s</w:t>
      </w:r>
      <w:r w:rsidR="00795173" w:rsidRPr="003D25B8">
        <w:t xml:space="preserve"> dans une aire distincte), les cendres de grilles des installations d’incinération des matières résiduelles de ces territoires peuvent être admises (art. 8(2)</w:t>
      </w:r>
      <w:r w:rsidR="00795173">
        <w:t xml:space="preserve"> REIMR</w:t>
      </w:r>
      <w:r w:rsidR="00795173" w:rsidRPr="003D25B8">
        <w:t>).</w:t>
      </w:r>
    </w:p>
    <w:p w14:paraId="15351F0D" w14:textId="48674F54" w:rsidR="00E97CAC" w:rsidRPr="00286F4F" w:rsidRDefault="00E97CAC" w:rsidP="00286F4F">
      <w:pPr>
        <w:pStyle w:val="Normalformulaire"/>
      </w:pPr>
      <w:proofErr w:type="gramStart"/>
      <w:r w:rsidRPr="00286F4F">
        <w:rPr>
          <w:b/>
          <w:bCs w:val="0"/>
        </w:rPr>
        <w:t>nom</w:t>
      </w:r>
      <w:proofErr w:type="gramEnd"/>
      <w:r w:rsidRPr="00286F4F">
        <w:rPr>
          <w:b/>
          <w:bCs w:val="0"/>
        </w:rPr>
        <w:t xml:space="preserve"> du transporteur</w:t>
      </w:r>
      <w:r w:rsidRPr="00286F4F">
        <w:t xml:space="preserve"> : </w:t>
      </w:r>
      <w:r w:rsidR="00286F4F" w:rsidRPr="00286F4F">
        <w:t xml:space="preserve">nom de l’entreprise de transport ou de la personne qui effectue le transport. </w:t>
      </w:r>
    </w:p>
    <w:p w14:paraId="78EA3258" w14:textId="0A610840" w:rsidR="00E97CAC" w:rsidRPr="00825C77" w:rsidRDefault="00E97CAC" w:rsidP="00E97CAC">
      <w:pPr>
        <w:pStyle w:val="Normalformulaire"/>
      </w:pPr>
      <w:proofErr w:type="gramStart"/>
      <w:r w:rsidRPr="00D67129">
        <w:rPr>
          <w:b/>
          <w:bCs w:val="0"/>
        </w:rPr>
        <w:t>plans</w:t>
      </w:r>
      <w:proofErr w:type="gramEnd"/>
      <w:r w:rsidRPr="00D67129">
        <w:rPr>
          <w:b/>
          <w:bCs w:val="0"/>
        </w:rPr>
        <w:t xml:space="preserve"> et devis</w:t>
      </w:r>
      <w:r w:rsidRPr="00825C77">
        <w:t xml:space="preserve"> : </w:t>
      </w:r>
      <w:r w:rsidR="00D67129" w:rsidRPr="00A858AC">
        <w:t>documents d’ingénierie signés et scellés par un ingénieur (art. 3 REAFIE).</w:t>
      </w:r>
    </w:p>
    <w:p w14:paraId="7D7F664A" w14:textId="0404E808" w:rsidR="00E97CAC" w:rsidRPr="00825C77" w:rsidRDefault="00E97CAC" w:rsidP="00E97CAC">
      <w:pPr>
        <w:pStyle w:val="Normalformulaire"/>
      </w:pPr>
      <w:proofErr w:type="gramStart"/>
      <w:r w:rsidRPr="005E7324">
        <w:rPr>
          <w:b/>
          <w:bCs w:val="0"/>
        </w:rPr>
        <w:t>potentiel</w:t>
      </w:r>
      <w:proofErr w:type="gramEnd"/>
      <w:r w:rsidRPr="005E7324">
        <w:rPr>
          <w:b/>
          <w:bCs w:val="0"/>
        </w:rPr>
        <w:t xml:space="preserve"> aquifère élevé</w:t>
      </w:r>
      <w:r w:rsidRPr="00825C77">
        <w:t xml:space="preserve"> : </w:t>
      </w:r>
      <w:r w:rsidR="005E7324">
        <w:t xml:space="preserve">se dit </w:t>
      </w:r>
      <w:r w:rsidR="005E7324" w:rsidRPr="0082413A">
        <w:t>lorsqu’</w:t>
      </w:r>
      <w:r w:rsidR="005E7324">
        <w:t xml:space="preserve">on </w:t>
      </w:r>
      <w:r w:rsidR="005E7324" w:rsidRPr="0082413A">
        <w:t>peut soutiré en permanence</w:t>
      </w:r>
      <w:r w:rsidR="005E7324">
        <w:t xml:space="preserve"> </w:t>
      </w:r>
      <w:r w:rsidR="005E7324" w:rsidRPr="00C663CE">
        <w:t>au moins 25 m</w:t>
      </w:r>
      <w:r w:rsidR="005E7324">
        <w:t>ètres cubes</w:t>
      </w:r>
      <w:r w:rsidR="005E7324" w:rsidRPr="00C663CE">
        <w:t xml:space="preserve"> d’eau par heure</w:t>
      </w:r>
      <w:r w:rsidR="005E7324" w:rsidRPr="0082413A">
        <w:t xml:space="preserve">, à partir d’un même puits de </w:t>
      </w:r>
      <w:r w:rsidR="005E7324" w:rsidRPr="00C663CE">
        <w:t>captage.</w:t>
      </w:r>
    </w:p>
    <w:p w14:paraId="415F68C7" w14:textId="5C7B3B85" w:rsidR="00E97CAC" w:rsidRPr="00FB3E50" w:rsidRDefault="00E97CAC" w:rsidP="00E97CAC">
      <w:pPr>
        <w:pStyle w:val="Normalformulaire"/>
      </w:pPr>
      <w:proofErr w:type="gramStart"/>
      <w:r w:rsidRPr="00FB3E50">
        <w:rPr>
          <w:rFonts w:cstheme="minorHAnsi"/>
          <w:b/>
          <w:bCs w:val="0"/>
        </w:rPr>
        <w:t>professionnel</w:t>
      </w:r>
      <w:proofErr w:type="gramEnd"/>
      <w:r w:rsidRPr="00FB3E50">
        <w:rPr>
          <w:rFonts w:cstheme="minorHAnsi"/>
          <w:b/>
          <w:bCs w:val="0"/>
        </w:rPr>
        <w:t> </w:t>
      </w:r>
      <w:r w:rsidRPr="00825C77">
        <w:rPr>
          <w:rFonts w:cstheme="minorHAnsi"/>
        </w:rPr>
        <w:t xml:space="preserve">: </w:t>
      </w:r>
      <w:r w:rsidR="00FB3E50" w:rsidRPr="00FB3E50">
        <w:t xml:space="preserve">professionnel au sens de l’article 1 du </w:t>
      </w:r>
      <w:r w:rsidR="00FB3E50" w:rsidRPr="00FB3E50">
        <w:rPr>
          <w:i/>
          <w:iCs/>
        </w:rPr>
        <w:t>Code des professions</w:t>
      </w:r>
      <w:r w:rsidR="00FB3E50" w:rsidRPr="00FB3E50">
        <w:t xml:space="preserve"> (chapitre C-26); </w:t>
      </w:r>
      <w:bookmarkStart w:id="28" w:name="_Hlk108443025"/>
      <w:r w:rsidR="00FB3E50" w:rsidRPr="00FB3E50">
        <w:t>est également assimilée à un professionnel toute personne autorisée par un ordre professionnel à exercer une activité réservée aux membres de cet ordre (art. 3 REAFIE).</w:t>
      </w:r>
      <w:bookmarkEnd w:id="28"/>
    </w:p>
    <w:p w14:paraId="74DF0FF2" w14:textId="123364F1" w:rsidR="00825C77" w:rsidRPr="00825C77" w:rsidRDefault="00825C77" w:rsidP="00825C77">
      <w:pPr>
        <w:pStyle w:val="Normalformulaire"/>
      </w:pPr>
      <w:proofErr w:type="gramStart"/>
      <w:r w:rsidRPr="00900F7F">
        <w:rPr>
          <w:b/>
          <w:bCs w:val="0"/>
        </w:rPr>
        <w:t>provenance</w:t>
      </w:r>
      <w:proofErr w:type="gramEnd"/>
      <w:r w:rsidRPr="00900F7F">
        <w:rPr>
          <w:b/>
          <w:bCs w:val="0"/>
        </w:rPr>
        <w:t xml:space="preserve"> des matières</w:t>
      </w:r>
      <w:r w:rsidRPr="00825C77">
        <w:t xml:space="preserve"> : </w:t>
      </w:r>
      <w:r w:rsidR="00900F7F">
        <w:t>m</w:t>
      </w:r>
      <w:r w:rsidR="00900F7F" w:rsidRPr="006E61D1">
        <w:t>unicipalité d’origine</w:t>
      </w:r>
      <w:r w:rsidR="00900F7F">
        <w:t xml:space="preserve">. </w:t>
      </w:r>
      <w:r w:rsidR="00900F7F" w:rsidRPr="006E61D1">
        <w:t>Dans le cas des matières résiduelles issues d’un procédé industriel, il faut également préciser le nom de l’entreprise ou des entreprises qui les génèrent.</w:t>
      </w:r>
    </w:p>
    <w:p w14:paraId="232A799A" w14:textId="0CBB9F3E" w:rsidR="00825C77" w:rsidRDefault="00825C77" w:rsidP="00825C77">
      <w:pPr>
        <w:pStyle w:val="Normalformulaire"/>
      </w:pPr>
      <w:proofErr w:type="gramStart"/>
      <w:r w:rsidRPr="00ED1F21">
        <w:rPr>
          <w:b/>
          <w:bCs w:val="0"/>
        </w:rPr>
        <w:t>rejet</w:t>
      </w:r>
      <w:proofErr w:type="gramEnd"/>
      <w:r w:rsidRPr="00ED1F21">
        <w:rPr>
          <w:b/>
          <w:bCs w:val="0"/>
        </w:rPr>
        <w:t xml:space="preserve"> dans l’environnement</w:t>
      </w:r>
      <w:r w:rsidR="00ED1F21">
        <w:t xml:space="preserve"> : </w:t>
      </w:r>
      <w:r w:rsidR="00ED1F21" w:rsidRPr="00A858AC">
        <w:t>tout dépôt, tout rejet, tout dégagement ou toute émission de contaminants dans l’environnement (art. 1 LQE).</w:t>
      </w:r>
    </w:p>
    <w:p w14:paraId="07BFCE8D" w14:textId="65642145" w:rsidR="00D27D3A" w:rsidRDefault="00D27D3A" w:rsidP="00825C77">
      <w:pPr>
        <w:pStyle w:val="Normalformulaire"/>
      </w:pPr>
      <w:proofErr w:type="gramStart"/>
      <w:r>
        <w:rPr>
          <w:b/>
          <w:bCs w:val="0"/>
        </w:rPr>
        <w:t>s</w:t>
      </w:r>
      <w:r w:rsidRPr="00D27D3A">
        <w:rPr>
          <w:b/>
          <w:bCs w:val="0"/>
        </w:rPr>
        <w:t>ystème</w:t>
      </w:r>
      <w:proofErr w:type="gramEnd"/>
      <w:r w:rsidR="00BD6F4A">
        <w:rPr>
          <w:b/>
          <w:bCs w:val="0"/>
        </w:rPr>
        <w:t>/installation</w:t>
      </w:r>
      <w:r w:rsidRPr="00D27D3A">
        <w:rPr>
          <w:b/>
          <w:bCs w:val="0"/>
        </w:rPr>
        <w:t xml:space="preserve"> de traitement</w:t>
      </w:r>
      <w:r>
        <w:t xml:space="preserve"> : </w:t>
      </w:r>
      <w:r w:rsidRPr="00841486">
        <w:t>réfère à l’ensemble des appareils ou équipements de traitement qui ont le même point de rejet au milieu récepteur. Il peut y avoir une ou plusieurs installations distinctes sur un même site (qui n’ont pas le même point de rejet au milieu récepteur). S’il n’y a qu’un seul appareil ou équipement visé par l’activité, votre installation sera alors constituée uniquement de cet appareil ou équipement de traitement</w:t>
      </w:r>
    </w:p>
    <w:p w14:paraId="65AE2DAC" w14:textId="265CD6FC" w:rsidR="000C1231" w:rsidRPr="00F636BB" w:rsidRDefault="00825C77" w:rsidP="00016D85">
      <w:pPr>
        <w:pStyle w:val="Normalformulaire"/>
      </w:pPr>
      <w:proofErr w:type="gramStart"/>
      <w:r w:rsidRPr="00416D74">
        <w:rPr>
          <w:b/>
          <w:bCs w:val="0"/>
        </w:rPr>
        <w:t>zone</w:t>
      </w:r>
      <w:proofErr w:type="gramEnd"/>
      <w:r w:rsidRPr="00416D74">
        <w:rPr>
          <w:b/>
          <w:bCs w:val="0"/>
        </w:rPr>
        <w:t xml:space="preserve"> tampon</w:t>
      </w:r>
      <w:r w:rsidRPr="00825C77">
        <w:t xml:space="preserve"> : </w:t>
      </w:r>
      <w:r w:rsidR="00416D74" w:rsidRPr="00E21AF8">
        <w:t>ne doit comporter aucun cours ou plan d’eau. Les limites intérieures et extérieures d’une zone tampon doivent de plus être aménagées d’une façon telle qu’elles puissent être à tout moment repérable. Dans une zone tampon, seules sont permises les activités que nécessitent l’accès et le contrôle des installations de même que celles compatibles avec les buts mentionnés au premier alinéa de l’article 18 du REIMR. Cette restriction n’a pas pour effet d’empêcher l’établissement de tout ou partie d’une zone tampon sur un lieu d’enfouissement de matières résiduelles déjà existant pour autant que cela ne compromette en rien l’atteinte de ces buts</w:t>
      </w:r>
      <w:r w:rsidR="00416D74">
        <w:t xml:space="preserve"> (art. 18 al. 2 et 3 REIMR)</w:t>
      </w:r>
      <w:r w:rsidR="00416D74" w:rsidRPr="00E21AF8">
        <w:t>.</w:t>
      </w:r>
    </w:p>
    <w:sectPr w:rsidR="000C1231" w:rsidRPr="00F636BB" w:rsidSect="001B0B24">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07BA" w14:textId="77777777" w:rsidR="006921C2" w:rsidRDefault="006921C2" w:rsidP="00BA63EA">
      <w:pPr>
        <w:spacing w:after="0" w:line="240" w:lineRule="auto"/>
      </w:pPr>
      <w:r>
        <w:separator/>
      </w:r>
    </w:p>
    <w:p w14:paraId="6F58398B" w14:textId="77777777" w:rsidR="006921C2" w:rsidRDefault="006921C2"/>
  </w:endnote>
  <w:endnote w:type="continuationSeparator" w:id="0">
    <w:p w14:paraId="0E18CE3F" w14:textId="77777777" w:rsidR="006921C2" w:rsidRDefault="006921C2" w:rsidP="00BA63EA">
      <w:pPr>
        <w:spacing w:after="0" w:line="240" w:lineRule="auto"/>
      </w:pPr>
      <w:r>
        <w:continuationSeparator/>
      </w:r>
    </w:p>
    <w:p w14:paraId="68AD0C1E" w14:textId="77777777" w:rsidR="006921C2" w:rsidRDefault="006921C2"/>
  </w:endnote>
  <w:endnote w:type="continuationNotice" w:id="1">
    <w:p w14:paraId="6E0ED0FA" w14:textId="77777777" w:rsidR="006921C2" w:rsidRDefault="00692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alias w:val="Mots clés "/>
      <w:tag w:val=""/>
      <w:id w:val="-1859881355"/>
      <w:placeholder>
        <w:docPart w:val="B242ACB361984D779B46E1E07B419FBC"/>
      </w:placeholder>
      <w:dataBinding w:prefixMappings="xmlns:ns0='http://purl.org/dc/elements/1.1/' xmlns:ns1='http://schemas.openxmlformats.org/package/2006/metadata/core-properties' " w:xpath="/ns1:coreProperties[1]/ns1:keywords[1]" w:storeItemID="{6C3C8BC8-F283-45AE-878A-BAB7291924A1}"/>
      <w:text/>
    </w:sdtPr>
    <w:sdtEndPr/>
    <w:sdtContent>
      <w:p w14:paraId="6EBC6FDE" w14:textId="216CAE98" w:rsidR="001F0532" w:rsidRPr="00F36582" w:rsidRDefault="001F3B7C" w:rsidP="001F0532">
        <w:pPr>
          <w:pStyle w:val="Pieddepage"/>
          <w:rPr>
            <w:rFonts w:cs="Arial"/>
            <w:sz w:val="18"/>
            <w:szCs w:val="18"/>
          </w:rPr>
        </w:pPr>
        <w:r>
          <w:rPr>
            <w:rFonts w:cs="Arial"/>
            <w:sz w:val="18"/>
            <w:szCs w:val="18"/>
          </w:rPr>
          <w:t>AM67g – LET (2022-12) v.3</w:t>
        </w:r>
      </w:p>
    </w:sdtContent>
  </w:sdt>
  <w:p w14:paraId="4E1C89B0" w14:textId="3C41B88F"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1E08D1">
      <w:rPr>
        <w:rFonts w:cs="Arial"/>
        <w:sz w:val="18"/>
        <w:szCs w:val="18"/>
      </w:rPr>
      <w:t xml:space="preserve">, </w:t>
    </w:r>
    <w:r w:rsidRPr="00F36582">
      <w:rPr>
        <w:rFonts w:cs="Arial"/>
        <w:sz w:val="18"/>
        <w:szCs w:val="18"/>
      </w:rPr>
      <w:t>de la Lutte contre les changements climatiques</w:t>
    </w:r>
    <w:r w:rsidR="001E08D1">
      <w:rPr>
        <w:rFonts w:cs="Arial"/>
        <w:sz w:val="18"/>
        <w:szCs w:val="18"/>
      </w:rPr>
      <w:t>, de la Faune et de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9D5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25682837"/>
      <w:placeholder>
        <w:docPart w:val="E91D1DFF8AEE47C9BD0CD5C4DB0E9D30"/>
      </w:placeholder>
      <w:dataBinding w:prefixMappings="xmlns:ns0='http://purl.org/dc/elements/1.1/' xmlns:ns1='http://schemas.openxmlformats.org/package/2006/metadata/core-properties' " w:xpath="/ns1:coreProperties[1]/ns1:keywords[1]" w:storeItemID="{6C3C8BC8-F283-45AE-878A-BAB7291924A1}"/>
      <w:text/>
    </w:sdtPr>
    <w:sdtEndPr/>
    <w:sdtContent>
      <w:p w14:paraId="1B158A7A" w14:textId="4F4B9D57" w:rsidR="00AB0C7D" w:rsidRPr="00F36582" w:rsidRDefault="00E86295" w:rsidP="00AB0C7D">
        <w:pPr>
          <w:pStyle w:val="Pieddepage"/>
          <w:rPr>
            <w:rFonts w:cs="Arial"/>
            <w:sz w:val="18"/>
            <w:szCs w:val="18"/>
          </w:rPr>
        </w:pPr>
        <w:r>
          <w:rPr>
            <w:rFonts w:cs="Arial"/>
            <w:sz w:val="18"/>
            <w:szCs w:val="18"/>
          </w:rPr>
          <w:t>AM67g – LET (2022-12) v.</w:t>
        </w:r>
        <w:r w:rsidR="001F3B7C">
          <w:rPr>
            <w:rFonts w:cs="Arial"/>
            <w:sz w:val="18"/>
            <w:szCs w:val="18"/>
          </w:rPr>
          <w:t>3</w:t>
        </w:r>
      </w:p>
    </w:sdtContent>
  </w:sdt>
  <w:p w14:paraId="56BBB09E" w14:textId="05663B73" w:rsidR="001F0532" w:rsidRPr="00AB0C7D"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AB0C7D">
      <w:rPr>
        <w:rFonts w:cs="Arial"/>
        <w:sz w:val="18"/>
        <w:szCs w:val="18"/>
      </w:rPr>
      <w:t>Ministère de l’Environnement</w:t>
    </w:r>
    <w:r w:rsidR="001E08D1">
      <w:rPr>
        <w:rFonts w:cs="Arial"/>
        <w:sz w:val="18"/>
        <w:szCs w:val="18"/>
      </w:rPr>
      <w:t>,</w:t>
    </w:r>
    <w:r w:rsidRPr="00AB0C7D">
      <w:rPr>
        <w:rFonts w:cs="Arial"/>
        <w:sz w:val="18"/>
        <w:szCs w:val="18"/>
      </w:rPr>
      <w:t xml:space="preserve"> de la Lutte contre les changements climatiques</w:t>
    </w:r>
    <w:r w:rsidR="001E08D1">
      <w:rPr>
        <w:rFonts w:cs="Arial"/>
        <w:sz w:val="18"/>
        <w:szCs w:val="18"/>
      </w:rPr>
      <w:t>, de la Faune et des Parcs</w:t>
    </w:r>
    <w:r w:rsidRPr="00AB0C7D">
      <w:rPr>
        <w:rFonts w:cs="Arial"/>
        <w:sz w:val="18"/>
        <w:szCs w:val="18"/>
      </w:rPr>
      <w:tab/>
    </w:r>
    <w:r w:rsidR="00010ACF" w:rsidRPr="00AB0C7D">
      <w:rPr>
        <w:rFonts w:cs="Arial"/>
        <w:sz w:val="18"/>
        <w:szCs w:val="18"/>
      </w:rPr>
      <w:tab/>
    </w:r>
    <w:r w:rsidR="00B95EA4" w:rsidRPr="00AB0C7D">
      <w:rPr>
        <w:rFonts w:cs="Arial"/>
        <w:sz w:val="18"/>
        <w:szCs w:val="18"/>
        <w:lang w:val="fr-FR"/>
      </w:rPr>
      <w:t xml:space="preserve">Page </w:t>
    </w:r>
    <w:r w:rsidR="00B95EA4" w:rsidRPr="00AB0C7D">
      <w:rPr>
        <w:rFonts w:cs="Arial"/>
        <w:b/>
        <w:bCs/>
        <w:sz w:val="18"/>
        <w:szCs w:val="18"/>
      </w:rPr>
      <w:fldChar w:fldCharType="begin"/>
    </w:r>
    <w:r w:rsidR="00B95EA4" w:rsidRPr="00AB0C7D">
      <w:rPr>
        <w:rFonts w:cs="Arial"/>
        <w:b/>
        <w:bCs/>
        <w:sz w:val="18"/>
        <w:szCs w:val="18"/>
      </w:rPr>
      <w:instrText>PAGE  \* Arabic  \* MERGEFORMAT</w:instrText>
    </w:r>
    <w:r w:rsidR="00B95EA4" w:rsidRPr="00AB0C7D">
      <w:rPr>
        <w:rFonts w:cs="Arial"/>
        <w:b/>
        <w:bCs/>
        <w:sz w:val="18"/>
        <w:szCs w:val="18"/>
      </w:rPr>
      <w:fldChar w:fldCharType="separate"/>
    </w:r>
    <w:r w:rsidR="00B95EA4" w:rsidRPr="00AB0C7D">
      <w:rPr>
        <w:rFonts w:cs="Arial"/>
        <w:b/>
        <w:bCs/>
        <w:sz w:val="18"/>
        <w:szCs w:val="18"/>
        <w:lang w:val="fr-FR"/>
      </w:rPr>
      <w:t>1</w:t>
    </w:r>
    <w:r w:rsidR="00B95EA4" w:rsidRPr="00AB0C7D">
      <w:rPr>
        <w:rFonts w:cs="Arial"/>
        <w:b/>
        <w:bCs/>
        <w:sz w:val="18"/>
        <w:szCs w:val="18"/>
      </w:rPr>
      <w:fldChar w:fldCharType="end"/>
    </w:r>
    <w:r w:rsidR="00B95EA4" w:rsidRPr="00AB0C7D">
      <w:rPr>
        <w:rFonts w:cs="Arial"/>
        <w:sz w:val="18"/>
        <w:szCs w:val="18"/>
        <w:lang w:val="fr-FR"/>
      </w:rPr>
      <w:t xml:space="preserve"> sur </w:t>
    </w:r>
    <w:r w:rsidR="00B95EA4" w:rsidRPr="00AB0C7D">
      <w:rPr>
        <w:rFonts w:cs="Arial"/>
        <w:b/>
        <w:bCs/>
        <w:sz w:val="18"/>
        <w:szCs w:val="18"/>
      </w:rPr>
      <w:fldChar w:fldCharType="begin"/>
    </w:r>
    <w:r w:rsidR="00B95EA4" w:rsidRPr="00AB0C7D">
      <w:rPr>
        <w:rFonts w:cs="Arial"/>
        <w:b/>
        <w:bCs/>
        <w:sz w:val="18"/>
        <w:szCs w:val="18"/>
      </w:rPr>
      <w:instrText>NUMPAGES  \* Arabic  \* MERGEFORMAT</w:instrText>
    </w:r>
    <w:r w:rsidR="00B95EA4" w:rsidRPr="00AB0C7D">
      <w:rPr>
        <w:rFonts w:cs="Arial"/>
        <w:b/>
        <w:bCs/>
        <w:sz w:val="18"/>
        <w:szCs w:val="18"/>
      </w:rPr>
      <w:fldChar w:fldCharType="separate"/>
    </w:r>
    <w:r w:rsidR="00B95EA4" w:rsidRPr="00AB0C7D">
      <w:rPr>
        <w:rFonts w:cs="Arial"/>
        <w:b/>
        <w:bCs/>
        <w:sz w:val="18"/>
        <w:szCs w:val="18"/>
        <w:lang w:val="fr-FR"/>
      </w:rPr>
      <w:t>2</w:t>
    </w:r>
    <w:r w:rsidR="00B95EA4" w:rsidRPr="00AB0C7D">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2C55" w14:textId="77777777" w:rsidR="006921C2" w:rsidRDefault="006921C2" w:rsidP="00BA63EA">
      <w:pPr>
        <w:spacing w:after="0" w:line="240" w:lineRule="auto"/>
      </w:pPr>
      <w:r>
        <w:separator/>
      </w:r>
    </w:p>
    <w:p w14:paraId="245084DC" w14:textId="77777777" w:rsidR="006921C2" w:rsidRDefault="006921C2"/>
  </w:footnote>
  <w:footnote w:type="continuationSeparator" w:id="0">
    <w:p w14:paraId="33CF1192" w14:textId="77777777" w:rsidR="006921C2" w:rsidRDefault="006921C2" w:rsidP="00BA63EA">
      <w:pPr>
        <w:spacing w:after="0" w:line="240" w:lineRule="auto"/>
      </w:pPr>
      <w:r>
        <w:continuationSeparator/>
      </w:r>
    </w:p>
    <w:p w14:paraId="29E1E3AF" w14:textId="77777777" w:rsidR="006921C2" w:rsidRDefault="006921C2"/>
  </w:footnote>
  <w:footnote w:type="continuationNotice" w:id="1">
    <w:p w14:paraId="46DC8FA8" w14:textId="77777777" w:rsidR="006921C2" w:rsidRDefault="00692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4B71" w14:textId="1AA5AE6D" w:rsidR="002C6348" w:rsidRPr="00833EAA" w:rsidRDefault="005A7420" w:rsidP="007732B2">
    <w:pPr>
      <w:pStyle w:val="En-tte"/>
      <w:tabs>
        <w:tab w:val="clear" w:pos="4320"/>
        <w:tab w:val="clear" w:pos="8640"/>
        <w:tab w:val="right" w:pos="18711"/>
      </w:tabs>
      <w:rPr>
        <w:rFonts w:cs="Arial"/>
        <w:b/>
        <w:bCs/>
        <w:color w:val="5C84CC"/>
        <w:sz w:val="20"/>
        <w:szCs w:val="20"/>
        <w:u w:color="5B9BD5" w:themeColor="accent5"/>
      </w:rPr>
    </w:pPr>
    <w:r w:rsidRPr="00833EAA">
      <w:rPr>
        <w:rFonts w:cs="Arial"/>
        <w:b/>
        <w:bCs/>
        <w:color w:val="5C84CC"/>
        <w:sz w:val="20"/>
        <w:szCs w:val="20"/>
        <w:u w:color="5B9BD5" w:themeColor="accent5"/>
      </w:rPr>
      <w:tab/>
    </w:r>
    <w:r w:rsidR="009670C5" w:rsidRPr="00833EAA">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20B8"/>
    <w:multiLevelType w:val="multilevel"/>
    <w:tmpl w:val="E2FEA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06C12"/>
    <w:multiLevelType w:val="hybridMultilevel"/>
    <w:tmpl w:val="E7ECE144"/>
    <w:lvl w:ilvl="0" w:tplc="9A24EDF0">
      <w:start w:val="1"/>
      <w:numFmt w:val="bullet"/>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E03983"/>
    <w:multiLevelType w:val="hybridMultilevel"/>
    <w:tmpl w:val="47BC779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1337365"/>
    <w:multiLevelType w:val="hybridMultilevel"/>
    <w:tmpl w:val="77AC9142"/>
    <w:lvl w:ilvl="0" w:tplc="B036A378">
      <w:start w:val="1"/>
      <w:numFmt w:val="bullet"/>
      <w:pStyle w:val="Questionliste"/>
      <w:lvlText w:val=""/>
      <w:lvlJc w:val="left"/>
      <w:pPr>
        <w:ind w:left="720" w:firstLine="414"/>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4874918">
    <w:abstractNumId w:val="3"/>
  </w:num>
  <w:num w:numId="2" w16cid:durableId="1433010738">
    <w:abstractNumId w:val="1"/>
  </w:num>
  <w:num w:numId="3" w16cid:durableId="1418748175">
    <w:abstractNumId w:val="4"/>
  </w:num>
  <w:num w:numId="4" w16cid:durableId="2137260541">
    <w:abstractNumId w:val="2"/>
  </w:num>
  <w:num w:numId="5" w16cid:durableId="1803883189">
    <w:abstractNumId w:val="1"/>
  </w:num>
  <w:num w:numId="6" w16cid:durableId="788087541">
    <w:abstractNumId w:val="0"/>
  </w:num>
  <w:num w:numId="7" w16cid:durableId="248854772">
    <w:abstractNumId w:val="5"/>
  </w:num>
  <w:num w:numId="8" w16cid:durableId="121565569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NM83p2RHrH+f7zcGJtXAAiYoRLh4LXiWJPSs5qXYGqDrqErJxpTXeffQAfrrd5UKVb6R+ygE1pZJiQh9KwumWQ==" w:salt="VE8/u0/l/DqaSDhjsWCPe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55"/>
    <w:rsid w:val="000021BE"/>
    <w:rsid w:val="000045CC"/>
    <w:rsid w:val="000055E3"/>
    <w:rsid w:val="00010897"/>
    <w:rsid w:val="00010ACF"/>
    <w:rsid w:val="000119A6"/>
    <w:rsid w:val="00013941"/>
    <w:rsid w:val="000148E3"/>
    <w:rsid w:val="00014FFC"/>
    <w:rsid w:val="000166BD"/>
    <w:rsid w:val="00016C46"/>
    <w:rsid w:val="00016D85"/>
    <w:rsid w:val="00016E75"/>
    <w:rsid w:val="000211D1"/>
    <w:rsid w:val="0002707E"/>
    <w:rsid w:val="00031A9B"/>
    <w:rsid w:val="000414E0"/>
    <w:rsid w:val="00041AC8"/>
    <w:rsid w:val="000431AB"/>
    <w:rsid w:val="00043E41"/>
    <w:rsid w:val="000468E7"/>
    <w:rsid w:val="00047A8E"/>
    <w:rsid w:val="000510C3"/>
    <w:rsid w:val="00053F44"/>
    <w:rsid w:val="00055386"/>
    <w:rsid w:val="00056F55"/>
    <w:rsid w:val="00061A5B"/>
    <w:rsid w:val="000630C8"/>
    <w:rsid w:val="000634B9"/>
    <w:rsid w:val="00065E60"/>
    <w:rsid w:val="00071CC7"/>
    <w:rsid w:val="0007559D"/>
    <w:rsid w:val="00075D4A"/>
    <w:rsid w:val="00085DF8"/>
    <w:rsid w:val="00096702"/>
    <w:rsid w:val="000969C5"/>
    <w:rsid w:val="000A1DE0"/>
    <w:rsid w:val="000A35B6"/>
    <w:rsid w:val="000A3C42"/>
    <w:rsid w:val="000A3CEF"/>
    <w:rsid w:val="000A683A"/>
    <w:rsid w:val="000A7DE0"/>
    <w:rsid w:val="000B02B7"/>
    <w:rsid w:val="000B0C7A"/>
    <w:rsid w:val="000B19F6"/>
    <w:rsid w:val="000B5D07"/>
    <w:rsid w:val="000C0F8F"/>
    <w:rsid w:val="000C1004"/>
    <w:rsid w:val="000C1231"/>
    <w:rsid w:val="000C266B"/>
    <w:rsid w:val="000C3023"/>
    <w:rsid w:val="000C43E5"/>
    <w:rsid w:val="000D1C11"/>
    <w:rsid w:val="000D338F"/>
    <w:rsid w:val="000E1451"/>
    <w:rsid w:val="000E2E78"/>
    <w:rsid w:val="000E4BFD"/>
    <w:rsid w:val="000E5D62"/>
    <w:rsid w:val="000E6AAF"/>
    <w:rsid w:val="000E6EA7"/>
    <w:rsid w:val="000E7D16"/>
    <w:rsid w:val="000F0CD6"/>
    <w:rsid w:val="000F11D0"/>
    <w:rsid w:val="000F1901"/>
    <w:rsid w:val="000F1F4E"/>
    <w:rsid w:val="000F254E"/>
    <w:rsid w:val="000F2A18"/>
    <w:rsid w:val="000F460C"/>
    <w:rsid w:val="000F62A2"/>
    <w:rsid w:val="001013F5"/>
    <w:rsid w:val="00103086"/>
    <w:rsid w:val="0010621F"/>
    <w:rsid w:val="0011050D"/>
    <w:rsid w:val="00114287"/>
    <w:rsid w:val="001154A5"/>
    <w:rsid w:val="00121612"/>
    <w:rsid w:val="00122E32"/>
    <w:rsid w:val="001238F6"/>
    <w:rsid w:val="001256E2"/>
    <w:rsid w:val="00132A3E"/>
    <w:rsid w:val="00135389"/>
    <w:rsid w:val="00141C94"/>
    <w:rsid w:val="0014272A"/>
    <w:rsid w:val="00150506"/>
    <w:rsid w:val="00155EF5"/>
    <w:rsid w:val="00156AFF"/>
    <w:rsid w:val="001571F5"/>
    <w:rsid w:val="00160DFE"/>
    <w:rsid w:val="00166A54"/>
    <w:rsid w:val="0017293C"/>
    <w:rsid w:val="001730A8"/>
    <w:rsid w:val="00174266"/>
    <w:rsid w:val="00183ADE"/>
    <w:rsid w:val="00185A84"/>
    <w:rsid w:val="001872B1"/>
    <w:rsid w:val="001905DE"/>
    <w:rsid w:val="001909C4"/>
    <w:rsid w:val="00191A0A"/>
    <w:rsid w:val="00192873"/>
    <w:rsid w:val="00195AB9"/>
    <w:rsid w:val="00197D8E"/>
    <w:rsid w:val="001A0FD9"/>
    <w:rsid w:val="001A23FB"/>
    <w:rsid w:val="001A76AA"/>
    <w:rsid w:val="001B0B24"/>
    <w:rsid w:val="001B0FEF"/>
    <w:rsid w:val="001B3120"/>
    <w:rsid w:val="001B342B"/>
    <w:rsid w:val="001B5A5D"/>
    <w:rsid w:val="001B5ECA"/>
    <w:rsid w:val="001C0962"/>
    <w:rsid w:val="001C19FB"/>
    <w:rsid w:val="001C30CA"/>
    <w:rsid w:val="001C4036"/>
    <w:rsid w:val="001D6B4E"/>
    <w:rsid w:val="001E08D1"/>
    <w:rsid w:val="001E50E2"/>
    <w:rsid w:val="001E6746"/>
    <w:rsid w:val="001E7E89"/>
    <w:rsid w:val="001F0532"/>
    <w:rsid w:val="001F2D6B"/>
    <w:rsid w:val="001F3B7C"/>
    <w:rsid w:val="001F4086"/>
    <w:rsid w:val="001F5D73"/>
    <w:rsid w:val="0020111D"/>
    <w:rsid w:val="00203EF4"/>
    <w:rsid w:val="0020427A"/>
    <w:rsid w:val="00210936"/>
    <w:rsid w:val="00216A99"/>
    <w:rsid w:val="00217938"/>
    <w:rsid w:val="00220046"/>
    <w:rsid w:val="002214B4"/>
    <w:rsid w:val="00221A2C"/>
    <w:rsid w:val="0022419E"/>
    <w:rsid w:val="002277BD"/>
    <w:rsid w:val="00233091"/>
    <w:rsid w:val="00233658"/>
    <w:rsid w:val="00234B60"/>
    <w:rsid w:val="00234F82"/>
    <w:rsid w:val="00237559"/>
    <w:rsid w:val="00243B85"/>
    <w:rsid w:val="00243C5B"/>
    <w:rsid w:val="0024550C"/>
    <w:rsid w:val="002466C9"/>
    <w:rsid w:val="0025204C"/>
    <w:rsid w:val="00252A61"/>
    <w:rsid w:val="00255FD9"/>
    <w:rsid w:val="002564EC"/>
    <w:rsid w:val="0025772A"/>
    <w:rsid w:val="00264AB0"/>
    <w:rsid w:val="002675AB"/>
    <w:rsid w:val="00273B5C"/>
    <w:rsid w:val="00280CBF"/>
    <w:rsid w:val="0028446F"/>
    <w:rsid w:val="0028652D"/>
    <w:rsid w:val="00286F4F"/>
    <w:rsid w:val="002904E8"/>
    <w:rsid w:val="00291E76"/>
    <w:rsid w:val="00294235"/>
    <w:rsid w:val="00296A72"/>
    <w:rsid w:val="00297D3F"/>
    <w:rsid w:val="002A1A52"/>
    <w:rsid w:val="002A51D6"/>
    <w:rsid w:val="002A625D"/>
    <w:rsid w:val="002A6AA7"/>
    <w:rsid w:val="002A7A47"/>
    <w:rsid w:val="002A7B28"/>
    <w:rsid w:val="002B085D"/>
    <w:rsid w:val="002B1B25"/>
    <w:rsid w:val="002B57EC"/>
    <w:rsid w:val="002B6F50"/>
    <w:rsid w:val="002C0424"/>
    <w:rsid w:val="002C2506"/>
    <w:rsid w:val="002C2A2E"/>
    <w:rsid w:val="002C3899"/>
    <w:rsid w:val="002C3B1A"/>
    <w:rsid w:val="002C6348"/>
    <w:rsid w:val="002C7998"/>
    <w:rsid w:val="002D269C"/>
    <w:rsid w:val="002D2969"/>
    <w:rsid w:val="002D5BE2"/>
    <w:rsid w:val="002D764E"/>
    <w:rsid w:val="002E3F25"/>
    <w:rsid w:val="002E59FF"/>
    <w:rsid w:val="002E5B57"/>
    <w:rsid w:val="002E6AAD"/>
    <w:rsid w:val="002F3B80"/>
    <w:rsid w:val="002F6333"/>
    <w:rsid w:val="003031F9"/>
    <w:rsid w:val="003043B6"/>
    <w:rsid w:val="00304CB5"/>
    <w:rsid w:val="00304EC6"/>
    <w:rsid w:val="00306709"/>
    <w:rsid w:val="003079BB"/>
    <w:rsid w:val="00313AA4"/>
    <w:rsid w:val="00313F33"/>
    <w:rsid w:val="00314AEE"/>
    <w:rsid w:val="00317EAB"/>
    <w:rsid w:val="00321E89"/>
    <w:rsid w:val="00322EA7"/>
    <w:rsid w:val="0032335C"/>
    <w:rsid w:val="00324325"/>
    <w:rsid w:val="00324FA5"/>
    <w:rsid w:val="00330CC8"/>
    <w:rsid w:val="00331F4B"/>
    <w:rsid w:val="0033418B"/>
    <w:rsid w:val="00334EE9"/>
    <w:rsid w:val="00335C82"/>
    <w:rsid w:val="00344E24"/>
    <w:rsid w:val="00350981"/>
    <w:rsid w:val="003514C4"/>
    <w:rsid w:val="0035465D"/>
    <w:rsid w:val="0036346F"/>
    <w:rsid w:val="003657B7"/>
    <w:rsid w:val="00372F9E"/>
    <w:rsid w:val="00381B09"/>
    <w:rsid w:val="00385766"/>
    <w:rsid w:val="00385D8F"/>
    <w:rsid w:val="00390A57"/>
    <w:rsid w:val="00392A01"/>
    <w:rsid w:val="00392A0E"/>
    <w:rsid w:val="003930A4"/>
    <w:rsid w:val="00395537"/>
    <w:rsid w:val="003964E8"/>
    <w:rsid w:val="00397FF9"/>
    <w:rsid w:val="003A346B"/>
    <w:rsid w:val="003A3A1F"/>
    <w:rsid w:val="003A6157"/>
    <w:rsid w:val="003B0234"/>
    <w:rsid w:val="003B2567"/>
    <w:rsid w:val="003B2590"/>
    <w:rsid w:val="003B4DE1"/>
    <w:rsid w:val="003B7E2E"/>
    <w:rsid w:val="003B7FE2"/>
    <w:rsid w:val="003C053B"/>
    <w:rsid w:val="003C4B3D"/>
    <w:rsid w:val="003C4B9A"/>
    <w:rsid w:val="003D3851"/>
    <w:rsid w:val="003D6265"/>
    <w:rsid w:val="003D7627"/>
    <w:rsid w:val="003E01EB"/>
    <w:rsid w:val="003E14E7"/>
    <w:rsid w:val="003E4E78"/>
    <w:rsid w:val="003E77AA"/>
    <w:rsid w:val="003F3655"/>
    <w:rsid w:val="003F49EB"/>
    <w:rsid w:val="003F5A13"/>
    <w:rsid w:val="003F6109"/>
    <w:rsid w:val="003F65D6"/>
    <w:rsid w:val="004033C0"/>
    <w:rsid w:val="0040426F"/>
    <w:rsid w:val="004043E5"/>
    <w:rsid w:val="004048D9"/>
    <w:rsid w:val="00405C77"/>
    <w:rsid w:val="00413135"/>
    <w:rsid w:val="00415512"/>
    <w:rsid w:val="00416D74"/>
    <w:rsid w:val="004221A4"/>
    <w:rsid w:val="004235EF"/>
    <w:rsid w:val="004237F7"/>
    <w:rsid w:val="0043087C"/>
    <w:rsid w:val="00431824"/>
    <w:rsid w:val="00433F93"/>
    <w:rsid w:val="00441495"/>
    <w:rsid w:val="00442842"/>
    <w:rsid w:val="00444F55"/>
    <w:rsid w:val="00445DDF"/>
    <w:rsid w:val="00447014"/>
    <w:rsid w:val="004530C7"/>
    <w:rsid w:val="0045537C"/>
    <w:rsid w:val="00455F20"/>
    <w:rsid w:val="0045734B"/>
    <w:rsid w:val="00457977"/>
    <w:rsid w:val="004579C5"/>
    <w:rsid w:val="00457BEF"/>
    <w:rsid w:val="00460D74"/>
    <w:rsid w:val="00461F9A"/>
    <w:rsid w:val="00462C60"/>
    <w:rsid w:val="00473223"/>
    <w:rsid w:val="0047346D"/>
    <w:rsid w:val="004735E9"/>
    <w:rsid w:val="00476BDF"/>
    <w:rsid w:val="00476E7B"/>
    <w:rsid w:val="004815DD"/>
    <w:rsid w:val="00481F78"/>
    <w:rsid w:val="00482907"/>
    <w:rsid w:val="00486D34"/>
    <w:rsid w:val="00487631"/>
    <w:rsid w:val="0049116B"/>
    <w:rsid w:val="004921AB"/>
    <w:rsid w:val="00497648"/>
    <w:rsid w:val="004A145B"/>
    <w:rsid w:val="004A46CE"/>
    <w:rsid w:val="004B03B9"/>
    <w:rsid w:val="004B3DA0"/>
    <w:rsid w:val="004B6BC1"/>
    <w:rsid w:val="004C00F9"/>
    <w:rsid w:val="004C60ED"/>
    <w:rsid w:val="004D137A"/>
    <w:rsid w:val="004D1E05"/>
    <w:rsid w:val="004D3039"/>
    <w:rsid w:val="004D3051"/>
    <w:rsid w:val="004D3EC9"/>
    <w:rsid w:val="004D5ECD"/>
    <w:rsid w:val="004E27B7"/>
    <w:rsid w:val="004E2E58"/>
    <w:rsid w:val="004E2EA7"/>
    <w:rsid w:val="004E3D84"/>
    <w:rsid w:val="004E4DDE"/>
    <w:rsid w:val="004E5C01"/>
    <w:rsid w:val="004E7C3C"/>
    <w:rsid w:val="004F1F15"/>
    <w:rsid w:val="004F307D"/>
    <w:rsid w:val="004F3E8A"/>
    <w:rsid w:val="004F77CA"/>
    <w:rsid w:val="00503D7C"/>
    <w:rsid w:val="005057F9"/>
    <w:rsid w:val="00510618"/>
    <w:rsid w:val="00516FCA"/>
    <w:rsid w:val="005232E7"/>
    <w:rsid w:val="0052406D"/>
    <w:rsid w:val="00525948"/>
    <w:rsid w:val="00526EA7"/>
    <w:rsid w:val="0052757A"/>
    <w:rsid w:val="00527A5E"/>
    <w:rsid w:val="005364B7"/>
    <w:rsid w:val="00541480"/>
    <w:rsid w:val="0054257B"/>
    <w:rsid w:val="005448D1"/>
    <w:rsid w:val="00544A18"/>
    <w:rsid w:val="00545FE6"/>
    <w:rsid w:val="0054710C"/>
    <w:rsid w:val="00547463"/>
    <w:rsid w:val="00551636"/>
    <w:rsid w:val="00551FC1"/>
    <w:rsid w:val="0055631F"/>
    <w:rsid w:val="00561F79"/>
    <w:rsid w:val="0056396D"/>
    <w:rsid w:val="005646AD"/>
    <w:rsid w:val="005667C5"/>
    <w:rsid w:val="005728BE"/>
    <w:rsid w:val="005737C3"/>
    <w:rsid w:val="00574C2F"/>
    <w:rsid w:val="00576423"/>
    <w:rsid w:val="005801D6"/>
    <w:rsid w:val="0059097F"/>
    <w:rsid w:val="00594528"/>
    <w:rsid w:val="00595F0A"/>
    <w:rsid w:val="00595FB1"/>
    <w:rsid w:val="00596637"/>
    <w:rsid w:val="00596FBA"/>
    <w:rsid w:val="00597C46"/>
    <w:rsid w:val="005A4EB4"/>
    <w:rsid w:val="005A58F5"/>
    <w:rsid w:val="005A5FD4"/>
    <w:rsid w:val="005A6520"/>
    <w:rsid w:val="005A7420"/>
    <w:rsid w:val="005A79E8"/>
    <w:rsid w:val="005B623F"/>
    <w:rsid w:val="005C2E8C"/>
    <w:rsid w:val="005C67D2"/>
    <w:rsid w:val="005D0F89"/>
    <w:rsid w:val="005D1240"/>
    <w:rsid w:val="005D1802"/>
    <w:rsid w:val="005D3391"/>
    <w:rsid w:val="005E35F8"/>
    <w:rsid w:val="005E4E91"/>
    <w:rsid w:val="005E57C6"/>
    <w:rsid w:val="005E7324"/>
    <w:rsid w:val="005F09D5"/>
    <w:rsid w:val="005F3128"/>
    <w:rsid w:val="005F5FD0"/>
    <w:rsid w:val="005F7D7F"/>
    <w:rsid w:val="00600418"/>
    <w:rsid w:val="006024BC"/>
    <w:rsid w:val="00606FDA"/>
    <w:rsid w:val="00612D62"/>
    <w:rsid w:val="00614852"/>
    <w:rsid w:val="00614B4A"/>
    <w:rsid w:val="006162D2"/>
    <w:rsid w:val="00617F7C"/>
    <w:rsid w:val="006224D2"/>
    <w:rsid w:val="006239EB"/>
    <w:rsid w:val="0062468F"/>
    <w:rsid w:val="00630804"/>
    <w:rsid w:val="006310CC"/>
    <w:rsid w:val="00635E8D"/>
    <w:rsid w:val="0064363E"/>
    <w:rsid w:val="00643E58"/>
    <w:rsid w:val="006450F6"/>
    <w:rsid w:val="006479FC"/>
    <w:rsid w:val="0065077B"/>
    <w:rsid w:val="006557BD"/>
    <w:rsid w:val="00660BDD"/>
    <w:rsid w:val="0066166E"/>
    <w:rsid w:val="00666C5C"/>
    <w:rsid w:val="00670121"/>
    <w:rsid w:val="006709C3"/>
    <w:rsid w:val="00671A83"/>
    <w:rsid w:val="00671EA5"/>
    <w:rsid w:val="00672603"/>
    <w:rsid w:val="00676E41"/>
    <w:rsid w:val="00680FAB"/>
    <w:rsid w:val="006816DE"/>
    <w:rsid w:val="00684E3C"/>
    <w:rsid w:val="00690A97"/>
    <w:rsid w:val="00690F38"/>
    <w:rsid w:val="0069200E"/>
    <w:rsid w:val="006921C2"/>
    <w:rsid w:val="00693717"/>
    <w:rsid w:val="006955DA"/>
    <w:rsid w:val="00695E61"/>
    <w:rsid w:val="006A1F88"/>
    <w:rsid w:val="006A30EE"/>
    <w:rsid w:val="006A44D4"/>
    <w:rsid w:val="006A7A96"/>
    <w:rsid w:val="006A7F92"/>
    <w:rsid w:val="006B37DF"/>
    <w:rsid w:val="006C0676"/>
    <w:rsid w:val="006C623D"/>
    <w:rsid w:val="006D1A2C"/>
    <w:rsid w:val="006D3A76"/>
    <w:rsid w:val="006D7332"/>
    <w:rsid w:val="006E2DA7"/>
    <w:rsid w:val="006E4574"/>
    <w:rsid w:val="006E45C3"/>
    <w:rsid w:val="006E551A"/>
    <w:rsid w:val="006E7C67"/>
    <w:rsid w:val="006F08A9"/>
    <w:rsid w:val="006F137D"/>
    <w:rsid w:val="006F446F"/>
    <w:rsid w:val="00702BA7"/>
    <w:rsid w:val="007067DC"/>
    <w:rsid w:val="00706B59"/>
    <w:rsid w:val="00706D71"/>
    <w:rsid w:val="00712814"/>
    <w:rsid w:val="00713AC4"/>
    <w:rsid w:val="00720551"/>
    <w:rsid w:val="00721AA6"/>
    <w:rsid w:val="00722C9D"/>
    <w:rsid w:val="00727B27"/>
    <w:rsid w:val="00731DE2"/>
    <w:rsid w:val="00733F53"/>
    <w:rsid w:val="007349F4"/>
    <w:rsid w:val="0073701D"/>
    <w:rsid w:val="00740AD7"/>
    <w:rsid w:val="007410DD"/>
    <w:rsid w:val="0074131F"/>
    <w:rsid w:val="00742549"/>
    <w:rsid w:val="00743348"/>
    <w:rsid w:val="007441F7"/>
    <w:rsid w:val="00746BFE"/>
    <w:rsid w:val="00752401"/>
    <w:rsid w:val="007524E7"/>
    <w:rsid w:val="00753861"/>
    <w:rsid w:val="00753A85"/>
    <w:rsid w:val="00756CCC"/>
    <w:rsid w:val="007630B7"/>
    <w:rsid w:val="00766C15"/>
    <w:rsid w:val="007732B2"/>
    <w:rsid w:val="007824DE"/>
    <w:rsid w:val="00784708"/>
    <w:rsid w:val="00784971"/>
    <w:rsid w:val="00785537"/>
    <w:rsid w:val="00786A82"/>
    <w:rsid w:val="007928D7"/>
    <w:rsid w:val="007930E3"/>
    <w:rsid w:val="00795173"/>
    <w:rsid w:val="00796094"/>
    <w:rsid w:val="0079697C"/>
    <w:rsid w:val="007A1B2D"/>
    <w:rsid w:val="007A3BA6"/>
    <w:rsid w:val="007A4EED"/>
    <w:rsid w:val="007A673A"/>
    <w:rsid w:val="007A6DF9"/>
    <w:rsid w:val="007B444C"/>
    <w:rsid w:val="007B5B1B"/>
    <w:rsid w:val="007C14D6"/>
    <w:rsid w:val="007C2104"/>
    <w:rsid w:val="007C347D"/>
    <w:rsid w:val="007C3E60"/>
    <w:rsid w:val="007C7378"/>
    <w:rsid w:val="007D10E1"/>
    <w:rsid w:val="007D224E"/>
    <w:rsid w:val="007D2F56"/>
    <w:rsid w:val="007D3BD2"/>
    <w:rsid w:val="007D45EE"/>
    <w:rsid w:val="007E0398"/>
    <w:rsid w:val="007E05CB"/>
    <w:rsid w:val="007E082E"/>
    <w:rsid w:val="007E4956"/>
    <w:rsid w:val="007E524D"/>
    <w:rsid w:val="007F0350"/>
    <w:rsid w:val="007F07C5"/>
    <w:rsid w:val="0080523C"/>
    <w:rsid w:val="0080633C"/>
    <w:rsid w:val="00807509"/>
    <w:rsid w:val="008109F2"/>
    <w:rsid w:val="00811B5E"/>
    <w:rsid w:val="00812076"/>
    <w:rsid w:val="00813303"/>
    <w:rsid w:val="008152F5"/>
    <w:rsid w:val="008175E6"/>
    <w:rsid w:val="008204F8"/>
    <w:rsid w:val="00820904"/>
    <w:rsid w:val="008224E6"/>
    <w:rsid w:val="00825C77"/>
    <w:rsid w:val="00831119"/>
    <w:rsid w:val="0083286C"/>
    <w:rsid w:val="0083352A"/>
    <w:rsid w:val="00833EAA"/>
    <w:rsid w:val="00836149"/>
    <w:rsid w:val="00841334"/>
    <w:rsid w:val="00841486"/>
    <w:rsid w:val="0084221E"/>
    <w:rsid w:val="00846B5E"/>
    <w:rsid w:val="0085461D"/>
    <w:rsid w:val="00856378"/>
    <w:rsid w:val="0085660C"/>
    <w:rsid w:val="00856764"/>
    <w:rsid w:val="0085705A"/>
    <w:rsid w:val="0085732F"/>
    <w:rsid w:val="00863BC9"/>
    <w:rsid w:val="00873661"/>
    <w:rsid w:val="00874F70"/>
    <w:rsid w:val="00881A4A"/>
    <w:rsid w:val="008829AA"/>
    <w:rsid w:val="00884ABD"/>
    <w:rsid w:val="0088597D"/>
    <w:rsid w:val="0089336E"/>
    <w:rsid w:val="00896C93"/>
    <w:rsid w:val="008A1F30"/>
    <w:rsid w:val="008A23AF"/>
    <w:rsid w:val="008A3691"/>
    <w:rsid w:val="008A3A8F"/>
    <w:rsid w:val="008A3DCC"/>
    <w:rsid w:val="008A4324"/>
    <w:rsid w:val="008A5F4D"/>
    <w:rsid w:val="008A6F50"/>
    <w:rsid w:val="008A7AEF"/>
    <w:rsid w:val="008B2402"/>
    <w:rsid w:val="008B58A9"/>
    <w:rsid w:val="008B66FD"/>
    <w:rsid w:val="008C1ADC"/>
    <w:rsid w:val="008C1E96"/>
    <w:rsid w:val="008C4A0E"/>
    <w:rsid w:val="008C4B6B"/>
    <w:rsid w:val="008D093E"/>
    <w:rsid w:val="008D4844"/>
    <w:rsid w:val="008D48AB"/>
    <w:rsid w:val="008D5B03"/>
    <w:rsid w:val="008D79C7"/>
    <w:rsid w:val="008E0B07"/>
    <w:rsid w:val="008E22C4"/>
    <w:rsid w:val="008E361C"/>
    <w:rsid w:val="008E3960"/>
    <w:rsid w:val="008E4357"/>
    <w:rsid w:val="008E69AD"/>
    <w:rsid w:val="008E771B"/>
    <w:rsid w:val="008F0806"/>
    <w:rsid w:val="008F1A8A"/>
    <w:rsid w:val="008F2127"/>
    <w:rsid w:val="008F3EC0"/>
    <w:rsid w:val="008F5F72"/>
    <w:rsid w:val="008F6D0A"/>
    <w:rsid w:val="00900F7F"/>
    <w:rsid w:val="00901FAE"/>
    <w:rsid w:val="00903D68"/>
    <w:rsid w:val="0091472C"/>
    <w:rsid w:val="00922F52"/>
    <w:rsid w:val="00925F84"/>
    <w:rsid w:val="00925FC4"/>
    <w:rsid w:val="00930216"/>
    <w:rsid w:val="0093128D"/>
    <w:rsid w:val="00932419"/>
    <w:rsid w:val="00935A43"/>
    <w:rsid w:val="009442D4"/>
    <w:rsid w:val="00945D20"/>
    <w:rsid w:val="00946013"/>
    <w:rsid w:val="0095147C"/>
    <w:rsid w:val="00952C22"/>
    <w:rsid w:val="009620FA"/>
    <w:rsid w:val="00965BDF"/>
    <w:rsid w:val="009670C5"/>
    <w:rsid w:val="00971EDB"/>
    <w:rsid w:val="00972BB5"/>
    <w:rsid w:val="009739B4"/>
    <w:rsid w:val="00977B46"/>
    <w:rsid w:val="0098415C"/>
    <w:rsid w:val="00990B3E"/>
    <w:rsid w:val="009929E4"/>
    <w:rsid w:val="00997EBC"/>
    <w:rsid w:val="009A3704"/>
    <w:rsid w:val="009A69C3"/>
    <w:rsid w:val="009B053D"/>
    <w:rsid w:val="009B1867"/>
    <w:rsid w:val="009B3CA2"/>
    <w:rsid w:val="009B42C4"/>
    <w:rsid w:val="009B4922"/>
    <w:rsid w:val="009B4B30"/>
    <w:rsid w:val="009B6B13"/>
    <w:rsid w:val="009D0971"/>
    <w:rsid w:val="009D1B31"/>
    <w:rsid w:val="009D51C9"/>
    <w:rsid w:val="009D5AA3"/>
    <w:rsid w:val="009E6526"/>
    <w:rsid w:val="009F1138"/>
    <w:rsid w:val="009F392E"/>
    <w:rsid w:val="009F47BE"/>
    <w:rsid w:val="00A009C9"/>
    <w:rsid w:val="00A00C9B"/>
    <w:rsid w:val="00A01200"/>
    <w:rsid w:val="00A02D92"/>
    <w:rsid w:val="00A033FB"/>
    <w:rsid w:val="00A0586E"/>
    <w:rsid w:val="00A06219"/>
    <w:rsid w:val="00A104B4"/>
    <w:rsid w:val="00A106E8"/>
    <w:rsid w:val="00A21112"/>
    <w:rsid w:val="00A22507"/>
    <w:rsid w:val="00A229FE"/>
    <w:rsid w:val="00A23556"/>
    <w:rsid w:val="00A272FA"/>
    <w:rsid w:val="00A3339C"/>
    <w:rsid w:val="00A33871"/>
    <w:rsid w:val="00A3440B"/>
    <w:rsid w:val="00A35B71"/>
    <w:rsid w:val="00A35D70"/>
    <w:rsid w:val="00A36054"/>
    <w:rsid w:val="00A43A8D"/>
    <w:rsid w:val="00A4461B"/>
    <w:rsid w:val="00A44D1A"/>
    <w:rsid w:val="00A46E7D"/>
    <w:rsid w:val="00A515D5"/>
    <w:rsid w:val="00A55BED"/>
    <w:rsid w:val="00A56382"/>
    <w:rsid w:val="00A67CDF"/>
    <w:rsid w:val="00A7087E"/>
    <w:rsid w:val="00A718D5"/>
    <w:rsid w:val="00A71A9E"/>
    <w:rsid w:val="00A74736"/>
    <w:rsid w:val="00A758E3"/>
    <w:rsid w:val="00A81B87"/>
    <w:rsid w:val="00A8227C"/>
    <w:rsid w:val="00A830C2"/>
    <w:rsid w:val="00A8507A"/>
    <w:rsid w:val="00A85969"/>
    <w:rsid w:val="00A85C39"/>
    <w:rsid w:val="00A91C26"/>
    <w:rsid w:val="00A92052"/>
    <w:rsid w:val="00A936B4"/>
    <w:rsid w:val="00AA19BB"/>
    <w:rsid w:val="00AA5DB8"/>
    <w:rsid w:val="00AA6821"/>
    <w:rsid w:val="00AA7758"/>
    <w:rsid w:val="00AB0A48"/>
    <w:rsid w:val="00AB0C7D"/>
    <w:rsid w:val="00AB12F1"/>
    <w:rsid w:val="00AB3BFB"/>
    <w:rsid w:val="00AB5CFB"/>
    <w:rsid w:val="00AB7AC4"/>
    <w:rsid w:val="00AC1ECC"/>
    <w:rsid w:val="00AC53A6"/>
    <w:rsid w:val="00AC5ADE"/>
    <w:rsid w:val="00AD11CC"/>
    <w:rsid w:val="00AD6690"/>
    <w:rsid w:val="00AD7468"/>
    <w:rsid w:val="00AE01EC"/>
    <w:rsid w:val="00AE09EE"/>
    <w:rsid w:val="00AE23F0"/>
    <w:rsid w:val="00AE2FB0"/>
    <w:rsid w:val="00AE3689"/>
    <w:rsid w:val="00AE493E"/>
    <w:rsid w:val="00AF4032"/>
    <w:rsid w:val="00B066A4"/>
    <w:rsid w:val="00B153F1"/>
    <w:rsid w:val="00B15F04"/>
    <w:rsid w:val="00B25CF0"/>
    <w:rsid w:val="00B371C8"/>
    <w:rsid w:val="00B4014B"/>
    <w:rsid w:val="00B44EBB"/>
    <w:rsid w:val="00B47DC3"/>
    <w:rsid w:val="00B51A94"/>
    <w:rsid w:val="00B524D2"/>
    <w:rsid w:val="00B5311B"/>
    <w:rsid w:val="00B54A6C"/>
    <w:rsid w:val="00B54C7C"/>
    <w:rsid w:val="00B57A51"/>
    <w:rsid w:val="00B610DF"/>
    <w:rsid w:val="00B63C1E"/>
    <w:rsid w:val="00B63F7A"/>
    <w:rsid w:val="00B66138"/>
    <w:rsid w:val="00B716F4"/>
    <w:rsid w:val="00B72D87"/>
    <w:rsid w:val="00B8198B"/>
    <w:rsid w:val="00B84FA9"/>
    <w:rsid w:val="00B9088E"/>
    <w:rsid w:val="00B93D1E"/>
    <w:rsid w:val="00B93DAD"/>
    <w:rsid w:val="00B93DED"/>
    <w:rsid w:val="00B9428D"/>
    <w:rsid w:val="00B94D40"/>
    <w:rsid w:val="00B954D7"/>
    <w:rsid w:val="00B9582A"/>
    <w:rsid w:val="00B95EA4"/>
    <w:rsid w:val="00B9689C"/>
    <w:rsid w:val="00BA0A52"/>
    <w:rsid w:val="00BA45AA"/>
    <w:rsid w:val="00BA63EA"/>
    <w:rsid w:val="00BA6C0F"/>
    <w:rsid w:val="00BB037D"/>
    <w:rsid w:val="00BB340D"/>
    <w:rsid w:val="00BB3D89"/>
    <w:rsid w:val="00BB49E7"/>
    <w:rsid w:val="00BB4ECA"/>
    <w:rsid w:val="00BB68B8"/>
    <w:rsid w:val="00BC260F"/>
    <w:rsid w:val="00BD093E"/>
    <w:rsid w:val="00BD1929"/>
    <w:rsid w:val="00BD339F"/>
    <w:rsid w:val="00BD4575"/>
    <w:rsid w:val="00BD55D6"/>
    <w:rsid w:val="00BD5877"/>
    <w:rsid w:val="00BD6F4A"/>
    <w:rsid w:val="00BE27A9"/>
    <w:rsid w:val="00BE2CDF"/>
    <w:rsid w:val="00BE51F9"/>
    <w:rsid w:val="00BE5D61"/>
    <w:rsid w:val="00BE60A4"/>
    <w:rsid w:val="00BE6593"/>
    <w:rsid w:val="00BE6947"/>
    <w:rsid w:val="00BE700D"/>
    <w:rsid w:val="00BE7E32"/>
    <w:rsid w:val="00BF0924"/>
    <w:rsid w:val="00BF195A"/>
    <w:rsid w:val="00BF5063"/>
    <w:rsid w:val="00C00F0B"/>
    <w:rsid w:val="00C0235A"/>
    <w:rsid w:val="00C07706"/>
    <w:rsid w:val="00C1389A"/>
    <w:rsid w:val="00C25F77"/>
    <w:rsid w:val="00C268CB"/>
    <w:rsid w:val="00C301D5"/>
    <w:rsid w:val="00C31211"/>
    <w:rsid w:val="00C31459"/>
    <w:rsid w:val="00C340BE"/>
    <w:rsid w:val="00C34536"/>
    <w:rsid w:val="00C40425"/>
    <w:rsid w:val="00C41E3A"/>
    <w:rsid w:val="00C43288"/>
    <w:rsid w:val="00C50AC5"/>
    <w:rsid w:val="00C51EBF"/>
    <w:rsid w:val="00C53E86"/>
    <w:rsid w:val="00C54808"/>
    <w:rsid w:val="00C54E71"/>
    <w:rsid w:val="00C55B11"/>
    <w:rsid w:val="00C56769"/>
    <w:rsid w:val="00C61E0F"/>
    <w:rsid w:val="00C629D6"/>
    <w:rsid w:val="00C66504"/>
    <w:rsid w:val="00C71099"/>
    <w:rsid w:val="00C8039C"/>
    <w:rsid w:val="00C80712"/>
    <w:rsid w:val="00C81B21"/>
    <w:rsid w:val="00C8657C"/>
    <w:rsid w:val="00C918FC"/>
    <w:rsid w:val="00C95C95"/>
    <w:rsid w:val="00C975DC"/>
    <w:rsid w:val="00CA11D8"/>
    <w:rsid w:val="00CA1801"/>
    <w:rsid w:val="00CA38BC"/>
    <w:rsid w:val="00CA3CC3"/>
    <w:rsid w:val="00CA4AD2"/>
    <w:rsid w:val="00CA565A"/>
    <w:rsid w:val="00CA5F4B"/>
    <w:rsid w:val="00CA72CC"/>
    <w:rsid w:val="00CB0D40"/>
    <w:rsid w:val="00CB2052"/>
    <w:rsid w:val="00CB3027"/>
    <w:rsid w:val="00CB6E5C"/>
    <w:rsid w:val="00CB7BBF"/>
    <w:rsid w:val="00CB7CEB"/>
    <w:rsid w:val="00CC4B92"/>
    <w:rsid w:val="00CC4F72"/>
    <w:rsid w:val="00CC607C"/>
    <w:rsid w:val="00CD232D"/>
    <w:rsid w:val="00CD3AE0"/>
    <w:rsid w:val="00CE2D03"/>
    <w:rsid w:val="00CE4396"/>
    <w:rsid w:val="00CE757B"/>
    <w:rsid w:val="00CF6CBA"/>
    <w:rsid w:val="00D0293D"/>
    <w:rsid w:val="00D037B5"/>
    <w:rsid w:val="00D042B0"/>
    <w:rsid w:val="00D049F3"/>
    <w:rsid w:val="00D06BA4"/>
    <w:rsid w:val="00D06F8B"/>
    <w:rsid w:val="00D11147"/>
    <w:rsid w:val="00D11B63"/>
    <w:rsid w:val="00D13C41"/>
    <w:rsid w:val="00D14748"/>
    <w:rsid w:val="00D16980"/>
    <w:rsid w:val="00D177CC"/>
    <w:rsid w:val="00D17D2F"/>
    <w:rsid w:val="00D20AF9"/>
    <w:rsid w:val="00D227E6"/>
    <w:rsid w:val="00D242EF"/>
    <w:rsid w:val="00D27492"/>
    <w:rsid w:val="00D27D3A"/>
    <w:rsid w:val="00D32647"/>
    <w:rsid w:val="00D33E18"/>
    <w:rsid w:val="00D348D8"/>
    <w:rsid w:val="00D34FF0"/>
    <w:rsid w:val="00D357E3"/>
    <w:rsid w:val="00D36685"/>
    <w:rsid w:val="00D41107"/>
    <w:rsid w:val="00D43CB0"/>
    <w:rsid w:val="00D46F2E"/>
    <w:rsid w:val="00D46FE0"/>
    <w:rsid w:val="00D50161"/>
    <w:rsid w:val="00D52333"/>
    <w:rsid w:val="00D53399"/>
    <w:rsid w:val="00D5537A"/>
    <w:rsid w:val="00D61271"/>
    <w:rsid w:val="00D6284B"/>
    <w:rsid w:val="00D63B3A"/>
    <w:rsid w:val="00D63BD5"/>
    <w:rsid w:val="00D63E5E"/>
    <w:rsid w:val="00D67129"/>
    <w:rsid w:val="00D70ECF"/>
    <w:rsid w:val="00D71BC3"/>
    <w:rsid w:val="00D74942"/>
    <w:rsid w:val="00D75580"/>
    <w:rsid w:val="00D77A26"/>
    <w:rsid w:val="00D838AD"/>
    <w:rsid w:val="00D92A5C"/>
    <w:rsid w:val="00D93E5F"/>
    <w:rsid w:val="00D94C44"/>
    <w:rsid w:val="00D965AF"/>
    <w:rsid w:val="00D96F8E"/>
    <w:rsid w:val="00D97142"/>
    <w:rsid w:val="00D973D2"/>
    <w:rsid w:val="00D97566"/>
    <w:rsid w:val="00DA08AD"/>
    <w:rsid w:val="00DA0E8E"/>
    <w:rsid w:val="00DA4BBE"/>
    <w:rsid w:val="00DA5571"/>
    <w:rsid w:val="00DB42D1"/>
    <w:rsid w:val="00DC2A83"/>
    <w:rsid w:val="00DC4119"/>
    <w:rsid w:val="00DD4D74"/>
    <w:rsid w:val="00DD68A5"/>
    <w:rsid w:val="00DD7749"/>
    <w:rsid w:val="00DD7DD6"/>
    <w:rsid w:val="00DE4BC1"/>
    <w:rsid w:val="00DF159A"/>
    <w:rsid w:val="00DF3839"/>
    <w:rsid w:val="00E128FF"/>
    <w:rsid w:val="00E12F88"/>
    <w:rsid w:val="00E1505E"/>
    <w:rsid w:val="00E20701"/>
    <w:rsid w:val="00E21D58"/>
    <w:rsid w:val="00E237C0"/>
    <w:rsid w:val="00E26234"/>
    <w:rsid w:val="00E263ED"/>
    <w:rsid w:val="00E2641E"/>
    <w:rsid w:val="00E30031"/>
    <w:rsid w:val="00E32539"/>
    <w:rsid w:val="00E35C34"/>
    <w:rsid w:val="00E3642F"/>
    <w:rsid w:val="00E371CE"/>
    <w:rsid w:val="00E37F44"/>
    <w:rsid w:val="00E40A25"/>
    <w:rsid w:val="00E47181"/>
    <w:rsid w:val="00E47BBA"/>
    <w:rsid w:val="00E50758"/>
    <w:rsid w:val="00E56E1E"/>
    <w:rsid w:val="00E5795D"/>
    <w:rsid w:val="00E63568"/>
    <w:rsid w:val="00E64BFE"/>
    <w:rsid w:val="00E65363"/>
    <w:rsid w:val="00E72BC6"/>
    <w:rsid w:val="00E72E35"/>
    <w:rsid w:val="00E73D59"/>
    <w:rsid w:val="00E84E41"/>
    <w:rsid w:val="00E86295"/>
    <w:rsid w:val="00E86CCA"/>
    <w:rsid w:val="00E87DA8"/>
    <w:rsid w:val="00E91913"/>
    <w:rsid w:val="00E932EC"/>
    <w:rsid w:val="00E97CAC"/>
    <w:rsid w:val="00EA52DC"/>
    <w:rsid w:val="00EB27D1"/>
    <w:rsid w:val="00EB35C6"/>
    <w:rsid w:val="00EB3783"/>
    <w:rsid w:val="00EB71F4"/>
    <w:rsid w:val="00EB77B6"/>
    <w:rsid w:val="00EB7C80"/>
    <w:rsid w:val="00EC0BE1"/>
    <w:rsid w:val="00EC0F49"/>
    <w:rsid w:val="00EC430F"/>
    <w:rsid w:val="00EC75CD"/>
    <w:rsid w:val="00EC7696"/>
    <w:rsid w:val="00EC7DE7"/>
    <w:rsid w:val="00ED1F21"/>
    <w:rsid w:val="00EE5388"/>
    <w:rsid w:val="00EE546F"/>
    <w:rsid w:val="00EE5B5D"/>
    <w:rsid w:val="00EF36CA"/>
    <w:rsid w:val="00EF7F6D"/>
    <w:rsid w:val="00F06636"/>
    <w:rsid w:val="00F14C57"/>
    <w:rsid w:val="00F14CE2"/>
    <w:rsid w:val="00F20C0A"/>
    <w:rsid w:val="00F210D2"/>
    <w:rsid w:val="00F247C4"/>
    <w:rsid w:val="00F27BE7"/>
    <w:rsid w:val="00F30CC0"/>
    <w:rsid w:val="00F311A1"/>
    <w:rsid w:val="00F31204"/>
    <w:rsid w:val="00F321DC"/>
    <w:rsid w:val="00F338A7"/>
    <w:rsid w:val="00F36582"/>
    <w:rsid w:val="00F40691"/>
    <w:rsid w:val="00F44C84"/>
    <w:rsid w:val="00F4725B"/>
    <w:rsid w:val="00F477CC"/>
    <w:rsid w:val="00F5062D"/>
    <w:rsid w:val="00F50831"/>
    <w:rsid w:val="00F50D23"/>
    <w:rsid w:val="00F5119A"/>
    <w:rsid w:val="00F55117"/>
    <w:rsid w:val="00F557D2"/>
    <w:rsid w:val="00F55C3E"/>
    <w:rsid w:val="00F60F51"/>
    <w:rsid w:val="00F61141"/>
    <w:rsid w:val="00F6149F"/>
    <w:rsid w:val="00F618BC"/>
    <w:rsid w:val="00F636BB"/>
    <w:rsid w:val="00F6428A"/>
    <w:rsid w:val="00F73B3F"/>
    <w:rsid w:val="00F7575B"/>
    <w:rsid w:val="00F82189"/>
    <w:rsid w:val="00F8367C"/>
    <w:rsid w:val="00F853E5"/>
    <w:rsid w:val="00F8664B"/>
    <w:rsid w:val="00F96CB6"/>
    <w:rsid w:val="00F97444"/>
    <w:rsid w:val="00FA0A8F"/>
    <w:rsid w:val="00FA34D5"/>
    <w:rsid w:val="00FA3D26"/>
    <w:rsid w:val="00FA6608"/>
    <w:rsid w:val="00FA695F"/>
    <w:rsid w:val="00FA770E"/>
    <w:rsid w:val="00FB3E50"/>
    <w:rsid w:val="00FB5091"/>
    <w:rsid w:val="00FC6480"/>
    <w:rsid w:val="00FC6E3F"/>
    <w:rsid w:val="00FD0C51"/>
    <w:rsid w:val="00FD24B3"/>
    <w:rsid w:val="00FD3332"/>
    <w:rsid w:val="00FD38E5"/>
    <w:rsid w:val="00FD3D95"/>
    <w:rsid w:val="00FD62B9"/>
    <w:rsid w:val="00FD641C"/>
    <w:rsid w:val="00FD7DC4"/>
    <w:rsid w:val="00FE24D6"/>
    <w:rsid w:val="00FE48BA"/>
    <w:rsid w:val="00FE7C7F"/>
    <w:rsid w:val="00FE7FD7"/>
    <w:rsid w:val="00FF3D04"/>
    <w:rsid w:val="00FF59F6"/>
    <w:rsid w:val="00FF6EE8"/>
    <w:rsid w:val="00FF776E"/>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C0A28"/>
  <w15:chartTrackingRefBased/>
  <w15:docId w15:val="{84AAD901-0E3A-41D3-A87F-023A58E9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32"/>
    <w:rPr>
      <w:rFonts w:ascii="Arial" w:hAnsi="Arial"/>
      <w:color w:val="FF0000"/>
    </w:rPr>
  </w:style>
  <w:style w:type="paragraph" w:styleId="Titre1">
    <w:name w:val="heading 1"/>
    <w:basedOn w:val="Normal"/>
    <w:next w:val="Normal"/>
    <w:link w:val="Titre1Car"/>
    <w:uiPriority w:val="9"/>
    <w:rsid w:val="00731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731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731DE2"/>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731DE2"/>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731DE2"/>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468E7"/>
    <w:pPr>
      <w:tabs>
        <w:tab w:val="left" w:pos="851"/>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468E7"/>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next w:val="Normal"/>
    <w:qFormat/>
    <w:rsid w:val="00676E41"/>
    <w:pPr>
      <w:numPr>
        <w:numId w:val="7"/>
      </w:numPr>
      <w:spacing w:after="40" w:line="276" w:lineRule="auto"/>
      <w:ind w:left="1525" w:right="1701" w:hanging="391"/>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8829AA"/>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3031F9"/>
    <w:pPr>
      <w:spacing w:after="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paragraph" w:styleId="NormalWeb">
    <w:name w:val="Normal (Web)"/>
    <w:basedOn w:val="Normal"/>
    <w:uiPriority w:val="99"/>
    <w:unhideWhenUsed/>
    <w:rsid w:val="006E4574"/>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table" w:customStyle="1" w:styleId="Grilledutableau1">
    <w:name w:val="Grille du tableau1"/>
    <w:basedOn w:val="TableauNormal"/>
    <w:next w:val="Grilledutableau"/>
    <w:uiPriority w:val="59"/>
    <w:rsid w:val="0030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soussection">
    <w:name w:val="sous sous section"/>
    <w:next w:val="Normalformulaire"/>
    <w:qFormat/>
    <w:rsid w:val="00FC6480"/>
    <w:pPr>
      <w:shd w:val="clear" w:color="auto" w:fill="D9E2F3" w:themeFill="accent1" w:themeFillTint="33"/>
    </w:pPr>
    <w:rPr>
      <w:rFonts w:ascii="Arial" w:eastAsia="MS Gothic" w:hAnsi="Arial"/>
      <w:bCs/>
      <w:sz w:val="28"/>
      <w:szCs w:val="20"/>
    </w:rPr>
  </w:style>
  <w:style w:type="character" w:customStyle="1" w:styleId="Style14">
    <w:name w:val="Style14"/>
    <w:basedOn w:val="Policepardfaut"/>
    <w:uiPriority w:val="1"/>
    <w:rsid w:val="00D43CB0"/>
    <w:rPr>
      <w:color w:val="FF0000"/>
    </w:rPr>
  </w:style>
  <w:style w:type="character" w:customStyle="1" w:styleId="Style17">
    <w:name w:val="Style17"/>
    <w:basedOn w:val="Policepardfaut"/>
    <w:uiPriority w:val="1"/>
    <w:rsid w:val="00EB77B6"/>
    <w:rPr>
      <w:color w:val="FF0000"/>
    </w:rPr>
  </w:style>
  <w:style w:type="character" w:styleId="Mention">
    <w:name w:val="Mention"/>
    <w:basedOn w:val="Policepardfaut"/>
    <w:uiPriority w:val="99"/>
    <w:unhideWhenUsed/>
    <w:rsid w:val="00286F4F"/>
    <w:rPr>
      <w:color w:val="2B579A"/>
      <w:shd w:val="clear" w:color="auto" w:fill="E1DFDD"/>
    </w:rPr>
  </w:style>
  <w:style w:type="character" w:customStyle="1" w:styleId="Titre1Car">
    <w:name w:val="Titre 1 Car"/>
    <w:basedOn w:val="Policepardfaut"/>
    <w:link w:val="Titre1"/>
    <w:uiPriority w:val="9"/>
    <w:rsid w:val="00731DE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731D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air/criteres/Normes-criteres-qc-qualite-atmosphere.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ceaeq.gouv.qc.ca/documents/publications/echantillonnage.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sol/terrains/loi-reg.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eau/prelevements/reglement-prelevement-protection/index.htm" TargetMode="External"/><Relationship Id="rId23" Type="http://schemas.openxmlformats.org/officeDocument/2006/relationships/hyperlink" Target="https://www.environnement.gouv.qc.ca/autorisations/autorisations-ministerielles.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reimr.htm" TargetMode="External"/><Relationship Id="rId22" Type="http://schemas.openxmlformats.org/officeDocument/2006/relationships/hyperlink" Target="https://www.environnement.gouv.qc.ca/autorisations/autorisations-ministeriell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A451A463848328079697777DA0138"/>
        <w:category>
          <w:name w:val="Général"/>
          <w:gallery w:val="placeholder"/>
        </w:category>
        <w:types>
          <w:type w:val="bbPlcHdr"/>
        </w:types>
        <w:behaviors>
          <w:behavior w:val="content"/>
        </w:behaviors>
        <w:guid w:val="{6A1272E6-2299-435E-A9A0-C09E8B404C8F}"/>
      </w:docPartPr>
      <w:docPartBody>
        <w:p w:rsidR="0061002B" w:rsidRDefault="00F90725" w:rsidP="00F90725">
          <w:pPr>
            <w:pStyle w:val="7CCA451A463848328079697777DA0138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42ACB361984D779B46E1E07B419FBC"/>
        <w:category>
          <w:name w:val="Général"/>
          <w:gallery w:val="placeholder"/>
        </w:category>
        <w:types>
          <w:type w:val="bbPlcHdr"/>
        </w:types>
        <w:behaviors>
          <w:behavior w:val="content"/>
        </w:behaviors>
        <w:guid w:val="{5974CD02-34CB-4DED-9DC1-11A8812B9CA5}"/>
      </w:docPartPr>
      <w:docPartBody>
        <w:p w:rsidR="0061002B" w:rsidRDefault="00F90725" w:rsidP="00F90725">
          <w:pPr>
            <w:pStyle w:val="B242ACB361984D779B46E1E07B419FBC2"/>
          </w:pPr>
          <w:r w:rsidRPr="00A728C8">
            <w:rPr>
              <w:rStyle w:val="Textedelespacerserv"/>
              <w:i/>
              <w:iCs/>
            </w:rPr>
            <w:t>Saisissez les informations</w:t>
          </w:r>
          <w:r>
            <w:rPr>
              <w:rStyle w:val="Textedelespacerserv"/>
              <w:i/>
              <w:iCs/>
            </w:rPr>
            <w:t>.</w:t>
          </w:r>
        </w:p>
      </w:docPartBody>
    </w:docPart>
    <w:docPart>
      <w:docPartPr>
        <w:name w:val="EF8642085F2B4004A1CB9983C4748E0E"/>
        <w:category>
          <w:name w:val="Général"/>
          <w:gallery w:val="placeholder"/>
        </w:category>
        <w:types>
          <w:type w:val="bbPlcHdr"/>
        </w:types>
        <w:behaviors>
          <w:behavior w:val="content"/>
        </w:behaviors>
        <w:guid w:val="{01AB0C55-00EE-4C2F-B70D-8D763FC1E8CE}"/>
      </w:docPartPr>
      <w:docPartBody>
        <w:p w:rsidR="0061002B" w:rsidRDefault="00F90725" w:rsidP="00F90725">
          <w:pPr>
            <w:pStyle w:val="EF8642085F2B4004A1CB9983C4748E0E2"/>
          </w:pPr>
          <w:r>
            <w:rPr>
              <w:rStyle w:val="Textedelespacerserv"/>
              <w:i/>
              <w:iCs/>
            </w:rPr>
            <w:t>Sélectionnez la date.</w:t>
          </w:r>
        </w:p>
      </w:docPartBody>
    </w:docPart>
    <w:docPart>
      <w:docPartPr>
        <w:name w:val="954BCB9CCDF74E7D93792039C3D8EEF3"/>
        <w:category>
          <w:name w:val="Général"/>
          <w:gallery w:val="placeholder"/>
        </w:category>
        <w:types>
          <w:type w:val="bbPlcHdr"/>
        </w:types>
        <w:behaviors>
          <w:behavior w:val="content"/>
        </w:behaviors>
        <w:guid w:val="{C11D3C63-DDAE-4A85-8EA0-5F38C3F61410}"/>
      </w:docPartPr>
      <w:docPartBody>
        <w:p w:rsidR="0061002B" w:rsidRDefault="00F90725" w:rsidP="00F90725">
          <w:pPr>
            <w:pStyle w:val="954BCB9CCDF74E7D93792039C3D8EEF32"/>
          </w:pPr>
          <w:r>
            <w:rPr>
              <w:rStyle w:val="Textedelespacerserv"/>
              <w:i/>
              <w:iCs/>
            </w:rPr>
            <w:t>Sélectionnez la date</w:t>
          </w:r>
          <w:r w:rsidRPr="00AA60DE">
            <w:rPr>
              <w:rStyle w:val="Textedelespacerserv"/>
            </w:rPr>
            <w:t>.</w:t>
          </w:r>
        </w:p>
      </w:docPartBody>
    </w:docPart>
    <w:docPart>
      <w:docPartPr>
        <w:name w:val="6E0440A148334F829CB3A58D965041EF"/>
        <w:category>
          <w:name w:val="Général"/>
          <w:gallery w:val="placeholder"/>
        </w:category>
        <w:types>
          <w:type w:val="bbPlcHdr"/>
        </w:types>
        <w:behaviors>
          <w:behavior w:val="content"/>
        </w:behaviors>
        <w:guid w:val="{4F252872-CE88-4312-921D-AB32FFE6963E}"/>
      </w:docPartPr>
      <w:docPartBody>
        <w:p w:rsidR="0061002B" w:rsidRDefault="00F90725" w:rsidP="00F90725">
          <w:pPr>
            <w:pStyle w:val="6E0440A148334F829CB3A58D965041EF2"/>
          </w:pPr>
          <w:r>
            <w:rPr>
              <w:rStyle w:val="Textedelespacerserv"/>
              <w:i/>
              <w:iCs/>
            </w:rPr>
            <w:t>Précisez la durée.</w:t>
          </w:r>
        </w:p>
      </w:docPartBody>
    </w:docPart>
    <w:docPart>
      <w:docPartPr>
        <w:name w:val="B8FAC88145444E34B3743CF9627239B2"/>
        <w:category>
          <w:name w:val="Général"/>
          <w:gallery w:val="placeholder"/>
        </w:category>
        <w:types>
          <w:type w:val="bbPlcHdr"/>
        </w:types>
        <w:behaviors>
          <w:behavior w:val="content"/>
        </w:behaviors>
        <w:guid w:val="{87F488A8-64DB-477F-A133-D93FF177B179}"/>
      </w:docPartPr>
      <w:docPartBody>
        <w:p w:rsidR="0061002B" w:rsidRDefault="00F90725" w:rsidP="00F90725">
          <w:pPr>
            <w:pStyle w:val="B8FAC88145444E34B3743CF9627239B22"/>
          </w:pPr>
          <w:r>
            <w:rPr>
              <w:rStyle w:val="Textedelespacerserv"/>
            </w:rPr>
            <w:t>..</w:t>
          </w:r>
          <w:r w:rsidRPr="00AA60DE">
            <w:rPr>
              <w:rStyle w:val="Textedelespacerserv"/>
            </w:rPr>
            <w:t>.</w:t>
          </w:r>
        </w:p>
      </w:docPartBody>
    </w:docPart>
    <w:docPart>
      <w:docPartPr>
        <w:name w:val="B018F6642F6D4D75B9D02474FAD54374"/>
        <w:category>
          <w:name w:val="Général"/>
          <w:gallery w:val="placeholder"/>
        </w:category>
        <w:types>
          <w:type w:val="bbPlcHdr"/>
        </w:types>
        <w:behaviors>
          <w:behavior w:val="content"/>
        </w:behaviors>
        <w:guid w:val="{1BB693C4-E404-44A2-AB8B-DEF431D77B31}"/>
      </w:docPartPr>
      <w:docPartBody>
        <w:p w:rsidR="0061002B" w:rsidRDefault="00F90725" w:rsidP="00F90725">
          <w:pPr>
            <w:pStyle w:val="B018F6642F6D4D75B9D02474FAD543742"/>
          </w:pPr>
          <w:r>
            <w:rPr>
              <w:rStyle w:val="Textedelespacerserv"/>
              <w:i/>
              <w:iCs/>
            </w:rPr>
            <w:t>..</w:t>
          </w:r>
          <w:r w:rsidRPr="00AA60DE">
            <w:rPr>
              <w:rStyle w:val="Textedelespacerserv"/>
            </w:rPr>
            <w:t>.</w:t>
          </w:r>
        </w:p>
      </w:docPartBody>
    </w:docPart>
    <w:docPart>
      <w:docPartPr>
        <w:name w:val="4AC85B70CE43477A8E89BE9EC02B5820"/>
        <w:category>
          <w:name w:val="Général"/>
          <w:gallery w:val="placeholder"/>
        </w:category>
        <w:types>
          <w:type w:val="bbPlcHdr"/>
        </w:types>
        <w:behaviors>
          <w:behavior w:val="content"/>
        </w:behaviors>
        <w:guid w:val="{53FF9E9E-EC7B-48D1-A9B6-717D21272E0F}"/>
      </w:docPartPr>
      <w:docPartBody>
        <w:p w:rsidR="0061002B" w:rsidRDefault="00F90725" w:rsidP="00F90725">
          <w:pPr>
            <w:pStyle w:val="4AC85B70CE43477A8E89BE9EC02B58202"/>
          </w:pPr>
          <w:r>
            <w:rPr>
              <w:rStyle w:val="Textedelespacerserv"/>
              <w:i/>
              <w:iCs/>
            </w:rPr>
            <w:t>..</w:t>
          </w:r>
          <w:r w:rsidRPr="00AA60DE">
            <w:rPr>
              <w:rStyle w:val="Textedelespacerserv"/>
            </w:rPr>
            <w:t>.</w:t>
          </w:r>
        </w:p>
      </w:docPartBody>
    </w:docPart>
    <w:docPart>
      <w:docPartPr>
        <w:name w:val="D6FABF625F1A47B3BC21318E4EE23137"/>
        <w:category>
          <w:name w:val="Général"/>
          <w:gallery w:val="placeholder"/>
        </w:category>
        <w:types>
          <w:type w:val="bbPlcHdr"/>
        </w:types>
        <w:behaviors>
          <w:behavior w:val="content"/>
        </w:behaviors>
        <w:guid w:val="{71C5A996-240D-4F46-829F-5622D8584F11}"/>
      </w:docPartPr>
      <w:docPartBody>
        <w:p w:rsidR="0061002B" w:rsidRDefault="00F90725" w:rsidP="00F90725">
          <w:pPr>
            <w:pStyle w:val="D6FABF625F1A47B3BC21318E4EE231372"/>
          </w:pPr>
          <w:r>
            <w:rPr>
              <w:rStyle w:val="Textedelespacerserv"/>
            </w:rPr>
            <w:t>..</w:t>
          </w:r>
          <w:r w:rsidRPr="00AA60DE">
            <w:rPr>
              <w:rStyle w:val="Textedelespacerserv"/>
            </w:rPr>
            <w:t>.</w:t>
          </w:r>
        </w:p>
      </w:docPartBody>
    </w:docPart>
    <w:docPart>
      <w:docPartPr>
        <w:name w:val="3A9B2B70492B418195E1158D9CA783D8"/>
        <w:category>
          <w:name w:val="Général"/>
          <w:gallery w:val="placeholder"/>
        </w:category>
        <w:types>
          <w:type w:val="bbPlcHdr"/>
        </w:types>
        <w:behaviors>
          <w:behavior w:val="content"/>
        </w:behaviors>
        <w:guid w:val="{CD0241FE-318F-442D-9D61-D046EE0CF3E2}"/>
      </w:docPartPr>
      <w:docPartBody>
        <w:p w:rsidR="0061002B" w:rsidRDefault="00F90725">
          <w:pPr>
            <w:pStyle w:val="3A9B2B70492B418195E1158D9CA783D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D2660A48727483ABE5A30A9B89D2075"/>
        <w:category>
          <w:name w:val="Général"/>
          <w:gallery w:val="placeholder"/>
        </w:category>
        <w:types>
          <w:type w:val="bbPlcHdr"/>
        </w:types>
        <w:behaviors>
          <w:behavior w:val="content"/>
        </w:behaviors>
        <w:guid w:val="{749989ED-5114-475F-A90B-EF0B2E398845}"/>
      </w:docPartPr>
      <w:docPartBody>
        <w:p w:rsidR="0061002B" w:rsidRDefault="00F90725" w:rsidP="00F90725">
          <w:pPr>
            <w:pStyle w:val="9D2660A48727483ABE5A30A9B89D20752"/>
          </w:pPr>
          <w:r w:rsidRPr="009303E9">
            <w:rPr>
              <w:rStyle w:val="Textedelespacerserv"/>
              <w:i/>
              <w:iCs/>
            </w:rPr>
            <w:t>Cliquez sur le + pour ajouter des lignes</w:t>
          </w:r>
          <w:r w:rsidRPr="00AA60DE">
            <w:rPr>
              <w:rStyle w:val="Textedelespacerserv"/>
            </w:rPr>
            <w:t>.</w:t>
          </w:r>
        </w:p>
      </w:docPartBody>
    </w:docPart>
    <w:docPart>
      <w:docPartPr>
        <w:name w:val="E73195E9F27848CDACFF187F8DD2B568"/>
        <w:category>
          <w:name w:val="Général"/>
          <w:gallery w:val="placeholder"/>
        </w:category>
        <w:types>
          <w:type w:val="bbPlcHdr"/>
        </w:types>
        <w:behaviors>
          <w:behavior w:val="content"/>
        </w:behaviors>
        <w:guid w:val="{BD87D231-812B-43B6-B0D9-35907E558E8A}"/>
      </w:docPartPr>
      <w:docPartBody>
        <w:p w:rsidR="0061002B" w:rsidRDefault="00F90725" w:rsidP="00F90725">
          <w:pPr>
            <w:pStyle w:val="E73195E9F27848CDACFF187F8DD2B5682"/>
          </w:pPr>
          <w:r>
            <w:rPr>
              <w:rStyle w:val="Textedelespacerserv"/>
              <w:i/>
              <w:iCs/>
            </w:rPr>
            <w:t>..</w:t>
          </w:r>
          <w:r w:rsidRPr="00AA60DE">
            <w:rPr>
              <w:rStyle w:val="Textedelespacerserv"/>
            </w:rPr>
            <w:t>.</w:t>
          </w:r>
        </w:p>
      </w:docPartBody>
    </w:docPart>
    <w:docPart>
      <w:docPartPr>
        <w:name w:val="D7FF5BF906B4413EB428BCE333270F24"/>
        <w:category>
          <w:name w:val="Général"/>
          <w:gallery w:val="placeholder"/>
        </w:category>
        <w:types>
          <w:type w:val="bbPlcHdr"/>
        </w:types>
        <w:behaviors>
          <w:behavior w:val="content"/>
        </w:behaviors>
        <w:guid w:val="{4668E155-6FAD-4F7C-8B0F-2D813B4EACCB}"/>
      </w:docPartPr>
      <w:docPartBody>
        <w:p w:rsidR="0061002B" w:rsidRDefault="00F90725" w:rsidP="00F90725">
          <w:pPr>
            <w:pStyle w:val="D7FF5BF906B4413EB428BCE333270F242"/>
          </w:pPr>
          <w:r>
            <w:rPr>
              <w:rStyle w:val="Textedelespacerserv"/>
              <w:i/>
              <w:iCs/>
            </w:rPr>
            <w:t>..</w:t>
          </w:r>
          <w:r w:rsidRPr="00AA60DE">
            <w:rPr>
              <w:rStyle w:val="Textedelespacerserv"/>
            </w:rPr>
            <w:t>.</w:t>
          </w:r>
        </w:p>
      </w:docPartBody>
    </w:docPart>
    <w:docPart>
      <w:docPartPr>
        <w:name w:val="11F1D0F8D4B1475BAA7A1D00BC2D5F1F"/>
        <w:category>
          <w:name w:val="Général"/>
          <w:gallery w:val="placeholder"/>
        </w:category>
        <w:types>
          <w:type w:val="bbPlcHdr"/>
        </w:types>
        <w:behaviors>
          <w:behavior w:val="content"/>
        </w:behaviors>
        <w:guid w:val="{241E7F99-226C-4761-AD5D-2F06AC72B1A8}"/>
      </w:docPartPr>
      <w:docPartBody>
        <w:p w:rsidR="0061002B" w:rsidRDefault="00F90725" w:rsidP="00F90725">
          <w:pPr>
            <w:pStyle w:val="11F1D0F8D4B1475BAA7A1D00BC2D5F1F2"/>
          </w:pPr>
          <w:r>
            <w:rPr>
              <w:rStyle w:val="Textedelespacerserv"/>
            </w:rPr>
            <w:t>..</w:t>
          </w:r>
          <w:r w:rsidRPr="00AA60DE">
            <w:rPr>
              <w:rStyle w:val="Textedelespacerserv"/>
            </w:rPr>
            <w:t>.</w:t>
          </w:r>
        </w:p>
      </w:docPartBody>
    </w:docPart>
    <w:docPart>
      <w:docPartPr>
        <w:name w:val="6334A832ACA04E3EB1BCBA93E9266814"/>
        <w:category>
          <w:name w:val="Général"/>
          <w:gallery w:val="placeholder"/>
        </w:category>
        <w:types>
          <w:type w:val="bbPlcHdr"/>
        </w:types>
        <w:behaviors>
          <w:behavior w:val="content"/>
        </w:behaviors>
        <w:guid w:val="{A7AAE052-94A5-41C9-AE1E-BB6E5DA61E28}"/>
      </w:docPartPr>
      <w:docPartBody>
        <w:p w:rsidR="0061002B" w:rsidRDefault="00F90725">
          <w:pPr>
            <w:pStyle w:val="6334A832ACA04E3EB1BCBA93E926681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63C912B3270488A8B1A2F90C2E6222B"/>
        <w:category>
          <w:name w:val="Général"/>
          <w:gallery w:val="placeholder"/>
        </w:category>
        <w:types>
          <w:type w:val="bbPlcHdr"/>
        </w:types>
        <w:behaviors>
          <w:behavior w:val="content"/>
        </w:behaviors>
        <w:guid w:val="{9740BF78-CFEF-454F-86F3-C5EB931452E3}"/>
      </w:docPartPr>
      <w:docPartBody>
        <w:p w:rsidR="0061002B" w:rsidRDefault="00F90725" w:rsidP="00F90725">
          <w:pPr>
            <w:pStyle w:val="863C912B3270488A8B1A2F90C2E6222B2"/>
          </w:pPr>
          <w:r w:rsidRPr="0052757A">
            <w:rPr>
              <w:rFonts w:eastAsia="MS Gothic"/>
              <w:bCs/>
              <w:i/>
              <w:iCs/>
              <w:color w:val="808080"/>
              <w:szCs w:val="20"/>
            </w:rPr>
            <w:t>Si vous préférez joindre un document, indiquez-en le nom.</w:t>
          </w:r>
        </w:p>
      </w:docPartBody>
    </w:docPart>
    <w:docPart>
      <w:docPartPr>
        <w:name w:val="CDE9D1E124544841B9B18DAACB4FF929"/>
        <w:category>
          <w:name w:val="Général"/>
          <w:gallery w:val="placeholder"/>
        </w:category>
        <w:types>
          <w:type w:val="bbPlcHdr"/>
        </w:types>
        <w:behaviors>
          <w:behavior w:val="content"/>
        </w:behaviors>
        <w:guid w:val="{4999B12A-3652-489D-A8EB-964834428B28}"/>
      </w:docPartPr>
      <w:docPartBody>
        <w:p w:rsidR="0061002B" w:rsidRDefault="00F90725" w:rsidP="00F90725">
          <w:pPr>
            <w:pStyle w:val="CDE9D1E124544841B9B18DAACB4FF9292"/>
          </w:pPr>
          <w:r w:rsidRPr="0052757A">
            <w:rPr>
              <w:rFonts w:eastAsia="MS Gothic"/>
              <w:bCs/>
              <w:i/>
              <w:iCs/>
              <w:color w:val="808080"/>
              <w:szCs w:val="20"/>
            </w:rPr>
            <w:t>Précisez la section.</w:t>
          </w:r>
        </w:p>
      </w:docPartBody>
    </w:docPart>
    <w:docPart>
      <w:docPartPr>
        <w:name w:val="6CDDB2ADBB8649F781EE5167B386BF8A"/>
        <w:category>
          <w:name w:val="Général"/>
          <w:gallery w:val="placeholder"/>
        </w:category>
        <w:types>
          <w:type w:val="bbPlcHdr"/>
        </w:types>
        <w:behaviors>
          <w:behavior w:val="content"/>
        </w:behaviors>
        <w:guid w:val="{97518AC8-27EB-428E-B43D-999E1842737C}"/>
      </w:docPartPr>
      <w:docPartBody>
        <w:p w:rsidR="0061002B" w:rsidRDefault="00F90725">
          <w:pPr>
            <w:pStyle w:val="6CDDB2ADBB8649F781EE5167B386BF8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27399CE958A4C1A93B77A57F8D0B5AA"/>
        <w:category>
          <w:name w:val="Général"/>
          <w:gallery w:val="placeholder"/>
        </w:category>
        <w:types>
          <w:type w:val="bbPlcHdr"/>
        </w:types>
        <w:behaviors>
          <w:behavior w:val="content"/>
        </w:behaviors>
        <w:guid w:val="{554E7AD9-CD7F-4127-AC90-1D38D5CFF196}"/>
      </w:docPartPr>
      <w:docPartBody>
        <w:p w:rsidR="0061002B" w:rsidRDefault="00F90725" w:rsidP="00F90725">
          <w:pPr>
            <w:pStyle w:val="D27399CE958A4C1A93B77A57F8D0B5AA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1B32CD323FE4441BA6E8E93912AF0C8"/>
        <w:category>
          <w:name w:val="Général"/>
          <w:gallery w:val="placeholder"/>
        </w:category>
        <w:types>
          <w:type w:val="bbPlcHdr"/>
        </w:types>
        <w:behaviors>
          <w:behavior w:val="content"/>
        </w:behaviors>
        <w:guid w:val="{C7616E7B-84A0-486D-821D-F8B0C10A301E}"/>
      </w:docPartPr>
      <w:docPartBody>
        <w:p w:rsidR="0061002B" w:rsidRDefault="00F90725" w:rsidP="00F90725">
          <w:pPr>
            <w:pStyle w:val="B1B32CD323FE4441BA6E8E93912AF0C82"/>
          </w:pPr>
          <w:r>
            <w:rPr>
              <w:rStyle w:val="Textedelespacerserv"/>
              <w:i/>
              <w:iCs/>
            </w:rPr>
            <w:t>Précisez la section.</w:t>
          </w:r>
        </w:p>
      </w:docPartBody>
    </w:docPart>
    <w:docPart>
      <w:docPartPr>
        <w:name w:val="CE4C84B8ABF04ACF9DA7C310FA21C427"/>
        <w:category>
          <w:name w:val="Général"/>
          <w:gallery w:val="placeholder"/>
        </w:category>
        <w:types>
          <w:type w:val="bbPlcHdr"/>
        </w:types>
        <w:behaviors>
          <w:behavior w:val="content"/>
        </w:behaviors>
        <w:guid w:val="{BA67EEBD-3B2B-4F3F-8B38-99E1DE8D029D}"/>
      </w:docPartPr>
      <w:docPartBody>
        <w:p w:rsidR="0061002B" w:rsidRDefault="00F90725" w:rsidP="00F90725">
          <w:pPr>
            <w:pStyle w:val="CE4C84B8ABF04ACF9DA7C310FA21C427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F2AC2E334D240DFABBAF3589A061148"/>
        <w:category>
          <w:name w:val="Général"/>
          <w:gallery w:val="placeholder"/>
        </w:category>
        <w:types>
          <w:type w:val="bbPlcHdr"/>
        </w:types>
        <w:behaviors>
          <w:behavior w:val="content"/>
        </w:behaviors>
        <w:guid w:val="{6F153C48-C48A-4318-8456-83808D070D2E}"/>
      </w:docPartPr>
      <w:docPartBody>
        <w:p w:rsidR="0061002B" w:rsidRDefault="00F90725" w:rsidP="00F90725">
          <w:pPr>
            <w:pStyle w:val="7F2AC2E334D240DFABBAF3589A061148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FC6C9BEC39249B2B91EDACB5659DAA6"/>
        <w:category>
          <w:name w:val="Général"/>
          <w:gallery w:val="placeholder"/>
        </w:category>
        <w:types>
          <w:type w:val="bbPlcHdr"/>
        </w:types>
        <w:behaviors>
          <w:behavior w:val="content"/>
        </w:behaviors>
        <w:guid w:val="{B52A2D38-348F-4C30-82A6-F33D95ABAD29}"/>
      </w:docPartPr>
      <w:docPartBody>
        <w:p w:rsidR="0061002B" w:rsidRDefault="00F90725" w:rsidP="00F90725">
          <w:pPr>
            <w:pStyle w:val="3FC6C9BEC39249B2B91EDACB5659DAA62"/>
          </w:pPr>
          <w:r>
            <w:rPr>
              <w:rStyle w:val="Textedelespacerserv"/>
              <w:i/>
              <w:iCs/>
            </w:rPr>
            <w:t>justifiez.</w:t>
          </w:r>
        </w:p>
      </w:docPartBody>
    </w:docPart>
    <w:docPart>
      <w:docPartPr>
        <w:name w:val="D7B5CC488F9E474FA4F06BDF1518B2B3"/>
        <w:category>
          <w:name w:val="Général"/>
          <w:gallery w:val="placeholder"/>
        </w:category>
        <w:types>
          <w:type w:val="bbPlcHdr"/>
        </w:types>
        <w:behaviors>
          <w:behavior w:val="content"/>
        </w:behaviors>
        <w:guid w:val="{937B0698-2BB0-44D6-923D-DE9C58348FD0}"/>
      </w:docPartPr>
      <w:docPartBody>
        <w:p w:rsidR="0061002B" w:rsidRDefault="00F90725" w:rsidP="00F90725">
          <w:pPr>
            <w:pStyle w:val="D7B5CC488F9E474FA4F06BDF1518B2B31"/>
          </w:pPr>
          <w:r>
            <w:rPr>
              <w:rStyle w:val="Textedelespacerserv"/>
              <w:i/>
              <w:iCs/>
            </w:rPr>
            <w:t>justifiez.</w:t>
          </w:r>
        </w:p>
      </w:docPartBody>
    </w:docPart>
    <w:docPart>
      <w:docPartPr>
        <w:name w:val="24361EF271294DBE9D9597FC71E13176"/>
        <w:category>
          <w:name w:val="Général"/>
          <w:gallery w:val="placeholder"/>
        </w:category>
        <w:types>
          <w:type w:val="bbPlcHdr"/>
        </w:types>
        <w:behaviors>
          <w:behavior w:val="content"/>
        </w:behaviors>
        <w:guid w:val="{8C2572F0-1667-411F-B868-8196F8441FCC}"/>
      </w:docPartPr>
      <w:docPartBody>
        <w:p w:rsidR="0061002B" w:rsidRDefault="00F90725" w:rsidP="00F90725">
          <w:pPr>
            <w:pStyle w:val="24361EF271294DBE9D9597FC71E1317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1ED3C7EFF324F12B31C4098D830BD1D"/>
        <w:category>
          <w:name w:val="Général"/>
          <w:gallery w:val="placeholder"/>
        </w:category>
        <w:types>
          <w:type w:val="bbPlcHdr"/>
        </w:types>
        <w:behaviors>
          <w:behavior w:val="content"/>
        </w:behaviors>
        <w:guid w:val="{7868B000-B208-4FC1-A231-A136F54B535B}"/>
      </w:docPartPr>
      <w:docPartBody>
        <w:p w:rsidR="0061002B" w:rsidRDefault="00F90725" w:rsidP="00F90725">
          <w:pPr>
            <w:pStyle w:val="01ED3C7EFF324F12B31C4098D830BD1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117960073E1418C8DAF5C90F12901B8"/>
        <w:category>
          <w:name w:val="Général"/>
          <w:gallery w:val="placeholder"/>
        </w:category>
        <w:types>
          <w:type w:val="bbPlcHdr"/>
        </w:types>
        <w:behaviors>
          <w:behavior w:val="content"/>
        </w:behaviors>
        <w:guid w:val="{1FB6C6C7-4C08-4848-8BD5-55DC38ACCBAF}"/>
      </w:docPartPr>
      <w:docPartBody>
        <w:p w:rsidR="0061002B" w:rsidRDefault="00F90725" w:rsidP="00F90725">
          <w:pPr>
            <w:pStyle w:val="C117960073E1418C8DAF5C90F12901B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9697F7A038A48E18EB4F69B2B547A57"/>
        <w:category>
          <w:name w:val="Général"/>
          <w:gallery w:val="placeholder"/>
        </w:category>
        <w:types>
          <w:type w:val="bbPlcHdr"/>
        </w:types>
        <w:behaviors>
          <w:behavior w:val="content"/>
        </w:behaviors>
        <w:guid w:val="{E11A4199-6CC6-42F1-8346-1D0123B1FC95}"/>
      </w:docPartPr>
      <w:docPartBody>
        <w:p w:rsidR="0061002B" w:rsidRDefault="00F90725" w:rsidP="00F90725">
          <w:pPr>
            <w:pStyle w:val="C9697F7A038A48E18EB4F69B2B547A5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68A2A6875EF4E538D4FB5993EDFF7F1"/>
        <w:category>
          <w:name w:val="Général"/>
          <w:gallery w:val="placeholder"/>
        </w:category>
        <w:types>
          <w:type w:val="bbPlcHdr"/>
        </w:types>
        <w:behaviors>
          <w:behavior w:val="content"/>
        </w:behaviors>
        <w:guid w:val="{F99EA0F0-FF2D-41C5-A71D-95C6FD206D56}"/>
      </w:docPartPr>
      <w:docPartBody>
        <w:p w:rsidR="0061002B" w:rsidRDefault="00F90725" w:rsidP="00F90725">
          <w:pPr>
            <w:pStyle w:val="C68A2A6875EF4E538D4FB5993EDFF7F11"/>
          </w:pPr>
          <w:r w:rsidRPr="00A728C8">
            <w:rPr>
              <w:rStyle w:val="Textedelespacerserv"/>
              <w:i/>
              <w:iCs/>
            </w:rPr>
            <w:t>Saisissez les informations</w:t>
          </w:r>
          <w:r>
            <w:rPr>
              <w:rStyle w:val="Textedelespacerserv"/>
              <w:i/>
              <w:iCs/>
            </w:rPr>
            <w:t>.</w:t>
          </w:r>
        </w:p>
      </w:docPartBody>
    </w:docPart>
    <w:docPart>
      <w:docPartPr>
        <w:name w:val="854BF0E0616C4C7EA6022ED20E58D098"/>
        <w:category>
          <w:name w:val="Général"/>
          <w:gallery w:val="placeholder"/>
        </w:category>
        <w:types>
          <w:type w:val="bbPlcHdr"/>
        </w:types>
        <w:behaviors>
          <w:behavior w:val="content"/>
        </w:behaviors>
        <w:guid w:val="{D13DDE1B-A3E4-4719-8305-BDA13E7F6603}"/>
      </w:docPartPr>
      <w:docPartBody>
        <w:p w:rsidR="0061002B" w:rsidRDefault="00F90725" w:rsidP="00F90725">
          <w:pPr>
            <w:pStyle w:val="854BF0E0616C4C7EA6022ED20E58D0981"/>
          </w:pPr>
          <w:r>
            <w:rPr>
              <w:rStyle w:val="Textedelespacerserv"/>
            </w:rPr>
            <w:t>..</w:t>
          </w:r>
          <w:r w:rsidRPr="00AA60DE">
            <w:rPr>
              <w:rStyle w:val="Textedelespacerserv"/>
            </w:rPr>
            <w:t>.</w:t>
          </w:r>
        </w:p>
      </w:docPartBody>
    </w:docPart>
    <w:docPart>
      <w:docPartPr>
        <w:name w:val="6744EB8D3D8D4018B6B716E5DA170631"/>
        <w:category>
          <w:name w:val="Général"/>
          <w:gallery w:val="placeholder"/>
        </w:category>
        <w:types>
          <w:type w:val="bbPlcHdr"/>
        </w:types>
        <w:behaviors>
          <w:behavior w:val="content"/>
        </w:behaviors>
        <w:guid w:val="{A115E6A4-603A-4CDB-94C3-3FF5D52CB9CA}"/>
      </w:docPartPr>
      <w:docPartBody>
        <w:p w:rsidR="0061002B" w:rsidRDefault="00F90725" w:rsidP="00F90725">
          <w:pPr>
            <w:pStyle w:val="6744EB8D3D8D4018B6B716E5DA1706311"/>
          </w:pPr>
          <w:r>
            <w:rPr>
              <w:rStyle w:val="Textedelespacerserv"/>
            </w:rPr>
            <w:t>..</w:t>
          </w:r>
          <w:r w:rsidRPr="00AA60DE">
            <w:rPr>
              <w:rStyle w:val="Textedelespacerserv"/>
            </w:rPr>
            <w:t>.</w:t>
          </w:r>
        </w:p>
      </w:docPartBody>
    </w:docPart>
    <w:docPart>
      <w:docPartPr>
        <w:name w:val="FE7A7BECB7074E3E8C2E4541ACB2E21A"/>
        <w:category>
          <w:name w:val="Général"/>
          <w:gallery w:val="placeholder"/>
        </w:category>
        <w:types>
          <w:type w:val="bbPlcHdr"/>
        </w:types>
        <w:behaviors>
          <w:behavior w:val="content"/>
        </w:behaviors>
        <w:guid w:val="{B3927AFA-E8EA-42E7-8CA0-B826AAA485F0}"/>
      </w:docPartPr>
      <w:docPartBody>
        <w:p w:rsidR="0061002B" w:rsidRDefault="00F90725" w:rsidP="00F90725">
          <w:pPr>
            <w:pStyle w:val="FE7A7BECB7074E3E8C2E4541ACB2E21A1"/>
          </w:pPr>
          <w:r w:rsidRPr="00BC0A26">
            <w:rPr>
              <w:rStyle w:val="Textedelespacerserv"/>
            </w:rPr>
            <w:t>...</w:t>
          </w:r>
        </w:p>
      </w:docPartBody>
    </w:docPart>
    <w:docPart>
      <w:docPartPr>
        <w:name w:val="302167BDF69B4D9D8F1A59AF036056A4"/>
        <w:category>
          <w:name w:val="Général"/>
          <w:gallery w:val="placeholder"/>
        </w:category>
        <w:types>
          <w:type w:val="bbPlcHdr"/>
        </w:types>
        <w:behaviors>
          <w:behavior w:val="content"/>
        </w:behaviors>
        <w:guid w:val="{C73831A4-E46F-4A1A-B9BF-3147C308B834}"/>
      </w:docPartPr>
      <w:docPartBody>
        <w:p w:rsidR="0061002B" w:rsidRDefault="00F90725" w:rsidP="00F90725">
          <w:pPr>
            <w:pStyle w:val="302167BDF69B4D9D8F1A59AF036056A41"/>
          </w:pPr>
          <w:r w:rsidRPr="00BC0A26">
            <w:rPr>
              <w:rStyle w:val="Textedelespacerserv"/>
            </w:rPr>
            <w:t>...</w:t>
          </w:r>
        </w:p>
      </w:docPartBody>
    </w:docPart>
    <w:docPart>
      <w:docPartPr>
        <w:name w:val="3741572377BC4EB4A40C956B7F3436BD"/>
        <w:category>
          <w:name w:val="Général"/>
          <w:gallery w:val="placeholder"/>
        </w:category>
        <w:types>
          <w:type w:val="bbPlcHdr"/>
        </w:types>
        <w:behaviors>
          <w:behavior w:val="content"/>
        </w:behaviors>
        <w:guid w:val="{936065CD-311C-4B8B-993F-3AC5F5E9DAD9}"/>
      </w:docPartPr>
      <w:docPartBody>
        <w:p w:rsidR="0061002B" w:rsidRDefault="00F90725" w:rsidP="00F90725">
          <w:pPr>
            <w:pStyle w:val="3741572377BC4EB4A40C956B7F3436BD1"/>
          </w:pPr>
          <w:r>
            <w:rPr>
              <w:rStyle w:val="Textedelespacerserv"/>
            </w:rPr>
            <w:t>..</w:t>
          </w:r>
          <w:r w:rsidRPr="00AA60DE">
            <w:rPr>
              <w:rStyle w:val="Textedelespacerserv"/>
            </w:rPr>
            <w:t>.</w:t>
          </w:r>
        </w:p>
      </w:docPartBody>
    </w:docPart>
    <w:docPart>
      <w:docPartPr>
        <w:name w:val="195207237B0546B69C5F5F6ECDCA1B2A"/>
        <w:category>
          <w:name w:val="Général"/>
          <w:gallery w:val="placeholder"/>
        </w:category>
        <w:types>
          <w:type w:val="bbPlcHdr"/>
        </w:types>
        <w:behaviors>
          <w:behavior w:val="content"/>
        </w:behaviors>
        <w:guid w:val="{A9164695-0774-41B6-882C-9CC1B91CEB1E}"/>
      </w:docPartPr>
      <w:docPartBody>
        <w:p w:rsidR="0061002B" w:rsidRDefault="00F90725" w:rsidP="00F90725">
          <w:pPr>
            <w:pStyle w:val="195207237B0546B69C5F5F6ECDCA1B2A1"/>
          </w:pPr>
          <w:r>
            <w:rPr>
              <w:rStyle w:val="Textedelespacerserv"/>
            </w:rPr>
            <w:t>..</w:t>
          </w:r>
          <w:r w:rsidRPr="00AA60DE">
            <w:rPr>
              <w:rStyle w:val="Textedelespacerserv"/>
            </w:rPr>
            <w:t>.</w:t>
          </w:r>
        </w:p>
      </w:docPartBody>
    </w:docPart>
    <w:docPart>
      <w:docPartPr>
        <w:name w:val="A813D62C8D3E40EF89628BBBF52D2D41"/>
        <w:category>
          <w:name w:val="Général"/>
          <w:gallery w:val="placeholder"/>
        </w:category>
        <w:types>
          <w:type w:val="bbPlcHdr"/>
        </w:types>
        <w:behaviors>
          <w:behavior w:val="content"/>
        </w:behaviors>
        <w:guid w:val="{644797FC-4020-45EF-A905-1D1B8E1462A8}"/>
      </w:docPartPr>
      <w:docPartBody>
        <w:p w:rsidR="0061002B" w:rsidRDefault="00F90725" w:rsidP="00F90725">
          <w:pPr>
            <w:pStyle w:val="A813D62C8D3E40EF89628BBBF52D2D411"/>
          </w:pPr>
          <w:r>
            <w:rPr>
              <w:rStyle w:val="Textedelespacerserv"/>
            </w:rPr>
            <w:t>..</w:t>
          </w:r>
          <w:r w:rsidRPr="00AA60DE">
            <w:rPr>
              <w:rStyle w:val="Textedelespacerserv"/>
            </w:rPr>
            <w:t>.</w:t>
          </w:r>
        </w:p>
      </w:docPartBody>
    </w:docPart>
    <w:docPart>
      <w:docPartPr>
        <w:name w:val="093F14123B4B451D8E60E171AB485B99"/>
        <w:category>
          <w:name w:val="Général"/>
          <w:gallery w:val="placeholder"/>
        </w:category>
        <w:types>
          <w:type w:val="bbPlcHdr"/>
        </w:types>
        <w:behaviors>
          <w:behavior w:val="content"/>
        </w:behaviors>
        <w:guid w:val="{D74DC380-AEC9-4AAE-AAE8-984DF7A28B6E}"/>
      </w:docPartPr>
      <w:docPartBody>
        <w:p w:rsidR="0061002B" w:rsidRDefault="00F90725" w:rsidP="00F90725">
          <w:pPr>
            <w:pStyle w:val="093F14123B4B451D8E60E171AB485B991"/>
          </w:pPr>
          <w:r w:rsidRPr="00BC0A26">
            <w:rPr>
              <w:rStyle w:val="Textedelespacerserv"/>
            </w:rPr>
            <w:t>...</w:t>
          </w:r>
        </w:p>
      </w:docPartBody>
    </w:docPart>
    <w:docPart>
      <w:docPartPr>
        <w:name w:val="F7CC4E2A36704EECBBB24FF4D17D948D"/>
        <w:category>
          <w:name w:val="Général"/>
          <w:gallery w:val="placeholder"/>
        </w:category>
        <w:types>
          <w:type w:val="bbPlcHdr"/>
        </w:types>
        <w:behaviors>
          <w:behavior w:val="content"/>
        </w:behaviors>
        <w:guid w:val="{58E7EC58-76BE-449F-9130-824FCD59CC5F}"/>
      </w:docPartPr>
      <w:docPartBody>
        <w:p w:rsidR="0061002B" w:rsidRDefault="00F90725" w:rsidP="00F90725">
          <w:pPr>
            <w:pStyle w:val="F7CC4E2A36704EECBBB24FF4D17D948D1"/>
          </w:pPr>
          <w:r w:rsidRPr="00BC0A26">
            <w:rPr>
              <w:rStyle w:val="Textedelespacerserv"/>
            </w:rPr>
            <w:t>...</w:t>
          </w:r>
        </w:p>
      </w:docPartBody>
    </w:docPart>
    <w:docPart>
      <w:docPartPr>
        <w:name w:val="513026F61191405A840F65722890C340"/>
        <w:category>
          <w:name w:val="Général"/>
          <w:gallery w:val="placeholder"/>
        </w:category>
        <w:types>
          <w:type w:val="bbPlcHdr"/>
        </w:types>
        <w:behaviors>
          <w:behavior w:val="content"/>
        </w:behaviors>
        <w:guid w:val="{111625F4-397E-4E3C-9CFB-6FD3A00D5E19}"/>
      </w:docPartPr>
      <w:docPartBody>
        <w:p w:rsidR="0061002B" w:rsidRDefault="00F90725" w:rsidP="00F90725">
          <w:pPr>
            <w:pStyle w:val="513026F61191405A840F65722890C3401"/>
          </w:pPr>
          <w:r>
            <w:rPr>
              <w:rStyle w:val="Textedelespacerserv"/>
            </w:rPr>
            <w:t>..</w:t>
          </w:r>
          <w:r w:rsidRPr="00AA60DE">
            <w:rPr>
              <w:rStyle w:val="Textedelespacerserv"/>
            </w:rPr>
            <w:t>.</w:t>
          </w:r>
        </w:p>
      </w:docPartBody>
    </w:docPart>
    <w:docPart>
      <w:docPartPr>
        <w:name w:val="8E1307DE11E7466080C16905B8E0F957"/>
        <w:category>
          <w:name w:val="Général"/>
          <w:gallery w:val="placeholder"/>
        </w:category>
        <w:types>
          <w:type w:val="bbPlcHdr"/>
        </w:types>
        <w:behaviors>
          <w:behavior w:val="content"/>
        </w:behaviors>
        <w:guid w:val="{1EB65CF5-00CB-462A-BE22-7178087CD8D3}"/>
      </w:docPartPr>
      <w:docPartBody>
        <w:p w:rsidR="0061002B" w:rsidRDefault="00F90725" w:rsidP="00F90725">
          <w:pPr>
            <w:pStyle w:val="8E1307DE11E7466080C16905B8E0F9571"/>
          </w:pPr>
          <w:r w:rsidRPr="00BC0A26">
            <w:rPr>
              <w:rStyle w:val="Textedelespacerserv"/>
            </w:rPr>
            <w:t>...</w:t>
          </w:r>
        </w:p>
      </w:docPartBody>
    </w:docPart>
    <w:docPart>
      <w:docPartPr>
        <w:name w:val="6486873655A84159880D9E31E8808F6C"/>
        <w:category>
          <w:name w:val="Général"/>
          <w:gallery w:val="placeholder"/>
        </w:category>
        <w:types>
          <w:type w:val="bbPlcHdr"/>
        </w:types>
        <w:behaviors>
          <w:behavior w:val="content"/>
        </w:behaviors>
        <w:guid w:val="{C6ED372B-464D-4FFD-8056-08DF5E4B33FE}"/>
      </w:docPartPr>
      <w:docPartBody>
        <w:p w:rsidR="0061002B" w:rsidRDefault="00F90725" w:rsidP="00F90725">
          <w:pPr>
            <w:pStyle w:val="6486873655A84159880D9E31E8808F6C1"/>
          </w:pPr>
          <w:r w:rsidRPr="00BC0A26">
            <w:rPr>
              <w:rStyle w:val="Textedelespacerserv"/>
            </w:rPr>
            <w:t>...</w:t>
          </w:r>
        </w:p>
      </w:docPartBody>
    </w:docPart>
    <w:docPart>
      <w:docPartPr>
        <w:name w:val="7BB92422DAFE498FA65FB6FAE46B8444"/>
        <w:category>
          <w:name w:val="Général"/>
          <w:gallery w:val="placeholder"/>
        </w:category>
        <w:types>
          <w:type w:val="bbPlcHdr"/>
        </w:types>
        <w:behaviors>
          <w:behavior w:val="content"/>
        </w:behaviors>
        <w:guid w:val="{30036617-B4B6-4F35-88D7-67F3B247A0B6}"/>
      </w:docPartPr>
      <w:docPartBody>
        <w:p w:rsidR="0061002B" w:rsidRDefault="00F90725" w:rsidP="00F90725">
          <w:pPr>
            <w:pStyle w:val="7BB92422DAFE498FA65FB6FAE46B84441"/>
          </w:pPr>
          <w:r>
            <w:rPr>
              <w:rStyle w:val="Textedelespacerserv"/>
            </w:rPr>
            <w:t>..</w:t>
          </w:r>
          <w:r w:rsidRPr="00AA60DE">
            <w:rPr>
              <w:rStyle w:val="Textedelespacerserv"/>
            </w:rPr>
            <w:t>.</w:t>
          </w:r>
        </w:p>
      </w:docPartBody>
    </w:docPart>
    <w:docPart>
      <w:docPartPr>
        <w:name w:val="83BFEC534FEA44CE9BFB66325CE05F2E"/>
        <w:category>
          <w:name w:val="Général"/>
          <w:gallery w:val="placeholder"/>
        </w:category>
        <w:types>
          <w:type w:val="bbPlcHdr"/>
        </w:types>
        <w:behaviors>
          <w:behavior w:val="content"/>
        </w:behaviors>
        <w:guid w:val="{4708E255-F79D-4A49-9341-F4BFEB8FB70E}"/>
      </w:docPartPr>
      <w:docPartBody>
        <w:p w:rsidR="0061002B" w:rsidRDefault="00F90725" w:rsidP="00F90725">
          <w:pPr>
            <w:pStyle w:val="83BFEC534FEA44CE9BFB66325CE05F2E1"/>
          </w:pPr>
          <w:r>
            <w:rPr>
              <w:rStyle w:val="Textedelespacerserv"/>
              <w:i/>
              <w:iCs/>
            </w:rPr>
            <w:t>Cliquez sur le + pour ajouter des lignes.</w:t>
          </w:r>
        </w:p>
      </w:docPartBody>
    </w:docPart>
    <w:docPart>
      <w:docPartPr>
        <w:name w:val="DefaultPlaceholder_-1854013435"/>
        <w:category>
          <w:name w:val="Général"/>
          <w:gallery w:val="placeholder"/>
        </w:category>
        <w:types>
          <w:type w:val="bbPlcHdr"/>
        </w:types>
        <w:behaviors>
          <w:behavior w:val="content"/>
        </w:behaviors>
        <w:guid w:val="{A8822299-BE1C-43C1-A80D-DEB9422A4A54}"/>
      </w:docPartPr>
      <w:docPartBody>
        <w:p w:rsidR="0061002B" w:rsidRDefault="00F90725">
          <w:r w:rsidRPr="00CE54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1AE222819745739CA979B6B00150A0"/>
        <w:category>
          <w:name w:val="Général"/>
          <w:gallery w:val="placeholder"/>
        </w:category>
        <w:types>
          <w:type w:val="bbPlcHdr"/>
        </w:types>
        <w:behaviors>
          <w:behavior w:val="content"/>
        </w:behaviors>
        <w:guid w:val="{C288E082-5CE8-4A71-A808-30B5C1606EA6}"/>
      </w:docPartPr>
      <w:docPartBody>
        <w:p w:rsidR="0061002B" w:rsidRDefault="00F90725" w:rsidP="00F90725">
          <w:pPr>
            <w:pStyle w:val="B91AE222819745739CA979B6B00150A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37D76A4406A46AEB550283DF3BE92E5"/>
        <w:category>
          <w:name w:val="Général"/>
          <w:gallery w:val="placeholder"/>
        </w:category>
        <w:types>
          <w:type w:val="bbPlcHdr"/>
        </w:types>
        <w:behaviors>
          <w:behavior w:val="content"/>
        </w:behaviors>
        <w:guid w:val="{B2F0F9A4-11B2-43F1-AFA5-62F09562F409}"/>
      </w:docPartPr>
      <w:docPartBody>
        <w:p w:rsidR="0061002B" w:rsidRDefault="00F90725" w:rsidP="00F90725">
          <w:pPr>
            <w:pStyle w:val="A37D76A4406A46AEB550283DF3BE92E51"/>
          </w:pPr>
          <w:r w:rsidRPr="00043E41">
            <w:rPr>
              <w:rFonts w:eastAsia="MS Gothic"/>
              <w:bCs/>
              <w:i/>
              <w:iCs/>
              <w:color w:val="808080"/>
              <w:szCs w:val="20"/>
            </w:rPr>
            <w:t>Si vous préférez joindre un document, indiquez-en le nom.</w:t>
          </w:r>
        </w:p>
      </w:docPartBody>
    </w:docPart>
    <w:docPart>
      <w:docPartPr>
        <w:name w:val="4D9A36A135994574A19E47197CC424E5"/>
        <w:category>
          <w:name w:val="Général"/>
          <w:gallery w:val="placeholder"/>
        </w:category>
        <w:types>
          <w:type w:val="bbPlcHdr"/>
        </w:types>
        <w:behaviors>
          <w:behavior w:val="content"/>
        </w:behaviors>
        <w:guid w:val="{A3586173-B209-42CE-AC70-37911F9DED55}"/>
      </w:docPartPr>
      <w:docPartBody>
        <w:p w:rsidR="0061002B" w:rsidRDefault="00F90725" w:rsidP="00F90725">
          <w:pPr>
            <w:pStyle w:val="4D9A36A135994574A19E47197CC424E51"/>
          </w:pPr>
          <w:r w:rsidRPr="00043E41">
            <w:rPr>
              <w:rFonts w:eastAsia="MS Gothic"/>
              <w:bCs/>
              <w:i/>
              <w:iCs/>
              <w:color w:val="808080"/>
              <w:szCs w:val="20"/>
            </w:rPr>
            <w:t>Précisez la section.</w:t>
          </w:r>
        </w:p>
      </w:docPartBody>
    </w:docPart>
    <w:docPart>
      <w:docPartPr>
        <w:name w:val="9D4E0980F2D248A083918DF8DBDA73BE"/>
        <w:category>
          <w:name w:val="Général"/>
          <w:gallery w:val="placeholder"/>
        </w:category>
        <w:types>
          <w:type w:val="bbPlcHdr"/>
        </w:types>
        <w:behaviors>
          <w:behavior w:val="content"/>
        </w:behaviors>
        <w:guid w:val="{CCD1FFBE-F840-4C60-A140-395457F04B4B}"/>
      </w:docPartPr>
      <w:docPartBody>
        <w:p w:rsidR="0061002B" w:rsidRDefault="00F90725" w:rsidP="00F90725">
          <w:pPr>
            <w:pStyle w:val="9D4E0980F2D248A083918DF8DBDA73B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FE90D2515CC4943A76D386CB92F80AD"/>
        <w:category>
          <w:name w:val="Général"/>
          <w:gallery w:val="placeholder"/>
        </w:category>
        <w:types>
          <w:type w:val="bbPlcHdr"/>
        </w:types>
        <w:behaviors>
          <w:behavior w:val="content"/>
        </w:behaviors>
        <w:guid w:val="{76EE036A-A71E-44F2-8DBE-0225AF7C099B}"/>
      </w:docPartPr>
      <w:docPartBody>
        <w:p w:rsidR="0061002B" w:rsidRDefault="00F90725" w:rsidP="00F90725">
          <w:pPr>
            <w:pStyle w:val="DFE90D2515CC4943A76D386CB92F80AD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2C53D51F7794B8888774C7813393A5A"/>
        <w:category>
          <w:name w:val="Général"/>
          <w:gallery w:val="placeholder"/>
        </w:category>
        <w:types>
          <w:type w:val="bbPlcHdr"/>
        </w:types>
        <w:behaviors>
          <w:behavior w:val="content"/>
        </w:behaviors>
        <w:guid w:val="{30DAC098-C32E-48DE-8025-532CDFB5D838}"/>
      </w:docPartPr>
      <w:docPartBody>
        <w:p w:rsidR="0061002B" w:rsidRDefault="00F90725" w:rsidP="00F90725">
          <w:pPr>
            <w:pStyle w:val="C2C53D51F7794B8888774C7813393A5A1"/>
          </w:pPr>
          <w:r>
            <w:rPr>
              <w:rStyle w:val="Textedelespacerserv"/>
              <w:i/>
              <w:iCs/>
            </w:rPr>
            <w:t>Précisez la section.</w:t>
          </w:r>
        </w:p>
      </w:docPartBody>
    </w:docPart>
    <w:docPart>
      <w:docPartPr>
        <w:name w:val="F6E35F4D002947B98DD44F54E62421D0"/>
        <w:category>
          <w:name w:val="Général"/>
          <w:gallery w:val="placeholder"/>
        </w:category>
        <w:types>
          <w:type w:val="bbPlcHdr"/>
        </w:types>
        <w:behaviors>
          <w:behavior w:val="content"/>
        </w:behaviors>
        <w:guid w:val="{CD0612B6-A9C1-4674-9D5F-C26D5A00FBB0}"/>
      </w:docPartPr>
      <w:docPartBody>
        <w:p w:rsidR="0061002B" w:rsidRDefault="00F90725" w:rsidP="00F90725">
          <w:pPr>
            <w:pStyle w:val="F6E35F4D002947B98DD44F54E62421D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192ED6C9F8440568F539149CB90BC78"/>
        <w:category>
          <w:name w:val="Général"/>
          <w:gallery w:val="placeholder"/>
        </w:category>
        <w:types>
          <w:type w:val="bbPlcHdr"/>
        </w:types>
        <w:behaviors>
          <w:behavior w:val="content"/>
        </w:behaviors>
        <w:guid w:val="{30A80BB5-9A47-4646-8115-A5B8CFBFB085}"/>
      </w:docPartPr>
      <w:docPartBody>
        <w:p w:rsidR="0061002B" w:rsidRDefault="00F90725" w:rsidP="00F90725">
          <w:pPr>
            <w:pStyle w:val="4192ED6C9F8440568F539149CB90BC781"/>
          </w:pPr>
          <w:r>
            <w:rPr>
              <w:rStyle w:val="Textedelespacerserv"/>
              <w:i/>
              <w:iCs/>
            </w:rPr>
            <w:t>précisez.</w:t>
          </w:r>
        </w:p>
      </w:docPartBody>
    </w:docPart>
    <w:docPart>
      <w:docPartPr>
        <w:name w:val="12509ECE4C28412F9734C988215D0427"/>
        <w:category>
          <w:name w:val="Général"/>
          <w:gallery w:val="placeholder"/>
        </w:category>
        <w:types>
          <w:type w:val="bbPlcHdr"/>
        </w:types>
        <w:behaviors>
          <w:behavior w:val="content"/>
        </w:behaviors>
        <w:guid w:val="{88F80A1E-487F-45AA-B9D0-BDBF77DC1A7C}"/>
      </w:docPartPr>
      <w:docPartBody>
        <w:p w:rsidR="0061002B" w:rsidRDefault="00F90725" w:rsidP="00F90725">
          <w:pPr>
            <w:pStyle w:val="12509ECE4C28412F9734C988215D042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3BD3A1080C54A2884F153D822DCD1D9"/>
        <w:category>
          <w:name w:val="Général"/>
          <w:gallery w:val="placeholder"/>
        </w:category>
        <w:types>
          <w:type w:val="bbPlcHdr"/>
        </w:types>
        <w:behaviors>
          <w:behavior w:val="content"/>
        </w:behaviors>
        <w:guid w:val="{BE2115F6-99D5-4E7B-A882-9F88B0DFCB78}"/>
      </w:docPartPr>
      <w:docPartBody>
        <w:p w:rsidR="0061002B" w:rsidRDefault="00F90725" w:rsidP="00F90725">
          <w:pPr>
            <w:pStyle w:val="C3BD3A1080C54A2884F153D822DCD1D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CEAB037704443DF921B9C140108DFDF"/>
        <w:category>
          <w:name w:val="Général"/>
          <w:gallery w:val="placeholder"/>
        </w:category>
        <w:types>
          <w:type w:val="bbPlcHdr"/>
        </w:types>
        <w:behaviors>
          <w:behavior w:val="content"/>
        </w:behaviors>
        <w:guid w:val="{51E550BC-EBCB-4F80-A9C0-2E887E907120}"/>
      </w:docPartPr>
      <w:docPartBody>
        <w:p w:rsidR="0061002B" w:rsidRDefault="00F90725" w:rsidP="00F90725">
          <w:pPr>
            <w:pStyle w:val="5CEAB037704443DF921B9C140108DFDF"/>
          </w:pPr>
          <w:r>
            <w:rPr>
              <w:rStyle w:val="Textedelespacerserv"/>
              <w:i/>
              <w:iCs/>
            </w:rPr>
            <w:t>justifiez.</w:t>
          </w:r>
        </w:p>
      </w:docPartBody>
    </w:docPart>
    <w:docPart>
      <w:docPartPr>
        <w:name w:val="04DFC6A0B98F49CD94D46C2C21D5D86F"/>
        <w:category>
          <w:name w:val="Général"/>
          <w:gallery w:val="placeholder"/>
        </w:category>
        <w:types>
          <w:type w:val="bbPlcHdr"/>
        </w:types>
        <w:behaviors>
          <w:behavior w:val="content"/>
        </w:behaviors>
        <w:guid w:val="{2D452615-A55D-422F-B654-2FFBCAB0B6FF}"/>
      </w:docPartPr>
      <w:docPartBody>
        <w:p w:rsidR="0061002B" w:rsidRDefault="00F90725" w:rsidP="00F90725">
          <w:pPr>
            <w:pStyle w:val="04DFC6A0B98F49CD94D46C2C21D5D86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4D7D955537D46E48C4EB143AA5EDE88"/>
        <w:category>
          <w:name w:val="Général"/>
          <w:gallery w:val="placeholder"/>
        </w:category>
        <w:types>
          <w:type w:val="bbPlcHdr"/>
        </w:types>
        <w:behaviors>
          <w:behavior w:val="content"/>
        </w:behaviors>
        <w:guid w:val="{36ABD280-3E66-4D0A-8351-3FE9D2C3FCC1}"/>
      </w:docPartPr>
      <w:docPartBody>
        <w:p w:rsidR="0061002B" w:rsidRDefault="00F90725" w:rsidP="00F90725">
          <w:pPr>
            <w:pStyle w:val="74D7D955537D46E48C4EB143AA5EDE8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74CE352D2B8483DB991C8148CACCB02"/>
        <w:category>
          <w:name w:val="Général"/>
          <w:gallery w:val="placeholder"/>
        </w:category>
        <w:types>
          <w:type w:val="bbPlcHdr"/>
        </w:types>
        <w:behaviors>
          <w:behavior w:val="content"/>
        </w:behaviors>
        <w:guid w:val="{A8B4C6AD-93DE-48E3-B091-50F4B9B103EE}"/>
      </w:docPartPr>
      <w:docPartBody>
        <w:p w:rsidR="0061002B" w:rsidRDefault="00F90725" w:rsidP="00F90725">
          <w:pPr>
            <w:pStyle w:val="774CE352D2B8483DB991C8148CACCB02"/>
          </w:pPr>
          <w:r>
            <w:rPr>
              <w:rStyle w:val="Textedelespacerserv"/>
              <w:i/>
              <w:iCs/>
            </w:rPr>
            <w:t>justifiez.</w:t>
          </w:r>
        </w:p>
      </w:docPartBody>
    </w:docPart>
    <w:docPart>
      <w:docPartPr>
        <w:name w:val="7DA9AA1A6AE3474797EC6FA83B1C9A59"/>
        <w:category>
          <w:name w:val="Général"/>
          <w:gallery w:val="placeholder"/>
        </w:category>
        <w:types>
          <w:type w:val="bbPlcHdr"/>
        </w:types>
        <w:behaviors>
          <w:behavior w:val="content"/>
        </w:behaviors>
        <w:guid w:val="{2985344F-6674-41FB-A29A-925E0C8BB6A3}"/>
      </w:docPartPr>
      <w:docPartBody>
        <w:p w:rsidR="0061002B" w:rsidRDefault="00F90725" w:rsidP="00F90725">
          <w:pPr>
            <w:pStyle w:val="7DA9AA1A6AE3474797EC6FA83B1C9A59"/>
          </w:pPr>
          <w:r w:rsidRPr="00DB1CCF">
            <w:rPr>
              <w:rStyle w:val="Textedelespacerserv"/>
            </w:rPr>
            <w:t>...</w:t>
          </w:r>
        </w:p>
      </w:docPartBody>
    </w:docPart>
    <w:docPart>
      <w:docPartPr>
        <w:name w:val="F63FE1D744BB459686F016DB2C40D1C5"/>
        <w:category>
          <w:name w:val="Général"/>
          <w:gallery w:val="placeholder"/>
        </w:category>
        <w:types>
          <w:type w:val="bbPlcHdr"/>
        </w:types>
        <w:behaviors>
          <w:behavior w:val="content"/>
        </w:behaviors>
        <w:guid w:val="{30744054-1D46-47DC-93DE-D528128B1987}"/>
      </w:docPartPr>
      <w:docPartBody>
        <w:p w:rsidR="0061002B" w:rsidRDefault="00F90725" w:rsidP="00F90725">
          <w:pPr>
            <w:pStyle w:val="F63FE1D744BB459686F016DB2C40D1C5"/>
          </w:pPr>
          <w:r w:rsidRPr="00DB1CCF">
            <w:rPr>
              <w:rStyle w:val="Textedelespacerserv"/>
            </w:rPr>
            <w:t>...</w:t>
          </w:r>
        </w:p>
      </w:docPartBody>
    </w:docPart>
    <w:docPart>
      <w:docPartPr>
        <w:name w:val="B82BF17B13094E198901CCE1A690951B"/>
        <w:category>
          <w:name w:val="Général"/>
          <w:gallery w:val="placeholder"/>
        </w:category>
        <w:types>
          <w:type w:val="bbPlcHdr"/>
        </w:types>
        <w:behaviors>
          <w:behavior w:val="content"/>
        </w:behaviors>
        <w:guid w:val="{DC8873C7-D21F-4346-85AB-E1FE8B125012}"/>
      </w:docPartPr>
      <w:docPartBody>
        <w:p w:rsidR="0061002B" w:rsidRDefault="00F90725" w:rsidP="00F90725">
          <w:pPr>
            <w:pStyle w:val="B82BF17B13094E198901CCE1A690951B"/>
          </w:pPr>
          <w:r w:rsidRPr="00DB1CCF">
            <w:rPr>
              <w:rStyle w:val="Textedelespacerserv"/>
            </w:rPr>
            <w:t>...</w:t>
          </w:r>
        </w:p>
      </w:docPartBody>
    </w:docPart>
    <w:docPart>
      <w:docPartPr>
        <w:name w:val="7187FD44B3434F388AE3F830AB81CEB2"/>
        <w:category>
          <w:name w:val="Général"/>
          <w:gallery w:val="placeholder"/>
        </w:category>
        <w:types>
          <w:type w:val="bbPlcHdr"/>
        </w:types>
        <w:behaviors>
          <w:behavior w:val="content"/>
        </w:behaviors>
        <w:guid w:val="{8F9A3D0B-AF99-4F59-A0A5-7DB951BDAD0F}"/>
      </w:docPartPr>
      <w:docPartBody>
        <w:p w:rsidR="0061002B" w:rsidRDefault="00F90725" w:rsidP="00F90725">
          <w:pPr>
            <w:pStyle w:val="7187FD44B3434F388AE3F830AB81CEB2"/>
          </w:pPr>
          <w:r w:rsidRPr="00DB1CCF">
            <w:rPr>
              <w:rStyle w:val="Textedelespacerserv"/>
            </w:rPr>
            <w:t>...</w:t>
          </w:r>
        </w:p>
      </w:docPartBody>
    </w:docPart>
    <w:docPart>
      <w:docPartPr>
        <w:name w:val="4AFAACD29FE14C808FEB7BA89B03C54C"/>
        <w:category>
          <w:name w:val="Général"/>
          <w:gallery w:val="placeholder"/>
        </w:category>
        <w:types>
          <w:type w:val="bbPlcHdr"/>
        </w:types>
        <w:behaviors>
          <w:behavior w:val="content"/>
        </w:behaviors>
        <w:guid w:val="{A77FA4B9-D3FB-4047-BA13-D3443C274998}"/>
      </w:docPartPr>
      <w:docPartBody>
        <w:p w:rsidR="0061002B" w:rsidRDefault="00F90725" w:rsidP="00F90725">
          <w:pPr>
            <w:pStyle w:val="4AFAACD29FE14C808FEB7BA89B03C54C"/>
          </w:pPr>
          <w:r w:rsidRPr="00DB1CCF">
            <w:rPr>
              <w:rStyle w:val="Textedelespacerserv"/>
            </w:rPr>
            <w:t>...</w:t>
          </w:r>
        </w:p>
      </w:docPartBody>
    </w:docPart>
    <w:docPart>
      <w:docPartPr>
        <w:name w:val="67C055F84CF649CE8D3AE2044A70578E"/>
        <w:category>
          <w:name w:val="Général"/>
          <w:gallery w:val="placeholder"/>
        </w:category>
        <w:types>
          <w:type w:val="bbPlcHdr"/>
        </w:types>
        <w:behaviors>
          <w:behavior w:val="content"/>
        </w:behaviors>
        <w:guid w:val="{A787663A-C1C2-4232-9811-C313E1963AEA}"/>
      </w:docPartPr>
      <w:docPartBody>
        <w:p w:rsidR="0061002B" w:rsidRDefault="00F90725" w:rsidP="00F90725">
          <w:pPr>
            <w:pStyle w:val="67C055F84CF649CE8D3AE2044A70578E"/>
          </w:pPr>
          <w:r w:rsidRPr="00DB1CCF">
            <w:rPr>
              <w:rStyle w:val="Textedelespacerserv"/>
            </w:rPr>
            <w:t>...</w:t>
          </w:r>
        </w:p>
      </w:docPartBody>
    </w:docPart>
    <w:docPart>
      <w:docPartPr>
        <w:name w:val="CB14B0C603B449EF986ED168E9C4B3F6"/>
        <w:category>
          <w:name w:val="Général"/>
          <w:gallery w:val="placeholder"/>
        </w:category>
        <w:types>
          <w:type w:val="bbPlcHdr"/>
        </w:types>
        <w:behaviors>
          <w:behavior w:val="content"/>
        </w:behaviors>
        <w:guid w:val="{F209453F-DCBD-444D-ADD7-870E0C3F3E19}"/>
      </w:docPartPr>
      <w:docPartBody>
        <w:p w:rsidR="0061002B" w:rsidRDefault="00F90725" w:rsidP="00F90725">
          <w:pPr>
            <w:pStyle w:val="CB14B0C603B449EF986ED168E9C4B3F6"/>
          </w:pPr>
          <w:r w:rsidRPr="00DB1CCF">
            <w:rPr>
              <w:rStyle w:val="Textedelespacerserv"/>
            </w:rPr>
            <w:t>...</w:t>
          </w:r>
        </w:p>
      </w:docPartBody>
    </w:docPart>
    <w:docPart>
      <w:docPartPr>
        <w:name w:val="937DDFABE7C74EC3B0973E9436504CC4"/>
        <w:category>
          <w:name w:val="Général"/>
          <w:gallery w:val="placeholder"/>
        </w:category>
        <w:types>
          <w:type w:val="bbPlcHdr"/>
        </w:types>
        <w:behaviors>
          <w:behavior w:val="content"/>
        </w:behaviors>
        <w:guid w:val="{4EF928C3-B248-4731-8FE0-80594093F888}"/>
      </w:docPartPr>
      <w:docPartBody>
        <w:p w:rsidR="0061002B" w:rsidRDefault="00F90725" w:rsidP="00F90725">
          <w:pPr>
            <w:pStyle w:val="937DDFABE7C74EC3B0973E9436504CC4"/>
          </w:pPr>
          <w:r w:rsidRPr="00DB1CCF">
            <w:rPr>
              <w:rStyle w:val="Textedelespacerserv"/>
            </w:rPr>
            <w:t>...</w:t>
          </w:r>
        </w:p>
      </w:docPartBody>
    </w:docPart>
    <w:docPart>
      <w:docPartPr>
        <w:name w:val="79FACB27B62A4B9CB8BA7CB1E8CCE362"/>
        <w:category>
          <w:name w:val="Général"/>
          <w:gallery w:val="placeholder"/>
        </w:category>
        <w:types>
          <w:type w:val="bbPlcHdr"/>
        </w:types>
        <w:behaviors>
          <w:behavior w:val="content"/>
        </w:behaviors>
        <w:guid w:val="{F616A27E-62F5-44ED-86BD-90BD04ABD811}"/>
      </w:docPartPr>
      <w:docPartBody>
        <w:p w:rsidR="0061002B" w:rsidRDefault="00F90725" w:rsidP="00F90725">
          <w:pPr>
            <w:pStyle w:val="79FACB27B62A4B9CB8BA7CB1E8CCE362"/>
          </w:pPr>
          <w:r w:rsidRPr="00DB1CCF">
            <w:rPr>
              <w:rStyle w:val="Textedelespacerserv"/>
            </w:rPr>
            <w:t>...</w:t>
          </w:r>
        </w:p>
      </w:docPartBody>
    </w:docPart>
    <w:docPart>
      <w:docPartPr>
        <w:name w:val="A51F8A75BAC74CAA879790F7669004E9"/>
        <w:category>
          <w:name w:val="Général"/>
          <w:gallery w:val="placeholder"/>
        </w:category>
        <w:types>
          <w:type w:val="bbPlcHdr"/>
        </w:types>
        <w:behaviors>
          <w:behavior w:val="content"/>
        </w:behaviors>
        <w:guid w:val="{84484180-666D-4503-9505-6F2F5B01EF39}"/>
      </w:docPartPr>
      <w:docPartBody>
        <w:p w:rsidR="0061002B" w:rsidRDefault="00F90725" w:rsidP="00F90725">
          <w:pPr>
            <w:pStyle w:val="A51F8A75BAC74CAA879790F7669004E9"/>
          </w:pPr>
          <w:r w:rsidRPr="00DB1CCF">
            <w:rPr>
              <w:rStyle w:val="Textedelespacerserv"/>
            </w:rPr>
            <w:t>...</w:t>
          </w:r>
        </w:p>
      </w:docPartBody>
    </w:docPart>
    <w:docPart>
      <w:docPartPr>
        <w:name w:val="82A57BA78D1347B69F8AFEDBD10E7A90"/>
        <w:category>
          <w:name w:val="Général"/>
          <w:gallery w:val="placeholder"/>
        </w:category>
        <w:types>
          <w:type w:val="bbPlcHdr"/>
        </w:types>
        <w:behaviors>
          <w:behavior w:val="content"/>
        </w:behaviors>
        <w:guid w:val="{6C170AA4-5BCE-4B32-B633-8721B4FD7F93}"/>
      </w:docPartPr>
      <w:docPartBody>
        <w:p w:rsidR="0061002B" w:rsidRDefault="00F90725" w:rsidP="00F90725">
          <w:pPr>
            <w:pStyle w:val="82A57BA78D1347B69F8AFEDBD10E7A90"/>
          </w:pPr>
          <w:r w:rsidRPr="00DB1CCF">
            <w:rPr>
              <w:rStyle w:val="Textedelespacerserv"/>
            </w:rPr>
            <w:t>...</w:t>
          </w:r>
        </w:p>
      </w:docPartBody>
    </w:docPart>
    <w:docPart>
      <w:docPartPr>
        <w:name w:val="290FCD599E9E45CF900F3A714CBC03CB"/>
        <w:category>
          <w:name w:val="Général"/>
          <w:gallery w:val="placeholder"/>
        </w:category>
        <w:types>
          <w:type w:val="bbPlcHdr"/>
        </w:types>
        <w:behaviors>
          <w:behavior w:val="content"/>
        </w:behaviors>
        <w:guid w:val="{09E24F1E-FBCF-4514-A6A1-08839F910260}"/>
      </w:docPartPr>
      <w:docPartBody>
        <w:p w:rsidR="0061002B" w:rsidRDefault="00F90725" w:rsidP="00F90725">
          <w:pPr>
            <w:pStyle w:val="290FCD599E9E45CF900F3A714CBC03CB"/>
          </w:pPr>
          <w:r w:rsidRPr="00DB1CCF">
            <w:rPr>
              <w:rStyle w:val="Textedelespacerserv"/>
            </w:rPr>
            <w:t>...</w:t>
          </w:r>
        </w:p>
      </w:docPartBody>
    </w:docPart>
    <w:docPart>
      <w:docPartPr>
        <w:name w:val="5E4B1FCC32C144FEBB21C89612059674"/>
        <w:category>
          <w:name w:val="Général"/>
          <w:gallery w:val="placeholder"/>
        </w:category>
        <w:types>
          <w:type w:val="bbPlcHdr"/>
        </w:types>
        <w:behaviors>
          <w:behavior w:val="content"/>
        </w:behaviors>
        <w:guid w:val="{A3B38CA1-CBE7-4046-99A2-327C47FBD82B}"/>
      </w:docPartPr>
      <w:docPartBody>
        <w:p w:rsidR="0061002B" w:rsidRDefault="00F90725" w:rsidP="00F90725">
          <w:pPr>
            <w:pStyle w:val="5E4B1FCC32C144FEBB21C89612059674"/>
          </w:pPr>
          <w:r w:rsidRPr="00DB1CCF">
            <w:rPr>
              <w:rStyle w:val="Textedelespacerserv"/>
            </w:rPr>
            <w:t>...</w:t>
          </w:r>
        </w:p>
      </w:docPartBody>
    </w:docPart>
    <w:docPart>
      <w:docPartPr>
        <w:name w:val="FBD63C8004BB4C2A9371389152CCA550"/>
        <w:category>
          <w:name w:val="Général"/>
          <w:gallery w:val="placeholder"/>
        </w:category>
        <w:types>
          <w:type w:val="bbPlcHdr"/>
        </w:types>
        <w:behaviors>
          <w:behavior w:val="content"/>
        </w:behaviors>
        <w:guid w:val="{9A23153C-10DC-4A90-8293-D697D3D81C2B}"/>
      </w:docPartPr>
      <w:docPartBody>
        <w:p w:rsidR="0061002B" w:rsidRDefault="00F90725" w:rsidP="00F90725">
          <w:pPr>
            <w:pStyle w:val="FBD63C8004BB4C2A9371389152CCA550"/>
          </w:pPr>
          <w:r w:rsidRPr="00DB1CCF">
            <w:rPr>
              <w:rStyle w:val="Textedelespacerserv"/>
            </w:rPr>
            <w:t>...</w:t>
          </w:r>
        </w:p>
      </w:docPartBody>
    </w:docPart>
    <w:docPart>
      <w:docPartPr>
        <w:name w:val="122DD6E30F3841C7A2F6999289D6349F"/>
        <w:category>
          <w:name w:val="Général"/>
          <w:gallery w:val="placeholder"/>
        </w:category>
        <w:types>
          <w:type w:val="bbPlcHdr"/>
        </w:types>
        <w:behaviors>
          <w:behavior w:val="content"/>
        </w:behaviors>
        <w:guid w:val="{75D4F7B1-1827-4999-8E92-90614A6E77A2}"/>
      </w:docPartPr>
      <w:docPartBody>
        <w:p w:rsidR="0061002B" w:rsidRDefault="00F90725" w:rsidP="00F90725">
          <w:pPr>
            <w:pStyle w:val="122DD6E30F3841C7A2F6999289D6349F"/>
          </w:pPr>
          <w:r w:rsidRPr="00DB1CCF">
            <w:rPr>
              <w:rStyle w:val="Textedelespacerserv"/>
            </w:rPr>
            <w:t>...</w:t>
          </w:r>
        </w:p>
      </w:docPartBody>
    </w:docPart>
    <w:docPart>
      <w:docPartPr>
        <w:name w:val="CC38C6C2DF004EC1B1EBDF63A02ACFCA"/>
        <w:category>
          <w:name w:val="Général"/>
          <w:gallery w:val="placeholder"/>
        </w:category>
        <w:types>
          <w:type w:val="bbPlcHdr"/>
        </w:types>
        <w:behaviors>
          <w:behavior w:val="content"/>
        </w:behaviors>
        <w:guid w:val="{A52AAE3D-EE09-4B48-844C-7CCEDC41DF65}"/>
      </w:docPartPr>
      <w:docPartBody>
        <w:p w:rsidR="0061002B" w:rsidRDefault="00F90725" w:rsidP="00F90725">
          <w:pPr>
            <w:pStyle w:val="CC38C6C2DF004EC1B1EBDF63A02ACFCA"/>
          </w:pPr>
          <w:r w:rsidRPr="00DB1CCF">
            <w:rPr>
              <w:rStyle w:val="Textedelespacerserv"/>
            </w:rPr>
            <w:t>...</w:t>
          </w:r>
        </w:p>
      </w:docPartBody>
    </w:docPart>
    <w:docPart>
      <w:docPartPr>
        <w:name w:val="5B96D790031546A5867501A550402858"/>
        <w:category>
          <w:name w:val="Général"/>
          <w:gallery w:val="placeholder"/>
        </w:category>
        <w:types>
          <w:type w:val="bbPlcHdr"/>
        </w:types>
        <w:behaviors>
          <w:behavior w:val="content"/>
        </w:behaviors>
        <w:guid w:val="{F97AB063-26CC-42E4-B4C6-8A5429F0F97D}"/>
      </w:docPartPr>
      <w:docPartBody>
        <w:p w:rsidR="0061002B" w:rsidRDefault="00F90725" w:rsidP="00F90725">
          <w:pPr>
            <w:pStyle w:val="5B96D790031546A5867501A550402858"/>
          </w:pPr>
          <w:r w:rsidRPr="00DB1CCF">
            <w:rPr>
              <w:rStyle w:val="Textedelespacerserv"/>
            </w:rPr>
            <w:t>...</w:t>
          </w:r>
        </w:p>
      </w:docPartBody>
    </w:docPart>
    <w:docPart>
      <w:docPartPr>
        <w:name w:val="F896904AF815428D9781037D61616DB3"/>
        <w:category>
          <w:name w:val="Général"/>
          <w:gallery w:val="placeholder"/>
        </w:category>
        <w:types>
          <w:type w:val="bbPlcHdr"/>
        </w:types>
        <w:behaviors>
          <w:behavior w:val="content"/>
        </w:behaviors>
        <w:guid w:val="{1E949571-0ECB-4E79-8C11-2393AAA737A2}"/>
      </w:docPartPr>
      <w:docPartBody>
        <w:p w:rsidR="0061002B" w:rsidRDefault="00F90725" w:rsidP="00F90725">
          <w:pPr>
            <w:pStyle w:val="F896904AF815428D9781037D61616DB3"/>
          </w:pPr>
          <w:r w:rsidRPr="00DB1CCF">
            <w:rPr>
              <w:rStyle w:val="Textedelespacerserv"/>
            </w:rPr>
            <w:t>...</w:t>
          </w:r>
        </w:p>
      </w:docPartBody>
    </w:docPart>
    <w:docPart>
      <w:docPartPr>
        <w:name w:val="595D77E4640D4D27AA3A433212575234"/>
        <w:category>
          <w:name w:val="Général"/>
          <w:gallery w:val="placeholder"/>
        </w:category>
        <w:types>
          <w:type w:val="bbPlcHdr"/>
        </w:types>
        <w:behaviors>
          <w:behavior w:val="content"/>
        </w:behaviors>
        <w:guid w:val="{9550866C-27C6-44F9-B8DA-F9857FEEA721}"/>
      </w:docPartPr>
      <w:docPartBody>
        <w:p w:rsidR="0061002B" w:rsidRDefault="00F90725" w:rsidP="00F90725">
          <w:pPr>
            <w:pStyle w:val="595D77E4640D4D27AA3A433212575234"/>
          </w:pPr>
          <w:r w:rsidRPr="00DB1CCF">
            <w:rPr>
              <w:rStyle w:val="Textedelespacerserv"/>
            </w:rPr>
            <w:t>...</w:t>
          </w:r>
        </w:p>
      </w:docPartBody>
    </w:docPart>
    <w:docPart>
      <w:docPartPr>
        <w:name w:val="C26C9CAD6F964712A2627628402CC4EC"/>
        <w:category>
          <w:name w:val="Général"/>
          <w:gallery w:val="placeholder"/>
        </w:category>
        <w:types>
          <w:type w:val="bbPlcHdr"/>
        </w:types>
        <w:behaviors>
          <w:behavior w:val="content"/>
        </w:behaviors>
        <w:guid w:val="{F831148B-0336-499D-9DBA-99FFE95F299F}"/>
      </w:docPartPr>
      <w:docPartBody>
        <w:p w:rsidR="0061002B" w:rsidRDefault="00F90725" w:rsidP="00F90725">
          <w:pPr>
            <w:pStyle w:val="C26C9CAD6F964712A2627628402CC4EC"/>
          </w:pPr>
          <w:r w:rsidRPr="00DB1CCF">
            <w:rPr>
              <w:rStyle w:val="Textedelespacerserv"/>
            </w:rPr>
            <w:t>...</w:t>
          </w:r>
        </w:p>
      </w:docPartBody>
    </w:docPart>
    <w:docPart>
      <w:docPartPr>
        <w:name w:val="47586B62BB954DC3B5CE6991EA94E60B"/>
        <w:category>
          <w:name w:val="Général"/>
          <w:gallery w:val="placeholder"/>
        </w:category>
        <w:types>
          <w:type w:val="bbPlcHdr"/>
        </w:types>
        <w:behaviors>
          <w:behavior w:val="content"/>
        </w:behaviors>
        <w:guid w:val="{93E4B7D7-0EE0-479A-8439-2D51331D16FE}"/>
      </w:docPartPr>
      <w:docPartBody>
        <w:p w:rsidR="0061002B" w:rsidRDefault="00F90725" w:rsidP="00F90725">
          <w:pPr>
            <w:pStyle w:val="47586B62BB954DC3B5CE6991EA94E60B"/>
          </w:pPr>
          <w:r w:rsidRPr="00DB1CCF">
            <w:rPr>
              <w:rStyle w:val="Textedelespacerserv"/>
            </w:rPr>
            <w:t>...</w:t>
          </w:r>
        </w:p>
      </w:docPartBody>
    </w:docPart>
    <w:docPart>
      <w:docPartPr>
        <w:name w:val="2DBB49571B5E4560AB603203D5E6F703"/>
        <w:category>
          <w:name w:val="Général"/>
          <w:gallery w:val="placeholder"/>
        </w:category>
        <w:types>
          <w:type w:val="bbPlcHdr"/>
        </w:types>
        <w:behaviors>
          <w:behavior w:val="content"/>
        </w:behaviors>
        <w:guid w:val="{118B8173-D363-44F2-9F92-E048A5639D84}"/>
      </w:docPartPr>
      <w:docPartBody>
        <w:p w:rsidR="0061002B" w:rsidRDefault="00F90725" w:rsidP="00F90725">
          <w:pPr>
            <w:pStyle w:val="2DBB49571B5E4560AB603203D5E6F70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30A4FD4C6CE48C9A28B38D28D1614A2"/>
        <w:category>
          <w:name w:val="Général"/>
          <w:gallery w:val="placeholder"/>
        </w:category>
        <w:types>
          <w:type w:val="bbPlcHdr"/>
        </w:types>
        <w:behaviors>
          <w:behavior w:val="content"/>
        </w:behaviors>
        <w:guid w:val="{22376EEB-2F1F-47E6-8CB3-79F992410A90}"/>
      </w:docPartPr>
      <w:docPartBody>
        <w:p w:rsidR="0061002B" w:rsidRDefault="00F90725" w:rsidP="00F90725">
          <w:pPr>
            <w:pStyle w:val="C30A4FD4C6CE48C9A28B38D28D1614A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30586E79D8E4C60A5ABDEE203773CEC"/>
        <w:category>
          <w:name w:val="Général"/>
          <w:gallery w:val="placeholder"/>
        </w:category>
        <w:types>
          <w:type w:val="bbPlcHdr"/>
        </w:types>
        <w:behaviors>
          <w:behavior w:val="content"/>
        </w:behaviors>
        <w:guid w:val="{8526E88E-3E62-42DF-B0C8-4F1DC09968A1}"/>
      </w:docPartPr>
      <w:docPartBody>
        <w:p w:rsidR="0061002B" w:rsidRDefault="00F90725" w:rsidP="00F90725">
          <w:pPr>
            <w:pStyle w:val="530586E79D8E4C60A5ABDEE203773CEC"/>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0F4F3273865A42D4A609DF214A6176F8"/>
        <w:category>
          <w:name w:val="Général"/>
          <w:gallery w:val="placeholder"/>
        </w:category>
        <w:types>
          <w:type w:val="bbPlcHdr"/>
        </w:types>
        <w:behaviors>
          <w:behavior w:val="content"/>
        </w:behaviors>
        <w:guid w:val="{F65719E7-DF37-4614-BE58-6AA21AAB0E13}"/>
      </w:docPartPr>
      <w:docPartBody>
        <w:p w:rsidR="0061002B" w:rsidRDefault="00F90725" w:rsidP="00F90725">
          <w:pPr>
            <w:pStyle w:val="0F4F3273865A42D4A609DF214A6176F8"/>
          </w:pPr>
          <w:r>
            <w:rPr>
              <w:rStyle w:val="Textedelespacerserv"/>
              <w:i/>
              <w:iCs/>
            </w:rPr>
            <w:t>Précisez la section.</w:t>
          </w:r>
        </w:p>
      </w:docPartBody>
    </w:docPart>
    <w:docPart>
      <w:docPartPr>
        <w:name w:val="0499C82BAFA44336A9A5BA88584E57FA"/>
        <w:category>
          <w:name w:val="Général"/>
          <w:gallery w:val="placeholder"/>
        </w:category>
        <w:types>
          <w:type w:val="bbPlcHdr"/>
        </w:types>
        <w:behaviors>
          <w:behavior w:val="content"/>
        </w:behaviors>
        <w:guid w:val="{AB11C7C3-4300-4A6C-BAEA-70725E8F2F2B}"/>
      </w:docPartPr>
      <w:docPartBody>
        <w:p w:rsidR="0061002B" w:rsidRDefault="00F90725" w:rsidP="00F90725">
          <w:pPr>
            <w:pStyle w:val="0499C82BAFA44336A9A5BA88584E57F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263779A274A48A4BCADACB619A28CE4"/>
        <w:category>
          <w:name w:val="Général"/>
          <w:gallery w:val="placeholder"/>
        </w:category>
        <w:types>
          <w:type w:val="bbPlcHdr"/>
        </w:types>
        <w:behaviors>
          <w:behavior w:val="content"/>
        </w:behaviors>
        <w:guid w:val="{C1A8AEEC-4973-4BDF-90DF-5279C8097922}"/>
      </w:docPartPr>
      <w:docPartBody>
        <w:p w:rsidR="0061002B" w:rsidRDefault="00F90725" w:rsidP="00F90725">
          <w:pPr>
            <w:pStyle w:val="5263779A274A48A4BCADACB619A28CE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29224DD67E348989182F46A1DB668C6"/>
        <w:category>
          <w:name w:val="Général"/>
          <w:gallery w:val="placeholder"/>
        </w:category>
        <w:types>
          <w:type w:val="bbPlcHdr"/>
        </w:types>
        <w:behaviors>
          <w:behavior w:val="content"/>
        </w:behaviors>
        <w:guid w:val="{68556DF5-81D5-42DC-83D1-A60E77376A2F}"/>
      </w:docPartPr>
      <w:docPartBody>
        <w:p w:rsidR="0061002B" w:rsidRDefault="00F90725" w:rsidP="00F90725">
          <w:pPr>
            <w:pStyle w:val="629224DD67E348989182F46A1DB668C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30FB6328F5B4F488415662AEA9E9717"/>
        <w:category>
          <w:name w:val="Général"/>
          <w:gallery w:val="placeholder"/>
        </w:category>
        <w:types>
          <w:type w:val="bbPlcHdr"/>
        </w:types>
        <w:behaviors>
          <w:behavior w:val="content"/>
        </w:behaviors>
        <w:guid w:val="{292C2BAD-1227-4AC2-B780-0D61C614AF09}"/>
      </w:docPartPr>
      <w:docPartBody>
        <w:p w:rsidR="0061002B" w:rsidRDefault="00F90725" w:rsidP="00F90725">
          <w:pPr>
            <w:pStyle w:val="830FB6328F5B4F488415662AEA9E971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1B3A91F578742F197E619BCF21039BB"/>
        <w:category>
          <w:name w:val="Général"/>
          <w:gallery w:val="placeholder"/>
        </w:category>
        <w:types>
          <w:type w:val="bbPlcHdr"/>
        </w:types>
        <w:behaviors>
          <w:behavior w:val="content"/>
        </w:behaviors>
        <w:guid w:val="{ACDFE4EA-E730-4353-9693-333EE6D0942E}"/>
      </w:docPartPr>
      <w:docPartBody>
        <w:p w:rsidR="0061002B" w:rsidRDefault="00F90725" w:rsidP="00F90725">
          <w:pPr>
            <w:pStyle w:val="A1B3A91F578742F197E619BCF21039BB"/>
          </w:pPr>
          <w:r>
            <w:rPr>
              <w:rStyle w:val="Textedelespacerserv"/>
              <w:i/>
              <w:iCs/>
            </w:rPr>
            <w:t>justifiez.</w:t>
          </w:r>
        </w:p>
      </w:docPartBody>
    </w:docPart>
    <w:docPart>
      <w:docPartPr>
        <w:name w:val="7D729D46284E41E981A9BF3445E5BC09"/>
        <w:category>
          <w:name w:val="Général"/>
          <w:gallery w:val="placeholder"/>
        </w:category>
        <w:types>
          <w:type w:val="bbPlcHdr"/>
        </w:types>
        <w:behaviors>
          <w:behavior w:val="content"/>
        </w:behaviors>
        <w:guid w:val="{A93B31B4-2E27-49CF-87F9-744724A11071}"/>
      </w:docPartPr>
      <w:docPartBody>
        <w:p w:rsidR="0061002B" w:rsidRDefault="00F90725" w:rsidP="00F90725">
          <w:pPr>
            <w:pStyle w:val="7D729D46284E41E981A9BF3445E5BC0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4C30653E31A41BE826A5010598FB6CF"/>
        <w:category>
          <w:name w:val="Général"/>
          <w:gallery w:val="placeholder"/>
        </w:category>
        <w:types>
          <w:type w:val="bbPlcHdr"/>
        </w:types>
        <w:behaviors>
          <w:behavior w:val="content"/>
        </w:behaviors>
        <w:guid w:val="{55427437-6AB6-435D-B379-18134ECF1B56}"/>
      </w:docPartPr>
      <w:docPartBody>
        <w:p w:rsidR="0061002B" w:rsidRDefault="00F90725" w:rsidP="00F90725">
          <w:pPr>
            <w:pStyle w:val="24C30653E31A41BE826A5010598FB6CF"/>
          </w:pPr>
          <w:r>
            <w:rPr>
              <w:rStyle w:val="Textedelespacerserv"/>
              <w:i/>
              <w:iCs/>
            </w:rPr>
            <w:t>justifiez.</w:t>
          </w:r>
        </w:p>
      </w:docPartBody>
    </w:docPart>
    <w:docPart>
      <w:docPartPr>
        <w:name w:val="9C42D744424243EABE95C83D72678F74"/>
        <w:category>
          <w:name w:val="Général"/>
          <w:gallery w:val="placeholder"/>
        </w:category>
        <w:types>
          <w:type w:val="bbPlcHdr"/>
        </w:types>
        <w:behaviors>
          <w:behavior w:val="content"/>
        </w:behaviors>
        <w:guid w:val="{517934E8-A9C7-4333-A030-57CAC1E2C173}"/>
      </w:docPartPr>
      <w:docPartBody>
        <w:p w:rsidR="0061002B" w:rsidRDefault="00F90725" w:rsidP="00F90725">
          <w:pPr>
            <w:pStyle w:val="9C42D744424243EABE95C83D72678F7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75CFCD681774EB4941749D5B329A980"/>
        <w:category>
          <w:name w:val="Général"/>
          <w:gallery w:val="placeholder"/>
        </w:category>
        <w:types>
          <w:type w:val="bbPlcHdr"/>
        </w:types>
        <w:behaviors>
          <w:behavior w:val="content"/>
        </w:behaviors>
        <w:guid w:val="{BE7C59D7-8672-4223-B986-E0E8BD329876}"/>
      </w:docPartPr>
      <w:docPartBody>
        <w:p w:rsidR="0061002B" w:rsidRDefault="00F90725" w:rsidP="00F90725">
          <w:pPr>
            <w:pStyle w:val="375CFCD681774EB4941749D5B329A98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00B65862DA84EE482BFE14976E7EB12"/>
        <w:category>
          <w:name w:val="Général"/>
          <w:gallery w:val="placeholder"/>
        </w:category>
        <w:types>
          <w:type w:val="bbPlcHdr"/>
        </w:types>
        <w:behaviors>
          <w:behavior w:val="content"/>
        </w:behaviors>
        <w:guid w:val="{E70E4BF0-2FF6-43D2-AEB6-E78AF42A9469}"/>
      </w:docPartPr>
      <w:docPartBody>
        <w:p w:rsidR="0061002B" w:rsidRDefault="00F90725" w:rsidP="00F90725">
          <w:pPr>
            <w:pStyle w:val="D00B65862DA84EE482BFE14976E7EB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2854B20EB8948D6AD883BB0274AE0E1"/>
        <w:category>
          <w:name w:val="Général"/>
          <w:gallery w:val="placeholder"/>
        </w:category>
        <w:types>
          <w:type w:val="bbPlcHdr"/>
        </w:types>
        <w:behaviors>
          <w:behavior w:val="content"/>
        </w:behaviors>
        <w:guid w:val="{6D9D428C-FE5E-4C7A-B7DD-FC1FF1544D85}"/>
      </w:docPartPr>
      <w:docPartBody>
        <w:p w:rsidR="0061002B" w:rsidRDefault="00F90725" w:rsidP="00F90725">
          <w:pPr>
            <w:pStyle w:val="E2854B20EB8948D6AD883BB0274AE0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F8314B79A464C20A0A60058B5458068"/>
        <w:category>
          <w:name w:val="Général"/>
          <w:gallery w:val="placeholder"/>
        </w:category>
        <w:types>
          <w:type w:val="bbPlcHdr"/>
        </w:types>
        <w:behaviors>
          <w:behavior w:val="content"/>
        </w:behaviors>
        <w:guid w:val="{5CCBC576-22FD-4B4C-A1A9-88780EAB0603}"/>
      </w:docPartPr>
      <w:docPartBody>
        <w:p w:rsidR="0061002B" w:rsidRDefault="00F90725" w:rsidP="00F90725">
          <w:pPr>
            <w:pStyle w:val="8F8314B79A464C20A0A60058B54580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D143B604DE14324B3FB648F4D2284BB"/>
        <w:category>
          <w:name w:val="Général"/>
          <w:gallery w:val="placeholder"/>
        </w:category>
        <w:types>
          <w:type w:val="bbPlcHdr"/>
        </w:types>
        <w:behaviors>
          <w:behavior w:val="content"/>
        </w:behaviors>
        <w:guid w:val="{4D7240C9-47E2-4416-A8F9-8032C4674C1F}"/>
      </w:docPartPr>
      <w:docPartBody>
        <w:p w:rsidR="0061002B" w:rsidRDefault="00F90725" w:rsidP="00F90725">
          <w:pPr>
            <w:pStyle w:val="7D143B604DE14324B3FB648F4D2284B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3657905556E4127944460F4BBB47EF0"/>
        <w:category>
          <w:name w:val="Général"/>
          <w:gallery w:val="placeholder"/>
        </w:category>
        <w:types>
          <w:type w:val="bbPlcHdr"/>
        </w:types>
        <w:behaviors>
          <w:behavior w:val="content"/>
        </w:behaviors>
        <w:guid w:val="{35DF846E-8939-4100-AEB6-D104C06D7D84}"/>
      </w:docPartPr>
      <w:docPartBody>
        <w:p w:rsidR="0061002B" w:rsidRDefault="00F90725" w:rsidP="00F90725">
          <w:pPr>
            <w:pStyle w:val="33657905556E4127944460F4BBB47EF0"/>
          </w:pPr>
          <w:r>
            <w:rPr>
              <w:rStyle w:val="Textedelespacerserv"/>
              <w:i/>
              <w:iCs/>
            </w:rPr>
            <w:t>justifiez.</w:t>
          </w:r>
        </w:p>
      </w:docPartBody>
    </w:docPart>
    <w:docPart>
      <w:docPartPr>
        <w:name w:val="745653C52AC14DA792374CFC2683FD11"/>
        <w:category>
          <w:name w:val="Général"/>
          <w:gallery w:val="placeholder"/>
        </w:category>
        <w:types>
          <w:type w:val="bbPlcHdr"/>
        </w:types>
        <w:behaviors>
          <w:behavior w:val="content"/>
        </w:behaviors>
        <w:guid w:val="{89C764E7-2D7E-4C6E-A9B9-EF48E9D44F0F}"/>
      </w:docPartPr>
      <w:docPartBody>
        <w:p w:rsidR="0061002B" w:rsidRDefault="00F90725" w:rsidP="00F90725">
          <w:pPr>
            <w:pStyle w:val="745653C52AC14DA792374CFC2683FD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E1022A73B0E442E843FCC1A8FBAE9A1"/>
        <w:category>
          <w:name w:val="Général"/>
          <w:gallery w:val="placeholder"/>
        </w:category>
        <w:types>
          <w:type w:val="bbPlcHdr"/>
        </w:types>
        <w:behaviors>
          <w:behavior w:val="content"/>
        </w:behaviors>
        <w:guid w:val="{08CE1B9F-1848-49D1-8D43-59DC6B7CEA69}"/>
      </w:docPartPr>
      <w:docPartBody>
        <w:p w:rsidR="0061002B" w:rsidRDefault="00F90725" w:rsidP="00F90725">
          <w:pPr>
            <w:pStyle w:val="1E1022A73B0E442E843FCC1A8FBAE9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CA154251A214321A37E37186FF63CC7"/>
        <w:category>
          <w:name w:val="Général"/>
          <w:gallery w:val="placeholder"/>
        </w:category>
        <w:types>
          <w:type w:val="bbPlcHdr"/>
        </w:types>
        <w:behaviors>
          <w:behavior w:val="content"/>
        </w:behaviors>
        <w:guid w:val="{64BA6355-5003-4E84-B5FC-B139EF309D61}"/>
      </w:docPartPr>
      <w:docPartBody>
        <w:p w:rsidR="0061002B" w:rsidRDefault="00F90725" w:rsidP="00F90725">
          <w:pPr>
            <w:pStyle w:val="6CA154251A214321A37E37186FF63CC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6FA3490E93045959303F5452A72C9F7"/>
        <w:category>
          <w:name w:val="Général"/>
          <w:gallery w:val="placeholder"/>
        </w:category>
        <w:types>
          <w:type w:val="bbPlcHdr"/>
        </w:types>
        <w:behaviors>
          <w:behavior w:val="content"/>
        </w:behaviors>
        <w:guid w:val="{A0481980-FC1D-42D8-87DD-A71D9A22A8BB}"/>
      </w:docPartPr>
      <w:docPartBody>
        <w:p w:rsidR="0061002B" w:rsidRDefault="00F90725" w:rsidP="00F90725">
          <w:pPr>
            <w:pStyle w:val="B6FA3490E93045959303F5452A72C9F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FA2E7A3280647C78B95C3E1F9D1FD22"/>
        <w:category>
          <w:name w:val="Général"/>
          <w:gallery w:val="placeholder"/>
        </w:category>
        <w:types>
          <w:type w:val="bbPlcHdr"/>
        </w:types>
        <w:behaviors>
          <w:behavior w:val="content"/>
        </w:behaviors>
        <w:guid w:val="{CB9CCEFC-06C8-4092-A3FE-02B2FECAF732}"/>
      </w:docPartPr>
      <w:docPartBody>
        <w:p w:rsidR="0061002B" w:rsidRDefault="00F90725" w:rsidP="00F90725">
          <w:pPr>
            <w:pStyle w:val="7FA2E7A3280647C78B95C3E1F9D1FD2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6591ACD45D4212B1206B359F7DE6D8"/>
        <w:category>
          <w:name w:val="Général"/>
          <w:gallery w:val="placeholder"/>
        </w:category>
        <w:types>
          <w:type w:val="bbPlcHdr"/>
        </w:types>
        <w:behaviors>
          <w:behavior w:val="content"/>
        </w:behaviors>
        <w:guid w:val="{376A6860-1BC0-464B-BB29-1BF4FDF062E2}"/>
      </w:docPartPr>
      <w:docPartBody>
        <w:p w:rsidR="0061002B" w:rsidRDefault="00F90725" w:rsidP="00F90725">
          <w:pPr>
            <w:pStyle w:val="B26591ACD45D4212B1206B359F7DE6D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808A409564F432A8BF9FB0A338AD43F"/>
        <w:category>
          <w:name w:val="Général"/>
          <w:gallery w:val="placeholder"/>
        </w:category>
        <w:types>
          <w:type w:val="bbPlcHdr"/>
        </w:types>
        <w:behaviors>
          <w:behavior w:val="content"/>
        </w:behaviors>
        <w:guid w:val="{EBA0525A-62DA-486D-AC3D-88D2CCF4C4D0}"/>
      </w:docPartPr>
      <w:docPartBody>
        <w:p w:rsidR="0061002B" w:rsidRDefault="00F90725" w:rsidP="00F90725">
          <w:pPr>
            <w:pStyle w:val="F808A409564F432A8BF9FB0A338AD43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B797F318B5945AC91D9D6AB658FD92B"/>
        <w:category>
          <w:name w:val="Général"/>
          <w:gallery w:val="placeholder"/>
        </w:category>
        <w:types>
          <w:type w:val="bbPlcHdr"/>
        </w:types>
        <w:behaviors>
          <w:behavior w:val="content"/>
        </w:behaviors>
        <w:guid w:val="{7CCDD1C0-9D34-4D63-9794-772E8A146F26}"/>
      </w:docPartPr>
      <w:docPartBody>
        <w:p w:rsidR="0061002B" w:rsidRDefault="00F90725" w:rsidP="00F90725">
          <w:pPr>
            <w:pStyle w:val="0B797F318B5945AC91D9D6AB658FD92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AC49F3767EE4C90971C7F6747E12E7B"/>
        <w:category>
          <w:name w:val="Général"/>
          <w:gallery w:val="placeholder"/>
        </w:category>
        <w:types>
          <w:type w:val="bbPlcHdr"/>
        </w:types>
        <w:behaviors>
          <w:behavior w:val="content"/>
        </w:behaviors>
        <w:guid w:val="{3CB8289E-2388-4874-B475-F5CF50801CA3}"/>
      </w:docPartPr>
      <w:docPartBody>
        <w:p w:rsidR="0061002B" w:rsidRDefault="00F90725" w:rsidP="00F90725">
          <w:pPr>
            <w:pStyle w:val="5AC49F3767EE4C90971C7F6747E12E7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A5CA541DB774EAAB946AFE1088D36D6"/>
        <w:category>
          <w:name w:val="Général"/>
          <w:gallery w:val="placeholder"/>
        </w:category>
        <w:types>
          <w:type w:val="bbPlcHdr"/>
        </w:types>
        <w:behaviors>
          <w:behavior w:val="content"/>
        </w:behaviors>
        <w:guid w:val="{C8634913-A282-4487-BC1C-AD678B13D610}"/>
      </w:docPartPr>
      <w:docPartBody>
        <w:p w:rsidR="0061002B" w:rsidRDefault="00F90725" w:rsidP="00F90725">
          <w:pPr>
            <w:pStyle w:val="AA5CA541DB774EAAB946AFE1088D36D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5CAD86FA0084523A3CD454DBDD85430"/>
        <w:category>
          <w:name w:val="Général"/>
          <w:gallery w:val="placeholder"/>
        </w:category>
        <w:types>
          <w:type w:val="bbPlcHdr"/>
        </w:types>
        <w:behaviors>
          <w:behavior w:val="content"/>
        </w:behaviors>
        <w:guid w:val="{D2992D7B-3054-4C9B-9F1B-4A0878E43F18}"/>
      </w:docPartPr>
      <w:docPartBody>
        <w:p w:rsidR="0061002B" w:rsidRDefault="00F90725" w:rsidP="00F90725">
          <w:pPr>
            <w:pStyle w:val="E5CAD86FA0084523A3CD454DBDD8543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BC102B92F984F079F1C94B765FE8CE9"/>
        <w:category>
          <w:name w:val="Général"/>
          <w:gallery w:val="placeholder"/>
        </w:category>
        <w:types>
          <w:type w:val="bbPlcHdr"/>
        </w:types>
        <w:behaviors>
          <w:behavior w:val="content"/>
        </w:behaviors>
        <w:guid w:val="{9F57FF48-74FC-4545-8107-D2DEC52828E6}"/>
      </w:docPartPr>
      <w:docPartBody>
        <w:p w:rsidR="0061002B" w:rsidRDefault="00F90725" w:rsidP="00F90725">
          <w:pPr>
            <w:pStyle w:val="7BC102B92F984F079F1C94B765FE8CE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F00FEC48C704CDC81A091F18170436D"/>
        <w:category>
          <w:name w:val="Général"/>
          <w:gallery w:val="placeholder"/>
        </w:category>
        <w:types>
          <w:type w:val="bbPlcHdr"/>
        </w:types>
        <w:behaviors>
          <w:behavior w:val="content"/>
        </w:behaviors>
        <w:guid w:val="{BA59007D-C83D-45AD-B951-116C2C362C3A}"/>
      </w:docPartPr>
      <w:docPartBody>
        <w:p w:rsidR="0061002B" w:rsidRDefault="00F90725" w:rsidP="00F90725">
          <w:pPr>
            <w:pStyle w:val="4F00FEC48C704CDC81A091F18170436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ADD5BEC59404AFEBD0B44C99B17A591"/>
        <w:category>
          <w:name w:val="Général"/>
          <w:gallery w:val="placeholder"/>
        </w:category>
        <w:types>
          <w:type w:val="bbPlcHdr"/>
        </w:types>
        <w:behaviors>
          <w:behavior w:val="content"/>
        </w:behaviors>
        <w:guid w:val="{428CD3F2-806B-4B66-AE15-09E96D8891A6}"/>
      </w:docPartPr>
      <w:docPartBody>
        <w:p w:rsidR="0061002B" w:rsidRDefault="00F90725" w:rsidP="00F90725">
          <w:pPr>
            <w:pStyle w:val="DADD5BEC59404AFEBD0B44C99B17A5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EB61FA871934B57AC14C3AE27E7180E"/>
        <w:category>
          <w:name w:val="Général"/>
          <w:gallery w:val="placeholder"/>
        </w:category>
        <w:types>
          <w:type w:val="bbPlcHdr"/>
        </w:types>
        <w:behaviors>
          <w:behavior w:val="content"/>
        </w:behaviors>
        <w:guid w:val="{F41E9284-0397-4A75-8EFB-A5927174F960}"/>
      </w:docPartPr>
      <w:docPartBody>
        <w:p w:rsidR="0061002B" w:rsidRDefault="00F90725" w:rsidP="00F90725">
          <w:pPr>
            <w:pStyle w:val="9EB61FA871934B57AC14C3AE27E7180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05DFCAFA45434484C5080BEF5F58FE"/>
        <w:category>
          <w:name w:val="Général"/>
          <w:gallery w:val="placeholder"/>
        </w:category>
        <w:types>
          <w:type w:val="bbPlcHdr"/>
        </w:types>
        <w:behaviors>
          <w:behavior w:val="content"/>
        </w:behaviors>
        <w:guid w:val="{C9EFA979-4CD3-494E-8CB6-3A4667D7E100}"/>
      </w:docPartPr>
      <w:docPartBody>
        <w:p w:rsidR="0061002B" w:rsidRDefault="00F90725" w:rsidP="00F90725">
          <w:pPr>
            <w:pStyle w:val="2005DFCAFA45434484C5080BEF5F58F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40B54BE91174FFFA3F19D56750628EC"/>
        <w:category>
          <w:name w:val="Général"/>
          <w:gallery w:val="placeholder"/>
        </w:category>
        <w:types>
          <w:type w:val="bbPlcHdr"/>
        </w:types>
        <w:behaviors>
          <w:behavior w:val="content"/>
        </w:behaviors>
        <w:guid w:val="{7EBBF432-0A77-499E-9288-D8A8E482B077}"/>
      </w:docPartPr>
      <w:docPartBody>
        <w:p w:rsidR="0061002B" w:rsidRDefault="00F90725" w:rsidP="00F90725">
          <w:pPr>
            <w:pStyle w:val="D40B54BE91174FFFA3F19D56750628EC"/>
          </w:pPr>
          <w:r>
            <w:rPr>
              <w:rStyle w:val="Textedelespacerserv"/>
              <w:i/>
              <w:iCs/>
            </w:rPr>
            <w:t>Précisez la section.</w:t>
          </w:r>
        </w:p>
      </w:docPartBody>
    </w:docPart>
    <w:docPart>
      <w:docPartPr>
        <w:name w:val="1ADE209D93BE4581B6CCD55A5BBA649E"/>
        <w:category>
          <w:name w:val="Général"/>
          <w:gallery w:val="placeholder"/>
        </w:category>
        <w:types>
          <w:type w:val="bbPlcHdr"/>
        </w:types>
        <w:behaviors>
          <w:behavior w:val="content"/>
        </w:behaviors>
        <w:guid w:val="{2FEC5A27-165A-4683-BB8A-84B33AD75C6C}"/>
      </w:docPartPr>
      <w:docPartBody>
        <w:p w:rsidR="0061002B" w:rsidRDefault="00F90725" w:rsidP="00F90725">
          <w:pPr>
            <w:pStyle w:val="1ADE209D93BE4581B6CCD55A5BBA649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AE3F4B34DF848FABE68EED645E5D800"/>
        <w:category>
          <w:name w:val="Général"/>
          <w:gallery w:val="placeholder"/>
        </w:category>
        <w:types>
          <w:type w:val="bbPlcHdr"/>
        </w:types>
        <w:behaviors>
          <w:behavior w:val="content"/>
        </w:behaviors>
        <w:guid w:val="{A478FE87-7C2B-45CC-9521-328C9C0D72B1}"/>
      </w:docPartPr>
      <w:docPartBody>
        <w:p w:rsidR="0061002B" w:rsidRDefault="00F90725" w:rsidP="00F90725">
          <w:pPr>
            <w:pStyle w:val="AAE3F4B34DF848FABE68EED645E5D80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B9DB59BDEDE4CE99EB1B1FF1A99619C"/>
        <w:category>
          <w:name w:val="Général"/>
          <w:gallery w:val="placeholder"/>
        </w:category>
        <w:types>
          <w:type w:val="bbPlcHdr"/>
        </w:types>
        <w:behaviors>
          <w:behavior w:val="content"/>
        </w:behaviors>
        <w:guid w:val="{2380DE6E-4E46-49F1-A14E-896B1727FC77}"/>
      </w:docPartPr>
      <w:docPartBody>
        <w:p w:rsidR="0061002B" w:rsidRDefault="00F90725" w:rsidP="00F90725">
          <w:pPr>
            <w:pStyle w:val="0B9DB59BDEDE4CE99EB1B1FF1A99619C"/>
          </w:pPr>
          <w:r>
            <w:rPr>
              <w:rStyle w:val="Textedelespacerserv"/>
              <w:i/>
              <w:iCs/>
            </w:rPr>
            <w:t>Précisez la section.</w:t>
          </w:r>
        </w:p>
      </w:docPartBody>
    </w:docPart>
    <w:docPart>
      <w:docPartPr>
        <w:name w:val="3F577A4CEF174D17B5341A209CB38CDA"/>
        <w:category>
          <w:name w:val="Général"/>
          <w:gallery w:val="placeholder"/>
        </w:category>
        <w:types>
          <w:type w:val="bbPlcHdr"/>
        </w:types>
        <w:behaviors>
          <w:behavior w:val="content"/>
        </w:behaviors>
        <w:guid w:val="{35422E76-0DE6-425F-98D5-9CC0B362F442}"/>
      </w:docPartPr>
      <w:docPartBody>
        <w:p w:rsidR="0061002B" w:rsidRDefault="00F90725" w:rsidP="00F90725">
          <w:pPr>
            <w:pStyle w:val="3F577A4CEF174D17B5341A209CB38CD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55E4504BDDE4C3F8211BE915BD7F405"/>
        <w:category>
          <w:name w:val="Général"/>
          <w:gallery w:val="placeholder"/>
        </w:category>
        <w:types>
          <w:type w:val="bbPlcHdr"/>
        </w:types>
        <w:behaviors>
          <w:behavior w:val="content"/>
        </w:behaviors>
        <w:guid w:val="{275E23C3-C264-4671-8BF6-4710713BFA5E}"/>
      </w:docPartPr>
      <w:docPartBody>
        <w:p w:rsidR="0061002B" w:rsidRDefault="00F90725" w:rsidP="00F90725">
          <w:pPr>
            <w:pStyle w:val="755E4504BDDE4C3F8211BE915BD7F40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79F1297DFEC480F87AD4F51324CB9AF"/>
        <w:category>
          <w:name w:val="Général"/>
          <w:gallery w:val="placeholder"/>
        </w:category>
        <w:types>
          <w:type w:val="bbPlcHdr"/>
        </w:types>
        <w:behaviors>
          <w:behavior w:val="content"/>
        </w:behaviors>
        <w:guid w:val="{4F141B22-96B2-45AD-9D49-5F6C6021DA7B}"/>
      </w:docPartPr>
      <w:docPartBody>
        <w:p w:rsidR="0061002B" w:rsidRDefault="00F90725" w:rsidP="00F90725">
          <w:pPr>
            <w:pStyle w:val="179F1297DFEC480F87AD4F51324CB9AF"/>
          </w:pPr>
          <w:r>
            <w:rPr>
              <w:rStyle w:val="Textedelespacerserv"/>
              <w:i/>
              <w:iCs/>
            </w:rPr>
            <w:t>Précisez la section.</w:t>
          </w:r>
        </w:p>
      </w:docPartBody>
    </w:docPart>
    <w:docPart>
      <w:docPartPr>
        <w:name w:val="E1E07AF7C20B425C809CF03620C18149"/>
        <w:category>
          <w:name w:val="Général"/>
          <w:gallery w:val="placeholder"/>
        </w:category>
        <w:types>
          <w:type w:val="bbPlcHdr"/>
        </w:types>
        <w:behaviors>
          <w:behavior w:val="content"/>
        </w:behaviors>
        <w:guid w:val="{D6F041C2-4992-4C5A-8FF9-6B31247B0B48}"/>
      </w:docPartPr>
      <w:docPartBody>
        <w:p w:rsidR="0061002B" w:rsidRDefault="00F90725" w:rsidP="00F90725">
          <w:pPr>
            <w:pStyle w:val="E1E07AF7C20B425C809CF03620C1814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142429F4C804BF2ABB79902E8BA8844"/>
        <w:category>
          <w:name w:val="Général"/>
          <w:gallery w:val="placeholder"/>
        </w:category>
        <w:types>
          <w:type w:val="bbPlcHdr"/>
        </w:types>
        <w:behaviors>
          <w:behavior w:val="content"/>
        </w:behaviors>
        <w:guid w:val="{C548AD9D-FD7F-463E-B9CF-2159101E2315}"/>
      </w:docPartPr>
      <w:docPartBody>
        <w:p w:rsidR="0061002B" w:rsidRDefault="00F90725" w:rsidP="00F90725">
          <w:pPr>
            <w:pStyle w:val="0142429F4C804BF2ABB79902E8BA884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872B64897A14DADB725F56B3C094F9A"/>
        <w:category>
          <w:name w:val="Général"/>
          <w:gallery w:val="placeholder"/>
        </w:category>
        <w:types>
          <w:type w:val="bbPlcHdr"/>
        </w:types>
        <w:behaviors>
          <w:behavior w:val="content"/>
        </w:behaviors>
        <w:guid w:val="{7C6F9DA3-7DFD-4FFC-90EA-F53C007F6FA3}"/>
      </w:docPartPr>
      <w:docPartBody>
        <w:p w:rsidR="0061002B" w:rsidRDefault="00F90725" w:rsidP="00F90725">
          <w:pPr>
            <w:pStyle w:val="3872B64897A14DADB725F56B3C094F9A"/>
          </w:pPr>
          <w:r>
            <w:rPr>
              <w:rStyle w:val="Textedelespacerserv"/>
              <w:i/>
              <w:iCs/>
            </w:rPr>
            <w:t>Précisez la section.</w:t>
          </w:r>
        </w:p>
      </w:docPartBody>
    </w:docPart>
    <w:docPart>
      <w:docPartPr>
        <w:name w:val="1846E2D47EB14548A89571B4B335446A"/>
        <w:category>
          <w:name w:val="Général"/>
          <w:gallery w:val="placeholder"/>
        </w:category>
        <w:types>
          <w:type w:val="bbPlcHdr"/>
        </w:types>
        <w:behaviors>
          <w:behavior w:val="content"/>
        </w:behaviors>
        <w:guid w:val="{1544CCB0-0C0C-4031-BE47-AB7E578BC0B9}"/>
      </w:docPartPr>
      <w:docPartBody>
        <w:p w:rsidR="0061002B" w:rsidRDefault="00F90725" w:rsidP="00F90725">
          <w:pPr>
            <w:pStyle w:val="1846E2D47EB14548A89571B4B335446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5A6879CEACC45CC8C63FE93954DC7A3"/>
        <w:category>
          <w:name w:val="Général"/>
          <w:gallery w:val="placeholder"/>
        </w:category>
        <w:types>
          <w:type w:val="bbPlcHdr"/>
        </w:types>
        <w:behaviors>
          <w:behavior w:val="content"/>
        </w:behaviors>
        <w:guid w:val="{A90BCF5F-1963-4259-AB4F-3638844741D1}"/>
      </w:docPartPr>
      <w:docPartBody>
        <w:p w:rsidR="0061002B" w:rsidRDefault="00F90725" w:rsidP="00F90725">
          <w:pPr>
            <w:pStyle w:val="85A6879CEACC45CC8C63FE93954DC7A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1D56B4B187D4956B202B6395A69C153"/>
        <w:category>
          <w:name w:val="Général"/>
          <w:gallery w:val="placeholder"/>
        </w:category>
        <w:types>
          <w:type w:val="bbPlcHdr"/>
        </w:types>
        <w:behaviors>
          <w:behavior w:val="content"/>
        </w:behaviors>
        <w:guid w:val="{9433BAFC-3B90-422A-9007-A43FA0FF7349}"/>
      </w:docPartPr>
      <w:docPartBody>
        <w:p w:rsidR="0061002B" w:rsidRDefault="00F90725" w:rsidP="00F90725">
          <w:pPr>
            <w:pStyle w:val="61D56B4B187D4956B202B6395A69C153"/>
          </w:pPr>
          <w:r>
            <w:rPr>
              <w:rStyle w:val="Textedelespacerserv"/>
              <w:i/>
              <w:iCs/>
            </w:rPr>
            <w:t>Précisez la section.</w:t>
          </w:r>
        </w:p>
      </w:docPartBody>
    </w:docPart>
    <w:docPart>
      <w:docPartPr>
        <w:name w:val="41C4766AAC6B49BDB8E58B885904BE0C"/>
        <w:category>
          <w:name w:val="Général"/>
          <w:gallery w:val="placeholder"/>
        </w:category>
        <w:types>
          <w:type w:val="bbPlcHdr"/>
        </w:types>
        <w:behaviors>
          <w:behavior w:val="content"/>
        </w:behaviors>
        <w:guid w:val="{B8E3DFBF-07A7-418B-AB6C-29568A11D988}"/>
      </w:docPartPr>
      <w:docPartBody>
        <w:p w:rsidR="0061002B" w:rsidRDefault="00F90725" w:rsidP="00F90725">
          <w:pPr>
            <w:pStyle w:val="41C4766AAC6B49BDB8E58B885904BE0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0C67FFBC8D145C7AFA5257C6F3FF982"/>
        <w:category>
          <w:name w:val="Général"/>
          <w:gallery w:val="placeholder"/>
        </w:category>
        <w:types>
          <w:type w:val="bbPlcHdr"/>
        </w:types>
        <w:behaviors>
          <w:behavior w:val="content"/>
        </w:behaviors>
        <w:guid w:val="{306B7B8B-6796-4DCF-A881-B069121A9A6F}"/>
      </w:docPartPr>
      <w:docPartBody>
        <w:p w:rsidR="0061002B" w:rsidRDefault="00F90725" w:rsidP="00F90725">
          <w:pPr>
            <w:pStyle w:val="60C67FFBC8D145C7AFA5257C6F3FF98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4F1DC8B86084C5A93993009D8B5531C"/>
        <w:category>
          <w:name w:val="Général"/>
          <w:gallery w:val="placeholder"/>
        </w:category>
        <w:types>
          <w:type w:val="bbPlcHdr"/>
        </w:types>
        <w:behaviors>
          <w:behavior w:val="content"/>
        </w:behaviors>
        <w:guid w:val="{D8B36553-CB5E-4CA8-A0D9-FD7747BEED99}"/>
      </w:docPartPr>
      <w:docPartBody>
        <w:p w:rsidR="0061002B" w:rsidRDefault="00F90725" w:rsidP="00F90725">
          <w:pPr>
            <w:pStyle w:val="74F1DC8B86084C5A93993009D8B5531C"/>
          </w:pPr>
          <w:r>
            <w:rPr>
              <w:rStyle w:val="Textedelespacerserv"/>
              <w:i/>
              <w:iCs/>
            </w:rPr>
            <w:t>Précisez la section.</w:t>
          </w:r>
        </w:p>
      </w:docPartBody>
    </w:docPart>
    <w:docPart>
      <w:docPartPr>
        <w:name w:val="616FFEC905AB48F58717AF92FAF574C5"/>
        <w:category>
          <w:name w:val="Général"/>
          <w:gallery w:val="placeholder"/>
        </w:category>
        <w:types>
          <w:type w:val="bbPlcHdr"/>
        </w:types>
        <w:behaviors>
          <w:behavior w:val="content"/>
        </w:behaviors>
        <w:guid w:val="{96CE48F2-3CC2-4FD2-BAF3-A441735C26C0}"/>
      </w:docPartPr>
      <w:docPartBody>
        <w:p w:rsidR="0061002B" w:rsidRDefault="00F90725" w:rsidP="00F90725">
          <w:pPr>
            <w:pStyle w:val="616FFEC905AB48F58717AF92FAF574C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A1CF22E7426461FBC9D91B27B804C67"/>
        <w:category>
          <w:name w:val="Général"/>
          <w:gallery w:val="placeholder"/>
        </w:category>
        <w:types>
          <w:type w:val="bbPlcHdr"/>
        </w:types>
        <w:behaviors>
          <w:behavior w:val="content"/>
        </w:behaviors>
        <w:guid w:val="{0C21C6DB-1EB3-41A3-8C00-A46D4EBA9E9A}"/>
      </w:docPartPr>
      <w:docPartBody>
        <w:p w:rsidR="0061002B" w:rsidRDefault="00F90725" w:rsidP="00F90725">
          <w:pPr>
            <w:pStyle w:val="1A1CF22E7426461FBC9D91B27B804C6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2D744E39E91430DB24F754C2EA7EB47"/>
        <w:category>
          <w:name w:val="Général"/>
          <w:gallery w:val="placeholder"/>
        </w:category>
        <w:types>
          <w:type w:val="bbPlcHdr"/>
        </w:types>
        <w:behaviors>
          <w:behavior w:val="content"/>
        </w:behaviors>
        <w:guid w:val="{1AD6A671-CC7F-4D87-AAC3-3600559B1A39}"/>
      </w:docPartPr>
      <w:docPartBody>
        <w:p w:rsidR="0061002B" w:rsidRDefault="00F90725" w:rsidP="00F90725">
          <w:pPr>
            <w:pStyle w:val="92D744E39E91430DB24F754C2EA7EB47"/>
          </w:pPr>
          <w:r>
            <w:rPr>
              <w:rStyle w:val="Textedelespacerserv"/>
              <w:i/>
              <w:iCs/>
            </w:rPr>
            <w:t>Précisez la section.</w:t>
          </w:r>
        </w:p>
      </w:docPartBody>
    </w:docPart>
    <w:docPart>
      <w:docPartPr>
        <w:name w:val="5627C901ED7F4DA9956185B55796B2C3"/>
        <w:category>
          <w:name w:val="Général"/>
          <w:gallery w:val="placeholder"/>
        </w:category>
        <w:types>
          <w:type w:val="bbPlcHdr"/>
        </w:types>
        <w:behaviors>
          <w:behavior w:val="content"/>
        </w:behaviors>
        <w:guid w:val="{8533D305-92F8-4DC0-B02E-B97DB7BDB910}"/>
      </w:docPartPr>
      <w:docPartBody>
        <w:p w:rsidR="0061002B" w:rsidRDefault="00F90725" w:rsidP="00F90725">
          <w:pPr>
            <w:pStyle w:val="5627C901ED7F4DA9956185B55796B2C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1E5F51572614FD2B506DCF6A60BDBBD"/>
        <w:category>
          <w:name w:val="Général"/>
          <w:gallery w:val="placeholder"/>
        </w:category>
        <w:types>
          <w:type w:val="bbPlcHdr"/>
        </w:types>
        <w:behaviors>
          <w:behavior w:val="content"/>
        </w:behaviors>
        <w:guid w:val="{E92D5DBA-5DB8-4483-95E3-F974018A874E}"/>
      </w:docPartPr>
      <w:docPartBody>
        <w:p w:rsidR="0061002B" w:rsidRDefault="00F90725" w:rsidP="00F90725">
          <w:pPr>
            <w:pStyle w:val="41E5F51572614FD2B506DCF6A60BDBB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8B50C3C9A93448684E916BC6D853C08"/>
        <w:category>
          <w:name w:val="Général"/>
          <w:gallery w:val="placeholder"/>
        </w:category>
        <w:types>
          <w:type w:val="bbPlcHdr"/>
        </w:types>
        <w:behaviors>
          <w:behavior w:val="content"/>
        </w:behaviors>
        <w:guid w:val="{AEE9B063-3CF5-4D7C-9ECA-1C138178AB99}"/>
      </w:docPartPr>
      <w:docPartBody>
        <w:p w:rsidR="0061002B" w:rsidRDefault="00F90725" w:rsidP="00F90725">
          <w:pPr>
            <w:pStyle w:val="38B50C3C9A93448684E916BC6D853C0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C9F3307FC3B4D28BCC056D5362D2B4A"/>
        <w:category>
          <w:name w:val="Général"/>
          <w:gallery w:val="placeholder"/>
        </w:category>
        <w:types>
          <w:type w:val="bbPlcHdr"/>
        </w:types>
        <w:behaviors>
          <w:behavior w:val="content"/>
        </w:behaviors>
        <w:guid w:val="{5C889BC0-753E-4140-9A6A-CA32A8864C64}"/>
      </w:docPartPr>
      <w:docPartBody>
        <w:p w:rsidR="0061002B" w:rsidRDefault="00F90725" w:rsidP="00F90725">
          <w:pPr>
            <w:pStyle w:val="2C9F3307FC3B4D28BCC056D5362D2B4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F38F6AD42E848A5B8A21FC5F508432D"/>
        <w:category>
          <w:name w:val="Général"/>
          <w:gallery w:val="placeholder"/>
        </w:category>
        <w:types>
          <w:type w:val="bbPlcHdr"/>
        </w:types>
        <w:behaviors>
          <w:behavior w:val="content"/>
        </w:behaviors>
        <w:guid w:val="{0A1F554C-B78B-4CBC-820D-D30B3B0727BC}"/>
      </w:docPartPr>
      <w:docPartBody>
        <w:p w:rsidR="0061002B" w:rsidRDefault="00F90725" w:rsidP="00F90725">
          <w:pPr>
            <w:pStyle w:val="BF38F6AD42E848A5B8A21FC5F508432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55E82F941B64693B5FB8EC938DE4524"/>
        <w:category>
          <w:name w:val="Général"/>
          <w:gallery w:val="placeholder"/>
        </w:category>
        <w:types>
          <w:type w:val="bbPlcHdr"/>
        </w:types>
        <w:behaviors>
          <w:behavior w:val="content"/>
        </w:behaviors>
        <w:guid w:val="{E7EBE7C6-CF0E-4B4F-9928-BA22B005795F}"/>
      </w:docPartPr>
      <w:docPartBody>
        <w:p w:rsidR="0061002B" w:rsidRDefault="00F90725" w:rsidP="00F90725">
          <w:pPr>
            <w:pStyle w:val="055E82F941B64693B5FB8EC938DE4524"/>
          </w:pPr>
          <w:r>
            <w:rPr>
              <w:rStyle w:val="Textedelespacerserv"/>
              <w:i/>
              <w:iCs/>
            </w:rPr>
            <w:t>Précisez la section.</w:t>
          </w:r>
        </w:p>
      </w:docPartBody>
    </w:docPart>
    <w:docPart>
      <w:docPartPr>
        <w:name w:val="5F7C625148504936AFD9CB9FF5D648F8"/>
        <w:category>
          <w:name w:val="Général"/>
          <w:gallery w:val="placeholder"/>
        </w:category>
        <w:types>
          <w:type w:val="bbPlcHdr"/>
        </w:types>
        <w:behaviors>
          <w:behavior w:val="content"/>
        </w:behaviors>
        <w:guid w:val="{032F1212-F32D-493C-9185-411BD9794C1C}"/>
      </w:docPartPr>
      <w:docPartBody>
        <w:p w:rsidR="0061002B" w:rsidRDefault="00F90725" w:rsidP="00F90725">
          <w:pPr>
            <w:pStyle w:val="5F7C625148504936AFD9CB9FF5D648F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376FB3FEC5741828DEF880A1398724A"/>
        <w:category>
          <w:name w:val="Général"/>
          <w:gallery w:val="placeholder"/>
        </w:category>
        <w:types>
          <w:type w:val="bbPlcHdr"/>
        </w:types>
        <w:behaviors>
          <w:behavior w:val="content"/>
        </w:behaviors>
        <w:guid w:val="{10BED711-F17A-4006-AB48-4F64E46729A6}"/>
      </w:docPartPr>
      <w:docPartBody>
        <w:p w:rsidR="0061002B" w:rsidRDefault="00F90725" w:rsidP="00F90725">
          <w:pPr>
            <w:pStyle w:val="E376FB3FEC5741828DEF880A1398724A"/>
          </w:pPr>
          <w:r>
            <w:rPr>
              <w:rStyle w:val="Textedelespacerserv"/>
              <w:i/>
              <w:iCs/>
            </w:rPr>
            <w:t>Précisez la section.</w:t>
          </w:r>
        </w:p>
      </w:docPartBody>
    </w:docPart>
    <w:docPart>
      <w:docPartPr>
        <w:name w:val="C56E6695E93B44DB9A56DAF60CE690CC"/>
        <w:category>
          <w:name w:val="Général"/>
          <w:gallery w:val="placeholder"/>
        </w:category>
        <w:types>
          <w:type w:val="bbPlcHdr"/>
        </w:types>
        <w:behaviors>
          <w:behavior w:val="content"/>
        </w:behaviors>
        <w:guid w:val="{8B9FB436-FA9F-4D8B-AF20-A7DA3EE6178C}"/>
      </w:docPartPr>
      <w:docPartBody>
        <w:p w:rsidR="0061002B" w:rsidRDefault="00F90725" w:rsidP="00F90725">
          <w:pPr>
            <w:pStyle w:val="C56E6695E93B44DB9A56DAF60CE690C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7E23CE5066341D7B090A20E761811BF"/>
        <w:category>
          <w:name w:val="Général"/>
          <w:gallery w:val="placeholder"/>
        </w:category>
        <w:types>
          <w:type w:val="bbPlcHdr"/>
        </w:types>
        <w:behaviors>
          <w:behavior w:val="content"/>
        </w:behaviors>
        <w:guid w:val="{E8DD9DBA-6CA4-46FD-989A-C0DD336F8AEC}"/>
      </w:docPartPr>
      <w:docPartBody>
        <w:p w:rsidR="0061002B" w:rsidRDefault="00F90725" w:rsidP="00F90725">
          <w:pPr>
            <w:pStyle w:val="47E23CE5066341D7B090A20E761811BF"/>
          </w:pPr>
          <w:r>
            <w:rPr>
              <w:rStyle w:val="Textedelespacerserv"/>
              <w:i/>
              <w:iCs/>
            </w:rPr>
            <w:t>Précisez la section.</w:t>
          </w:r>
        </w:p>
      </w:docPartBody>
    </w:docPart>
    <w:docPart>
      <w:docPartPr>
        <w:name w:val="19315D25AF574A4EA4214D5526EAFB88"/>
        <w:category>
          <w:name w:val="Général"/>
          <w:gallery w:val="placeholder"/>
        </w:category>
        <w:types>
          <w:type w:val="bbPlcHdr"/>
        </w:types>
        <w:behaviors>
          <w:behavior w:val="content"/>
        </w:behaviors>
        <w:guid w:val="{54A6BCF6-BDF0-43AB-B9DB-35A4CBBA083E}"/>
      </w:docPartPr>
      <w:docPartBody>
        <w:p w:rsidR="0061002B" w:rsidRDefault="00F90725" w:rsidP="00F90725">
          <w:pPr>
            <w:pStyle w:val="19315D25AF574A4EA4214D5526EAFB8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830567051B545389BD3A0876D772D28"/>
        <w:category>
          <w:name w:val="Général"/>
          <w:gallery w:val="placeholder"/>
        </w:category>
        <w:types>
          <w:type w:val="bbPlcHdr"/>
        </w:types>
        <w:behaviors>
          <w:behavior w:val="content"/>
        </w:behaviors>
        <w:guid w:val="{A76FF80E-2012-4BC9-AA34-5F33D15B8ABC}"/>
      </w:docPartPr>
      <w:docPartBody>
        <w:p w:rsidR="0061002B" w:rsidRDefault="00F90725" w:rsidP="00F90725">
          <w:pPr>
            <w:pStyle w:val="D830567051B545389BD3A0876D772D28"/>
          </w:pPr>
          <w:r>
            <w:rPr>
              <w:rStyle w:val="Textedelespacerserv"/>
              <w:i/>
              <w:iCs/>
            </w:rPr>
            <w:t>Précisez la section.</w:t>
          </w:r>
        </w:p>
      </w:docPartBody>
    </w:docPart>
    <w:docPart>
      <w:docPartPr>
        <w:name w:val="09EA9DF2561B4F0BB3D09770CEE5D3F3"/>
        <w:category>
          <w:name w:val="Général"/>
          <w:gallery w:val="placeholder"/>
        </w:category>
        <w:types>
          <w:type w:val="bbPlcHdr"/>
        </w:types>
        <w:behaviors>
          <w:behavior w:val="content"/>
        </w:behaviors>
        <w:guid w:val="{1D57A850-52CB-467F-AC94-DDE279030A0B}"/>
      </w:docPartPr>
      <w:docPartBody>
        <w:p w:rsidR="0061002B" w:rsidRDefault="00F90725" w:rsidP="00F90725">
          <w:pPr>
            <w:pStyle w:val="09EA9DF2561B4F0BB3D09770CEE5D3F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40BFB70029D4DCFA26DB6BEBC9A8301"/>
        <w:category>
          <w:name w:val="Général"/>
          <w:gallery w:val="placeholder"/>
        </w:category>
        <w:types>
          <w:type w:val="bbPlcHdr"/>
        </w:types>
        <w:behaviors>
          <w:behavior w:val="content"/>
        </w:behaviors>
        <w:guid w:val="{F4ECE563-A8C0-4722-BD8F-6CDB7525A644}"/>
      </w:docPartPr>
      <w:docPartBody>
        <w:p w:rsidR="0061002B" w:rsidRDefault="00F90725" w:rsidP="00F90725">
          <w:pPr>
            <w:pStyle w:val="540BFB70029D4DCFA26DB6BEBC9A830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B62D3B6389244E2BFC256CE7FFD202B"/>
        <w:category>
          <w:name w:val="Général"/>
          <w:gallery w:val="placeholder"/>
        </w:category>
        <w:types>
          <w:type w:val="bbPlcHdr"/>
        </w:types>
        <w:behaviors>
          <w:behavior w:val="content"/>
        </w:behaviors>
        <w:guid w:val="{B25F5ABD-802A-4A52-8B77-F9B5661673BB}"/>
      </w:docPartPr>
      <w:docPartBody>
        <w:p w:rsidR="0061002B" w:rsidRDefault="00F90725" w:rsidP="00F90725">
          <w:pPr>
            <w:pStyle w:val="AB62D3B6389244E2BFC256CE7FFD202B"/>
          </w:pPr>
          <w:r>
            <w:rPr>
              <w:rStyle w:val="Textedelespacerserv"/>
              <w:i/>
              <w:iCs/>
            </w:rPr>
            <w:t>Précisez la section.</w:t>
          </w:r>
        </w:p>
      </w:docPartBody>
    </w:docPart>
    <w:docPart>
      <w:docPartPr>
        <w:name w:val="4F9B04DC37054C0883003B38AD4A61AE"/>
        <w:category>
          <w:name w:val="Général"/>
          <w:gallery w:val="placeholder"/>
        </w:category>
        <w:types>
          <w:type w:val="bbPlcHdr"/>
        </w:types>
        <w:behaviors>
          <w:behavior w:val="content"/>
        </w:behaviors>
        <w:guid w:val="{993139E3-8C74-49C7-8A65-9E34EA8A8FE8}"/>
      </w:docPartPr>
      <w:docPartBody>
        <w:p w:rsidR="0061002B" w:rsidRDefault="00F90725" w:rsidP="00F90725">
          <w:pPr>
            <w:pStyle w:val="4F9B04DC37054C0883003B38AD4A61A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DE8AEE9676D471EA1A6A9C9424AAB25"/>
        <w:category>
          <w:name w:val="Général"/>
          <w:gallery w:val="placeholder"/>
        </w:category>
        <w:types>
          <w:type w:val="bbPlcHdr"/>
        </w:types>
        <w:behaviors>
          <w:behavior w:val="content"/>
        </w:behaviors>
        <w:guid w:val="{2496906F-24DA-4F0C-9E29-8C83211E1A55}"/>
      </w:docPartPr>
      <w:docPartBody>
        <w:p w:rsidR="0061002B" w:rsidRDefault="00F90725" w:rsidP="00F90725">
          <w:pPr>
            <w:pStyle w:val="9DE8AEE9676D471EA1A6A9C9424AAB2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15628ED1A904F369A3AE69803A08BFD"/>
        <w:category>
          <w:name w:val="Général"/>
          <w:gallery w:val="placeholder"/>
        </w:category>
        <w:types>
          <w:type w:val="bbPlcHdr"/>
        </w:types>
        <w:behaviors>
          <w:behavior w:val="content"/>
        </w:behaviors>
        <w:guid w:val="{8710C749-8526-46F1-9ADA-C9EC34D91DAE}"/>
      </w:docPartPr>
      <w:docPartBody>
        <w:p w:rsidR="0061002B" w:rsidRDefault="00F90725" w:rsidP="00F90725">
          <w:pPr>
            <w:pStyle w:val="C15628ED1A904F369A3AE69803A08BFD"/>
          </w:pPr>
          <w:r>
            <w:rPr>
              <w:rStyle w:val="Textedelespacerserv"/>
              <w:i/>
              <w:iCs/>
            </w:rPr>
            <w:t>Précisez la section.</w:t>
          </w:r>
        </w:p>
      </w:docPartBody>
    </w:docPart>
    <w:docPart>
      <w:docPartPr>
        <w:name w:val="D242DE7E4B6B4815A3C7E025D073995E"/>
        <w:category>
          <w:name w:val="Général"/>
          <w:gallery w:val="placeholder"/>
        </w:category>
        <w:types>
          <w:type w:val="bbPlcHdr"/>
        </w:types>
        <w:behaviors>
          <w:behavior w:val="content"/>
        </w:behaviors>
        <w:guid w:val="{51F097AA-2D52-4D98-B5CA-B115EE7D9DA1}"/>
      </w:docPartPr>
      <w:docPartBody>
        <w:p w:rsidR="0061002B" w:rsidRDefault="00F90725" w:rsidP="00F90725">
          <w:pPr>
            <w:pStyle w:val="D242DE7E4B6B4815A3C7E025D073995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999DC906F7B4BBEADDFD8998BC1BD01"/>
        <w:category>
          <w:name w:val="Général"/>
          <w:gallery w:val="placeholder"/>
        </w:category>
        <w:types>
          <w:type w:val="bbPlcHdr"/>
        </w:types>
        <w:behaviors>
          <w:behavior w:val="content"/>
        </w:behaviors>
        <w:guid w:val="{EECA47F4-87AA-4122-A8BA-B563BAD6C690}"/>
      </w:docPartPr>
      <w:docPartBody>
        <w:p w:rsidR="0061002B" w:rsidRDefault="00F90725" w:rsidP="00F90725">
          <w:pPr>
            <w:pStyle w:val="E999DC906F7B4BBEADDFD8998BC1BD01"/>
          </w:pPr>
          <w:r w:rsidRPr="00A728C8">
            <w:rPr>
              <w:rStyle w:val="Textedelespacerserv"/>
              <w:i/>
              <w:iCs/>
            </w:rPr>
            <w:t>Saisissez les informations</w:t>
          </w:r>
          <w:r>
            <w:rPr>
              <w:rStyle w:val="Textedelespacerserv"/>
              <w:i/>
              <w:iCs/>
            </w:rPr>
            <w:t>.</w:t>
          </w:r>
        </w:p>
      </w:docPartBody>
    </w:docPart>
    <w:docPart>
      <w:docPartPr>
        <w:name w:val="E91D1DFF8AEE47C9BD0CD5C4DB0E9D30"/>
        <w:category>
          <w:name w:val="Général"/>
          <w:gallery w:val="placeholder"/>
        </w:category>
        <w:types>
          <w:type w:val="bbPlcHdr"/>
        </w:types>
        <w:behaviors>
          <w:behavior w:val="content"/>
        </w:behaviors>
        <w:guid w:val="{3B0D5D6D-2E77-4ECB-AD8E-1C1854B6DC53}"/>
      </w:docPartPr>
      <w:docPartBody>
        <w:p w:rsidR="0061002B" w:rsidRDefault="00F90725" w:rsidP="00F90725">
          <w:pPr>
            <w:pStyle w:val="E91D1DFF8AEE47C9BD0CD5C4DB0E9D30"/>
          </w:pPr>
          <w:r w:rsidRPr="00A728C8">
            <w:rPr>
              <w:rStyle w:val="Textedelespacerserv"/>
              <w:i/>
              <w:iCs/>
            </w:rPr>
            <w:t>Saisissez les informations</w:t>
          </w:r>
          <w:r>
            <w:rPr>
              <w:rStyle w:val="Textedelespacerserv"/>
              <w:i/>
              <w:iCs/>
            </w:rPr>
            <w:t>.</w:t>
          </w:r>
        </w:p>
      </w:docPartBody>
    </w:docPart>
    <w:docPart>
      <w:docPartPr>
        <w:name w:val="3D90D2B3B4FD470ABAF8A30D495CCC2B"/>
        <w:category>
          <w:name w:val="Général"/>
          <w:gallery w:val="placeholder"/>
        </w:category>
        <w:types>
          <w:type w:val="bbPlcHdr"/>
        </w:types>
        <w:behaviors>
          <w:behavior w:val="content"/>
        </w:behaviors>
        <w:guid w:val="{3C4CF141-ABBF-4366-B358-607B4CF631FA}"/>
      </w:docPartPr>
      <w:docPartBody>
        <w:p w:rsidR="00FA2467" w:rsidRDefault="0000300C" w:rsidP="0000300C">
          <w:pPr>
            <w:pStyle w:val="3D90D2B3B4FD470ABAF8A30D495CCC2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FF01FAC5BB4EEC8416CABF0F337902"/>
        <w:category>
          <w:name w:val="Général"/>
          <w:gallery w:val="placeholder"/>
        </w:category>
        <w:types>
          <w:type w:val="bbPlcHdr"/>
        </w:types>
        <w:behaviors>
          <w:behavior w:val="content"/>
        </w:behaviors>
        <w:guid w:val="{DE0F5C48-E391-4FE5-ABAD-8A99D50AD419}"/>
      </w:docPartPr>
      <w:docPartBody>
        <w:p w:rsidR="00FA2467" w:rsidRDefault="0000300C" w:rsidP="0000300C">
          <w:pPr>
            <w:pStyle w:val="A7FF01FAC5BB4EEC8416CABF0F33790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2F80FD4DEC74A60B7797DB43BF9BEFD"/>
        <w:category>
          <w:name w:val="Général"/>
          <w:gallery w:val="placeholder"/>
        </w:category>
        <w:types>
          <w:type w:val="bbPlcHdr"/>
        </w:types>
        <w:behaviors>
          <w:behavior w:val="content"/>
        </w:behaviors>
        <w:guid w:val="{761680ED-87D3-400B-B40F-A3B532EBCD15}"/>
      </w:docPartPr>
      <w:docPartBody>
        <w:p w:rsidR="00FA2467" w:rsidRDefault="0000300C" w:rsidP="0000300C">
          <w:pPr>
            <w:pStyle w:val="72F80FD4DEC74A60B7797DB43BF9BEFD"/>
          </w:pPr>
          <w:r>
            <w:rPr>
              <w:rStyle w:val="Textedelespacerserv"/>
              <w:i/>
              <w:iCs/>
            </w:rPr>
            <w:t>Précisez la section.</w:t>
          </w:r>
        </w:p>
      </w:docPartBody>
    </w:docPart>
    <w:docPart>
      <w:docPartPr>
        <w:name w:val="01BA376F36CF4E82A82B31E6AE0A500C"/>
        <w:category>
          <w:name w:val="Général"/>
          <w:gallery w:val="placeholder"/>
        </w:category>
        <w:types>
          <w:type w:val="bbPlcHdr"/>
        </w:types>
        <w:behaviors>
          <w:behavior w:val="content"/>
        </w:behaviors>
        <w:guid w:val="{FF8459F1-A650-4F02-974E-CE8D038EAF0D}"/>
      </w:docPartPr>
      <w:docPartBody>
        <w:p w:rsidR="00FA2467" w:rsidRDefault="0000300C" w:rsidP="0000300C">
          <w:pPr>
            <w:pStyle w:val="01BA376F36CF4E82A82B31E6AE0A500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D3DFCCFC88542B0BED325A3554335D8"/>
        <w:category>
          <w:name w:val="Général"/>
          <w:gallery w:val="placeholder"/>
        </w:category>
        <w:types>
          <w:type w:val="bbPlcHdr"/>
        </w:types>
        <w:behaviors>
          <w:behavior w:val="content"/>
        </w:behaviors>
        <w:guid w:val="{37BB3D36-554C-42AC-B23D-6551986F55BA}"/>
      </w:docPartPr>
      <w:docPartBody>
        <w:p w:rsidR="00FA2467" w:rsidRDefault="0000300C" w:rsidP="0000300C">
          <w:pPr>
            <w:pStyle w:val="4D3DFCCFC88542B0BED325A3554335D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5554984140041D8AB15109327E08F1A"/>
        <w:category>
          <w:name w:val="Général"/>
          <w:gallery w:val="placeholder"/>
        </w:category>
        <w:types>
          <w:type w:val="bbPlcHdr"/>
        </w:types>
        <w:behaviors>
          <w:behavior w:val="content"/>
        </w:behaviors>
        <w:guid w:val="{9217B345-61AF-465C-BC95-32D6CBCD7554}"/>
      </w:docPartPr>
      <w:docPartBody>
        <w:p w:rsidR="00FA2467" w:rsidRDefault="0000300C" w:rsidP="0000300C">
          <w:pPr>
            <w:pStyle w:val="65554984140041D8AB15109327E08F1A"/>
          </w:pPr>
          <w:r>
            <w:rPr>
              <w:rStyle w:val="Textedelespacerserv"/>
              <w:i/>
              <w:iCs/>
            </w:rPr>
            <w:t>Précisez la section.</w:t>
          </w:r>
        </w:p>
      </w:docPartBody>
    </w:docPart>
    <w:docPart>
      <w:docPartPr>
        <w:name w:val="D7E0F24E3E83442B915CD1EECCD8E61E"/>
        <w:category>
          <w:name w:val="Général"/>
          <w:gallery w:val="placeholder"/>
        </w:category>
        <w:types>
          <w:type w:val="bbPlcHdr"/>
        </w:types>
        <w:behaviors>
          <w:behavior w:val="content"/>
        </w:behaviors>
        <w:guid w:val="{F035FCDB-0490-4106-91A0-96F98099ADBA}"/>
      </w:docPartPr>
      <w:docPartBody>
        <w:p w:rsidR="00356BAE" w:rsidRDefault="000640F3" w:rsidP="000640F3">
          <w:pPr>
            <w:pStyle w:val="D7E0F24E3E83442B915CD1EECCD8E6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D46ED10365A4B76B800E0545FB90CE0"/>
        <w:category>
          <w:name w:val="Général"/>
          <w:gallery w:val="placeholder"/>
        </w:category>
        <w:types>
          <w:type w:val="bbPlcHdr"/>
        </w:types>
        <w:behaviors>
          <w:behavior w:val="content"/>
        </w:behaviors>
        <w:guid w:val="{5BA84B92-89BE-43D3-87B7-B16AD02D8C12}"/>
      </w:docPartPr>
      <w:docPartBody>
        <w:p w:rsidR="00356BAE" w:rsidRDefault="000640F3" w:rsidP="000640F3">
          <w:pPr>
            <w:pStyle w:val="3D46ED10365A4B76B800E0545FB90CE0"/>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25"/>
    <w:rsid w:val="0000300C"/>
    <w:rsid w:val="000640F3"/>
    <w:rsid w:val="00137FAD"/>
    <w:rsid w:val="00356BAE"/>
    <w:rsid w:val="0061002B"/>
    <w:rsid w:val="00CE3DE2"/>
    <w:rsid w:val="00E37845"/>
    <w:rsid w:val="00F90725"/>
    <w:rsid w:val="00FA246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40F3"/>
    <w:rPr>
      <w:color w:val="808080"/>
    </w:rPr>
  </w:style>
  <w:style w:type="paragraph" w:customStyle="1" w:styleId="3A9B2B70492B418195E1158D9CA783D8">
    <w:name w:val="3A9B2B70492B418195E1158D9CA783D8"/>
  </w:style>
  <w:style w:type="paragraph" w:customStyle="1" w:styleId="6334A832ACA04E3EB1BCBA93E9266814">
    <w:name w:val="6334A832ACA04E3EB1BCBA93E9266814"/>
  </w:style>
  <w:style w:type="paragraph" w:customStyle="1" w:styleId="6CDDB2ADBB8649F781EE5167B386BF8A">
    <w:name w:val="6CDDB2ADBB8649F781EE5167B386BF8A"/>
  </w:style>
  <w:style w:type="paragraph" w:customStyle="1" w:styleId="B91AE222819745739CA979B6B00150A0">
    <w:name w:val="B91AE222819745739CA979B6B00150A0"/>
    <w:rsid w:val="00F90725"/>
  </w:style>
  <w:style w:type="paragraph" w:customStyle="1" w:styleId="9D4E0980F2D248A083918DF8DBDA73BE">
    <w:name w:val="9D4E0980F2D248A083918DF8DBDA73BE"/>
    <w:rsid w:val="00F90725"/>
  </w:style>
  <w:style w:type="paragraph" w:customStyle="1" w:styleId="7CCA451A463848328079697777DA01382">
    <w:name w:val="7CCA451A463848328079697777DA01382"/>
    <w:rsid w:val="00F90725"/>
    <w:rPr>
      <w:rFonts w:ascii="Arial" w:eastAsia="MS Gothic" w:hAnsi="Arial"/>
      <w:bCs/>
      <w:szCs w:val="20"/>
      <w:lang w:eastAsia="en-US"/>
    </w:rPr>
  </w:style>
  <w:style w:type="paragraph" w:customStyle="1" w:styleId="CE4C84B8ABF04ACF9DA7C310FA21C4272">
    <w:name w:val="CE4C84B8ABF04ACF9DA7C310FA21C4272"/>
    <w:rsid w:val="00F90725"/>
    <w:rPr>
      <w:rFonts w:ascii="Arial" w:eastAsia="MS Gothic" w:hAnsi="Arial"/>
      <w:bCs/>
      <w:szCs w:val="20"/>
      <w:lang w:eastAsia="en-US"/>
    </w:rPr>
  </w:style>
  <w:style w:type="paragraph" w:customStyle="1" w:styleId="7F2AC2E334D240DFABBAF3589A0611482">
    <w:name w:val="7F2AC2E334D240DFABBAF3589A0611482"/>
    <w:rsid w:val="00F90725"/>
    <w:rPr>
      <w:rFonts w:ascii="Arial" w:eastAsia="MS Gothic" w:hAnsi="Arial"/>
      <w:bCs/>
      <w:szCs w:val="20"/>
      <w:lang w:eastAsia="en-US"/>
    </w:rPr>
  </w:style>
  <w:style w:type="paragraph" w:customStyle="1" w:styleId="3FC6C9BEC39249B2B91EDACB5659DAA62">
    <w:name w:val="3FC6C9BEC39249B2B91EDACB5659DAA62"/>
    <w:rsid w:val="00F90725"/>
    <w:rPr>
      <w:rFonts w:ascii="Arial" w:eastAsia="MS Gothic" w:hAnsi="Arial"/>
      <w:bCs/>
      <w:szCs w:val="20"/>
      <w:lang w:eastAsia="en-US"/>
    </w:rPr>
  </w:style>
  <w:style w:type="paragraph" w:customStyle="1" w:styleId="D7B5CC488F9E474FA4F06BDF1518B2B31">
    <w:name w:val="D7B5CC488F9E474FA4F06BDF1518B2B31"/>
    <w:rsid w:val="00F90725"/>
    <w:rPr>
      <w:rFonts w:ascii="Arial" w:eastAsia="MS Gothic" w:hAnsi="Arial"/>
      <w:bCs/>
      <w:szCs w:val="20"/>
      <w:lang w:eastAsia="en-US"/>
    </w:rPr>
  </w:style>
  <w:style w:type="paragraph" w:customStyle="1" w:styleId="24361EF271294DBE9D9597FC71E131761">
    <w:name w:val="24361EF271294DBE9D9597FC71E131761"/>
    <w:rsid w:val="00F90725"/>
    <w:rPr>
      <w:rFonts w:ascii="Arial" w:eastAsia="MS Gothic" w:hAnsi="Arial"/>
      <w:bCs/>
      <w:szCs w:val="20"/>
      <w:lang w:eastAsia="en-US"/>
    </w:rPr>
  </w:style>
  <w:style w:type="paragraph" w:customStyle="1" w:styleId="01ED3C7EFF324F12B31C4098D830BD1D1">
    <w:name w:val="01ED3C7EFF324F12B31C4098D830BD1D1"/>
    <w:rsid w:val="00F90725"/>
    <w:rPr>
      <w:rFonts w:ascii="Arial" w:eastAsia="MS Gothic" w:hAnsi="Arial"/>
      <w:bCs/>
      <w:szCs w:val="20"/>
      <w:lang w:eastAsia="en-US"/>
    </w:rPr>
  </w:style>
  <w:style w:type="paragraph" w:customStyle="1" w:styleId="C117960073E1418C8DAF5C90F12901B81">
    <w:name w:val="C117960073E1418C8DAF5C90F12901B81"/>
    <w:rsid w:val="00F90725"/>
    <w:rPr>
      <w:rFonts w:ascii="Arial" w:eastAsia="MS Gothic" w:hAnsi="Arial"/>
      <w:bCs/>
      <w:szCs w:val="20"/>
      <w:lang w:eastAsia="en-US"/>
    </w:rPr>
  </w:style>
  <w:style w:type="paragraph" w:customStyle="1" w:styleId="C9697F7A038A48E18EB4F69B2B547A571">
    <w:name w:val="C9697F7A038A48E18EB4F69B2B547A571"/>
    <w:rsid w:val="00F90725"/>
    <w:rPr>
      <w:rFonts w:ascii="Arial" w:eastAsia="MS Gothic" w:hAnsi="Arial"/>
      <w:bCs/>
      <w:szCs w:val="20"/>
      <w:lang w:eastAsia="en-US"/>
    </w:rPr>
  </w:style>
  <w:style w:type="paragraph" w:customStyle="1" w:styleId="C68A2A6875EF4E538D4FB5993EDFF7F11">
    <w:name w:val="C68A2A6875EF4E538D4FB5993EDFF7F11"/>
    <w:rsid w:val="00F90725"/>
    <w:rPr>
      <w:rFonts w:ascii="Arial" w:eastAsiaTheme="minorHAnsi" w:hAnsi="Arial"/>
      <w:color w:val="FF0000"/>
      <w:lang w:eastAsia="en-US"/>
    </w:rPr>
  </w:style>
  <w:style w:type="paragraph" w:customStyle="1" w:styleId="854BF0E0616C4C7EA6022ED20E58D0981">
    <w:name w:val="854BF0E0616C4C7EA6022ED20E58D0981"/>
    <w:rsid w:val="00F90725"/>
    <w:rPr>
      <w:rFonts w:ascii="Arial" w:eastAsiaTheme="minorHAnsi" w:hAnsi="Arial"/>
      <w:color w:val="FF0000"/>
      <w:lang w:eastAsia="en-US"/>
    </w:rPr>
  </w:style>
  <w:style w:type="paragraph" w:customStyle="1" w:styleId="6744EB8D3D8D4018B6B716E5DA1706311">
    <w:name w:val="6744EB8D3D8D4018B6B716E5DA1706311"/>
    <w:rsid w:val="00F90725"/>
    <w:rPr>
      <w:rFonts w:ascii="Arial" w:eastAsiaTheme="minorHAnsi" w:hAnsi="Arial"/>
      <w:color w:val="FF0000"/>
      <w:lang w:eastAsia="en-US"/>
    </w:rPr>
  </w:style>
  <w:style w:type="paragraph" w:customStyle="1" w:styleId="FE7A7BECB7074E3E8C2E4541ACB2E21A1">
    <w:name w:val="FE7A7BECB7074E3E8C2E4541ACB2E21A1"/>
    <w:rsid w:val="00F90725"/>
    <w:rPr>
      <w:rFonts w:ascii="Arial" w:eastAsiaTheme="minorHAnsi" w:hAnsi="Arial"/>
      <w:color w:val="FF0000"/>
      <w:lang w:eastAsia="en-US"/>
    </w:rPr>
  </w:style>
  <w:style w:type="paragraph" w:customStyle="1" w:styleId="302167BDF69B4D9D8F1A59AF036056A41">
    <w:name w:val="302167BDF69B4D9D8F1A59AF036056A41"/>
    <w:rsid w:val="00F90725"/>
    <w:rPr>
      <w:rFonts w:ascii="Arial" w:eastAsiaTheme="minorHAnsi" w:hAnsi="Arial"/>
      <w:color w:val="FF0000"/>
      <w:lang w:eastAsia="en-US"/>
    </w:rPr>
  </w:style>
  <w:style w:type="paragraph" w:customStyle="1" w:styleId="3741572377BC4EB4A40C956B7F3436BD1">
    <w:name w:val="3741572377BC4EB4A40C956B7F3436BD1"/>
    <w:rsid w:val="00F90725"/>
    <w:rPr>
      <w:rFonts w:ascii="Arial" w:eastAsiaTheme="minorHAnsi" w:hAnsi="Arial"/>
      <w:color w:val="FF0000"/>
      <w:lang w:eastAsia="en-US"/>
    </w:rPr>
  </w:style>
  <w:style w:type="paragraph" w:customStyle="1" w:styleId="195207237B0546B69C5F5F6ECDCA1B2A1">
    <w:name w:val="195207237B0546B69C5F5F6ECDCA1B2A1"/>
    <w:rsid w:val="00F90725"/>
    <w:rPr>
      <w:rFonts w:ascii="Arial" w:eastAsiaTheme="minorHAnsi" w:hAnsi="Arial"/>
      <w:color w:val="FF0000"/>
      <w:lang w:eastAsia="en-US"/>
    </w:rPr>
  </w:style>
  <w:style w:type="paragraph" w:customStyle="1" w:styleId="A813D62C8D3E40EF89628BBBF52D2D411">
    <w:name w:val="A813D62C8D3E40EF89628BBBF52D2D411"/>
    <w:rsid w:val="00F90725"/>
    <w:rPr>
      <w:rFonts w:ascii="Arial" w:eastAsiaTheme="minorHAnsi" w:hAnsi="Arial"/>
      <w:color w:val="FF0000"/>
      <w:lang w:eastAsia="en-US"/>
    </w:rPr>
  </w:style>
  <w:style w:type="paragraph" w:customStyle="1" w:styleId="093F14123B4B451D8E60E171AB485B991">
    <w:name w:val="093F14123B4B451D8E60E171AB485B991"/>
    <w:rsid w:val="00F90725"/>
    <w:rPr>
      <w:rFonts w:ascii="Arial" w:eastAsiaTheme="minorHAnsi" w:hAnsi="Arial"/>
      <w:color w:val="FF0000"/>
      <w:lang w:eastAsia="en-US"/>
    </w:rPr>
  </w:style>
  <w:style w:type="paragraph" w:customStyle="1" w:styleId="F7CC4E2A36704EECBBB24FF4D17D948D1">
    <w:name w:val="F7CC4E2A36704EECBBB24FF4D17D948D1"/>
    <w:rsid w:val="00F90725"/>
    <w:rPr>
      <w:rFonts w:ascii="Arial" w:eastAsiaTheme="minorHAnsi" w:hAnsi="Arial"/>
      <w:color w:val="FF0000"/>
      <w:lang w:eastAsia="en-US"/>
    </w:rPr>
  </w:style>
  <w:style w:type="paragraph" w:customStyle="1" w:styleId="83BFEC534FEA44CE9BFB66325CE05F2E1">
    <w:name w:val="83BFEC534FEA44CE9BFB66325CE05F2E1"/>
    <w:rsid w:val="00F90725"/>
    <w:rPr>
      <w:rFonts w:ascii="Arial" w:eastAsiaTheme="minorHAnsi" w:hAnsi="Arial"/>
      <w:color w:val="FF0000"/>
      <w:lang w:eastAsia="en-US"/>
    </w:rPr>
  </w:style>
  <w:style w:type="paragraph" w:customStyle="1" w:styleId="513026F61191405A840F65722890C3401">
    <w:name w:val="513026F61191405A840F65722890C3401"/>
    <w:rsid w:val="00F90725"/>
    <w:rPr>
      <w:rFonts w:ascii="Arial" w:eastAsiaTheme="minorHAnsi" w:hAnsi="Arial"/>
      <w:color w:val="FF0000"/>
      <w:lang w:eastAsia="en-US"/>
    </w:rPr>
  </w:style>
  <w:style w:type="paragraph" w:customStyle="1" w:styleId="7BB92422DAFE498FA65FB6FAE46B84441">
    <w:name w:val="7BB92422DAFE498FA65FB6FAE46B84441"/>
    <w:rsid w:val="00F90725"/>
    <w:rPr>
      <w:rFonts w:ascii="Arial" w:eastAsiaTheme="minorHAnsi" w:hAnsi="Arial"/>
      <w:color w:val="FF0000"/>
      <w:lang w:eastAsia="en-US"/>
    </w:rPr>
  </w:style>
  <w:style w:type="paragraph" w:customStyle="1" w:styleId="8E1307DE11E7466080C16905B8E0F9571">
    <w:name w:val="8E1307DE11E7466080C16905B8E0F9571"/>
    <w:rsid w:val="00F90725"/>
    <w:rPr>
      <w:rFonts w:ascii="Arial" w:eastAsiaTheme="minorHAnsi" w:hAnsi="Arial"/>
      <w:color w:val="FF0000"/>
      <w:lang w:eastAsia="en-US"/>
    </w:rPr>
  </w:style>
  <w:style w:type="paragraph" w:customStyle="1" w:styleId="6486873655A84159880D9E31E8808F6C1">
    <w:name w:val="6486873655A84159880D9E31E8808F6C1"/>
    <w:rsid w:val="00F90725"/>
    <w:rPr>
      <w:rFonts w:ascii="Arial" w:eastAsiaTheme="minorHAnsi" w:hAnsi="Arial"/>
      <w:color w:val="FF0000"/>
      <w:lang w:eastAsia="en-US"/>
    </w:rPr>
  </w:style>
  <w:style w:type="paragraph" w:customStyle="1" w:styleId="A37D76A4406A46AEB550283DF3BE92E51">
    <w:name w:val="A37D76A4406A46AEB550283DF3BE92E51"/>
    <w:rsid w:val="00F90725"/>
    <w:rPr>
      <w:rFonts w:ascii="Arial" w:eastAsiaTheme="minorHAnsi" w:hAnsi="Arial"/>
      <w:color w:val="FF0000"/>
      <w:lang w:eastAsia="en-US"/>
    </w:rPr>
  </w:style>
  <w:style w:type="paragraph" w:customStyle="1" w:styleId="4D9A36A135994574A19E47197CC424E51">
    <w:name w:val="4D9A36A135994574A19E47197CC424E51"/>
    <w:rsid w:val="00F90725"/>
    <w:rPr>
      <w:rFonts w:ascii="Arial" w:eastAsiaTheme="minorHAnsi" w:hAnsi="Arial"/>
      <w:color w:val="FF0000"/>
      <w:lang w:eastAsia="en-US"/>
    </w:rPr>
  </w:style>
  <w:style w:type="paragraph" w:customStyle="1" w:styleId="DFE90D2515CC4943A76D386CB92F80AD1">
    <w:name w:val="DFE90D2515CC4943A76D386CB92F80AD1"/>
    <w:rsid w:val="00F90725"/>
    <w:rPr>
      <w:rFonts w:ascii="Arial" w:eastAsia="MS Gothic" w:hAnsi="Arial"/>
      <w:bCs/>
      <w:szCs w:val="20"/>
      <w:lang w:eastAsia="en-US"/>
    </w:rPr>
  </w:style>
  <w:style w:type="paragraph" w:customStyle="1" w:styleId="C2C53D51F7794B8888774C7813393A5A1">
    <w:name w:val="C2C53D51F7794B8888774C7813393A5A1"/>
    <w:rsid w:val="00F90725"/>
    <w:rPr>
      <w:rFonts w:ascii="Arial" w:eastAsia="MS Gothic" w:hAnsi="Arial"/>
      <w:bCs/>
      <w:szCs w:val="20"/>
      <w:lang w:eastAsia="en-US"/>
    </w:rPr>
  </w:style>
  <w:style w:type="paragraph" w:customStyle="1" w:styleId="F6E35F4D002947B98DD44F54E62421D01">
    <w:name w:val="F6E35F4D002947B98DD44F54E62421D01"/>
    <w:rsid w:val="00F90725"/>
    <w:rPr>
      <w:rFonts w:ascii="Arial" w:eastAsia="MS Gothic" w:hAnsi="Arial"/>
      <w:bCs/>
      <w:szCs w:val="20"/>
      <w:lang w:eastAsia="en-US"/>
    </w:rPr>
  </w:style>
  <w:style w:type="paragraph" w:customStyle="1" w:styleId="4192ED6C9F8440568F539149CB90BC781">
    <w:name w:val="4192ED6C9F8440568F539149CB90BC781"/>
    <w:rsid w:val="00F90725"/>
    <w:rPr>
      <w:rFonts w:ascii="Arial" w:eastAsia="MS Gothic" w:hAnsi="Arial"/>
      <w:bCs/>
      <w:szCs w:val="20"/>
      <w:lang w:eastAsia="en-US"/>
    </w:rPr>
  </w:style>
  <w:style w:type="paragraph" w:customStyle="1" w:styleId="B242ACB361984D779B46E1E07B419FBC2">
    <w:name w:val="B242ACB361984D779B46E1E07B419FBC2"/>
    <w:rsid w:val="00F90725"/>
    <w:rPr>
      <w:rFonts w:ascii="Arial" w:eastAsia="MS Gothic" w:hAnsi="Arial"/>
      <w:bCs/>
      <w:szCs w:val="20"/>
      <w:lang w:eastAsia="en-US"/>
    </w:rPr>
  </w:style>
  <w:style w:type="paragraph" w:customStyle="1" w:styleId="EF8642085F2B4004A1CB9983C4748E0E2">
    <w:name w:val="EF8642085F2B4004A1CB9983C4748E0E2"/>
    <w:rsid w:val="00F90725"/>
    <w:rPr>
      <w:rFonts w:ascii="Arial" w:eastAsia="MS Gothic" w:hAnsi="Arial"/>
      <w:bCs/>
      <w:szCs w:val="20"/>
      <w:lang w:eastAsia="en-US"/>
    </w:rPr>
  </w:style>
  <w:style w:type="paragraph" w:customStyle="1" w:styleId="954BCB9CCDF74E7D93792039C3D8EEF32">
    <w:name w:val="954BCB9CCDF74E7D93792039C3D8EEF32"/>
    <w:rsid w:val="00F90725"/>
    <w:rPr>
      <w:rFonts w:ascii="Arial" w:eastAsia="MS Gothic" w:hAnsi="Arial"/>
      <w:bCs/>
      <w:szCs w:val="20"/>
      <w:lang w:eastAsia="en-US"/>
    </w:rPr>
  </w:style>
  <w:style w:type="paragraph" w:customStyle="1" w:styleId="6E0440A148334F829CB3A58D965041EF2">
    <w:name w:val="6E0440A148334F829CB3A58D965041EF2"/>
    <w:rsid w:val="00F90725"/>
    <w:rPr>
      <w:rFonts w:ascii="Arial" w:eastAsia="MS Gothic" w:hAnsi="Arial"/>
      <w:bCs/>
      <w:szCs w:val="20"/>
      <w:lang w:eastAsia="en-US"/>
    </w:rPr>
  </w:style>
  <w:style w:type="paragraph" w:customStyle="1" w:styleId="B8FAC88145444E34B3743CF9627239B22">
    <w:name w:val="B8FAC88145444E34B3743CF9627239B22"/>
    <w:rsid w:val="00F90725"/>
    <w:rPr>
      <w:rFonts w:ascii="Arial" w:eastAsia="MS Gothic" w:hAnsi="Arial"/>
      <w:bCs/>
      <w:szCs w:val="20"/>
      <w:lang w:eastAsia="en-US"/>
    </w:rPr>
  </w:style>
  <w:style w:type="paragraph" w:customStyle="1" w:styleId="B018F6642F6D4D75B9D02474FAD543742">
    <w:name w:val="B018F6642F6D4D75B9D02474FAD543742"/>
    <w:rsid w:val="00F90725"/>
    <w:rPr>
      <w:rFonts w:ascii="Arial" w:eastAsia="MS Gothic" w:hAnsi="Arial"/>
      <w:bCs/>
      <w:szCs w:val="20"/>
      <w:lang w:eastAsia="en-US"/>
    </w:rPr>
  </w:style>
  <w:style w:type="paragraph" w:customStyle="1" w:styleId="4AC85B70CE43477A8E89BE9EC02B58202">
    <w:name w:val="4AC85B70CE43477A8E89BE9EC02B58202"/>
    <w:rsid w:val="00F90725"/>
    <w:rPr>
      <w:rFonts w:ascii="Arial" w:eastAsia="MS Gothic" w:hAnsi="Arial"/>
      <w:bCs/>
      <w:szCs w:val="20"/>
      <w:lang w:eastAsia="en-US"/>
    </w:rPr>
  </w:style>
  <w:style w:type="paragraph" w:customStyle="1" w:styleId="D6FABF625F1A47B3BC21318E4EE231372">
    <w:name w:val="D6FABF625F1A47B3BC21318E4EE231372"/>
    <w:rsid w:val="00F90725"/>
    <w:rPr>
      <w:rFonts w:ascii="Arial" w:eastAsia="MS Gothic" w:hAnsi="Arial"/>
      <w:bCs/>
      <w:szCs w:val="20"/>
      <w:lang w:eastAsia="en-US"/>
    </w:rPr>
  </w:style>
  <w:style w:type="paragraph" w:customStyle="1" w:styleId="9D2660A48727483ABE5A30A9B89D20752">
    <w:name w:val="9D2660A48727483ABE5A30A9B89D20752"/>
    <w:rsid w:val="00F90725"/>
    <w:rPr>
      <w:rFonts w:ascii="Arial" w:eastAsia="MS Gothic" w:hAnsi="Arial"/>
      <w:bCs/>
      <w:szCs w:val="20"/>
      <w:lang w:eastAsia="en-US"/>
    </w:rPr>
  </w:style>
  <w:style w:type="paragraph" w:customStyle="1" w:styleId="E73195E9F27848CDACFF187F8DD2B5682">
    <w:name w:val="E73195E9F27848CDACFF187F8DD2B5682"/>
    <w:rsid w:val="00F90725"/>
    <w:rPr>
      <w:rFonts w:ascii="Arial" w:eastAsia="MS Gothic" w:hAnsi="Arial"/>
      <w:bCs/>
      <w:szCs w:val="20"/>
      <w:lang w:eastAsia="en-US"/>
    </w:rPr>
  </w:style>
  <w:style w:type="paragraph" w:customStyle="1" w:styleId="D7FF5BF906B4413EB428BCE333270F242">
    <w:name w:val="D7FF5BF906B4413EB428BCE333270F242"/>
    <w:rsid w:val="00F90725"/>
    <w:rPr>
      <w:rFonts w:ascii="Arial" w:eastAsia="MS Gothic" w:hAnsi="Arial"/>
      <w:bCs/>
      <w:szCs w:val="20"/>
      <w:lang w:eastAsia="en-US"/>
    </w:rPr>
  </w:style>
  <w:style w:type="paragraph" w:customStyle="1" w:styleId="11F1D0F8D4B1475BAA7A1D00BC2D5F1F2">
    <w:name w:val="11F1D0F8D4B1475BAA7A1D00BC2D5F1F2"/>
    <w:rsid w:val="00F90725"/>
    <w:rPr>
      <w:rFonts w:ascii="Arial" w:eastAsia="MS Gothic" w:hAnsi="Arial"/>
      <w:bCs/>
      <w:szCs w:val="20"/>
      <w:lang w:eastAsia="en-US"/>
    </w:rPr>
  </w:style>
  <w:style w:type="paragraph" w:customStyle="1" w:styleId="863C912B3270488A8B1A2F90C2E6222B2">
    <w:name w:val="863C912B3270488A8B1A2F90C2E6222B2"/>
    <w:rsid w:val="00F90725"/>
    <w:rPr>
      <w:rFonts w:ascii="Arial" w:eastAsiaTheme="minorHAnsi" w:hAnsi="Arial"/>
      <w:color w:val="FF0000"/>
      <w:lang w:eastAsia="en-US"/>
    </w:rPr>
  </w:style>
  <w:style w:type="paragraph" w:customStyle="1" w:styleId="CDE9D1E124544841B9B18DAACB4FF9292">
    <w:name w:val="CDE9D1E124544841B9B18DAACB4FF9292"/>
    <w:rsid w:val="00F90725"/>
    <w:rPr>
      <w:rFonts w:ascii="Arial" w:eastAsiaTheme="minorHAnsi" w:hAnsi="Arial"/>
      <w:color w:val="FF0000"/>
      <w:lang w:eastAsia="en-US"/>
    </w:rPr>
  </w:style>
  <w:style w:type="paragraph" w:customStyle="1" w:styleId="D27399CE958A4C1A93B77A57F8D0B5AA2">
    <w:name w:val="D27399CE958A4C1A93B77A57F8D0B5AA2"/>
    <w:rsid w:val="00F90725"/>
    <w:rPr>
      <w:rFonts w:ascii="Arial" w:eastAsia="MS Gothic" w:hAnsi="Arial"/>
      <w:bCs/>
      <w:szCs w:val="20"/>
      <w:lang w:eastAsia="en-US"/>
    </w:rPr>
  </w:style>
  <w:style w:type="paragraph" w:customStyle="1" w:styleId="B1B32CD323FE4441BA6E8E93912AF0C82">
    <w:name w:val="B1B32CD323FE4441BA6E8E93912AF0C82"/>
    <w:rsid w:val="00F90725"/>
    <w:rPr>
      <w:rFonts w:ascii="Arial" w:eastAsia="MS Gothic" w:hAnsi="Arial"/>
      <w:bCs/>
      <w:szCs w:val="20"/>
      <w:lang w:eastAsia="en-US"/>
    </w:rPr>
  </w:style>
  <w:style w:type="paragraph" w:customStyle="1" w:styleId="12509ECE4C28412F9734C988215D0427">
    <w:name w:val="12509ECE4C28412F9734C988215D0427"/>
    <w:rsid w:val="00F90725"/>
  </w:style>
  <w:style w:type="paragraph" w:customStyle="1" w:styleId="C3BD3A1080C54A2884F153D822DCD1D9">
    <w:name w:val="C3BD3A1080C54A2884F153D822DCD1D9"/>
    <w:rsid w:val="00F90725"/>
  </w:style>
  <w:style w:type="paragraph" w:customStyle="1" w:styleId="5CEAB037704443DF921B9C140108DFDF">
    <w:name w:val="5CEAB037704443DF921B9C140108DFDF"/>
    <w:rsid w:val="00F90725"/>
  </w:style>
  <w:style w:type="paragraph" w:customStyle="1" w:styleId="04DFC6A0B98F49CD94D46C2C21D5D86F">
    <w:name w:val="04DFC6A0B98F49CD94D46C2C21D5D86F"/>
    <w:rsid w:val="00F90725"/>
  </w:style>
  <w:style w:type="paragraph" w:customStyle="1" w:styleId="74D7D955537D46E48C4EB143AA5EDE88">
    <w:name w:val="74D7D955537D46E48C4EB143AA5EDE88"/>
    <w:rsid w:val="00F90725"/>
  </w:style>
  <w:style w:type="paragraph" w:customStyle="1" w:styleId="774CE352D2B8483DB991C8148CACCB02">
    <w:name w:val="774CE352D2B8483DB991C8148CACCB02"/>
    <w:rsid w:val="00F90725"/>
  </w:style>
  <w:style w:type="paragraph" w:customStyle="1" w:styleId="7DA9AA1A6AE3474797EC6FA83B1C9A59">
    <w:name w:val="7DA9AA1A6AE3474797EC6FA83B1C9A59"/>
    <w:rsid w:val="00F90725"/>
  </w:style>
  <w:style w:type="paragraph" w:customStyle="1" w:styleId="F63FE1D744BB459686F016DB2C40D1C5">
    <w:name w:val="F63FE1D744BB459686F016DB2C40D1C5"/>
    <w:rsid w:val="00F90725"/>
  </w:style>
  <w:style w:type="paragraph" w:customStyle="1" w:styleId="B82BF17B13094E198901CCE1A690951B">
    <w:name w:val="B82BF17B13094E198901CCE1A690951B"/>
    <w:rsid w:val="00F90725"/>
  </w:style>
  <w:style w:type="paragraph" w:customStyle="1" w:styleId="7187FD44B3434F388AE3F830AB81CEB2">
    <w:name w:val="7187FD44B3434F388AE3F830AB81CEB2"/>
    <w:rsid w:val="00F90725"/>
  </w:style>
  <w:style w:type="paragraph" w:customStyle="1" w:styleId="4AFAACD29FE14C808FEB7BA89B03C54C">
    <w:name w:val="4AFAACD29FE14C808FEB7BA89B03C54C"/>
    <w:rsid w:val="00F90725"/>
  </w:style>
  <w:style w:type="paragraph" w:customStyle="1" w:styleId="67C055F84CF649CE8D3AE2044A70578E">
    <w:name w:val="67C055F84CF649CE8D3AE2044A70578E"/>
    <w:rsid w:val="00F90725"/>
  </w:style>
  <w:style w:type="paragraph" w:customStyle="1" w:styleId="CB14B0C603B449EF986ED168E9C4B3F6">
    <w:name w:val="CB14B0C603B449EF986ED168E9C4B3F6"/>
    <w:rsid w:val="00F90725"/>
  </w:style>
  <w:style w:type="paragraph" w:customStyle="1" w:styleId="937DDFABE7C74EC3B0973E9436504CC4">
    <w:name w:val="937DDFABE7C74EC3B0973E9436504CC4"/>
    <w:rsid w:val="00F90725"/>
  </w:style>
  <w:style w:type="paragraph" w:customStyle="1" w:styleId="79FACB27B62A4B9CB8BA7CB1E8CCE362">
    <w:name w:val="79FACB27B62A4B9CB8BA7CB1E8CCE362"/>
    <w:rsid w:val="00F90725"/>
  </w:style>
  <w:style w:type="paragraph" w:customStyle="1" w:styleId="A51F8A75BAC74CAA879790F7669004E9">
    <w:name w:val="A51F8A75BAC74CAA879790F7669004E9"/>
    <w:rsid w:val="00F90725"/>
  </w:style>
  <w:style w:type="paragraph" w:customStyle="1" w:styleId="82A57BA78D1347B69F8AFEDBD10E7A90">
    <w:name w:val="82A57BA78D1347B69F8AFEDBD10E7A90"/>
    <w:rsid w:val="00F90725"/>
  </w:style>
  <w:style w:type="paragraph" w:customStyle="1" w:styleId="290FCD599E9E45CF900F3A714CBC03CB">
    <w:name w:val="290FCD599E9E45CF900F3A714CBC03CB"/>
    <w:rsid w:val="00F90725"/>
  </w:style>
  <w:style w:type="paragraph" w:customStyle="1" w:styleId="5E4B1FCC32C144FEBB21C89612059674">
    <w:name w:val="5E4B1FCC32C144FEBB21C89612059674"/>
    <w:rsid w:val="00F90725"/>
  </w:style>
  <w:style w:type="paragraph" w:customStyle="1" w:styleId="FBD63C8004BB4C2A9371389152CCA550">
    <w:name w:val="FBD63C8004BB4C2A9371389152CCA550"/>
    <w:rsid w:val="00F90725"/>
  </w:style>
  <w:style w:type="paragraph" w:customStyle="1" w:styleId="122DD6E30F3841C7A2F6999289D6349F">
    <w:name w:val="122DD6E30F3841C7A2F6999289D6349F"/>
    <w:rsid w:val="00F90725"/>
  </w:style>
  <w:style w:type="paragraph" w:customStyle="1" w:styleId="CC38C6C2DF004EC1B1EBDF63A02ACFCA">
    <w:name w:val="CC38C6C2DF004EC1B1EBDF63A02ACFCA"/>
    <w:rsid w:val="00F90725"/>
  </w:style>
  <w:style w:type="paragraph" w:customStyle="1" w:styleId="5B96D790031546A5867501A550402858">
    <w:name w:val="5B96D790031546A5867501A550402858"/>
    <w:rsid w:val="00F90725"/>
  </w:style>
  <w:style w:type="paragraph" w:customStyle="1" w:styleId="F896904AF815428D9781037D61616DB3">
    <w:name w:val="F896904AF815428D9781037D61616DB3"/>
    <w:rsid w:val="00F90725"/>
  </w:style>
  <w:style w:type="paragraph" w:customStyle="1" w:styleId="595D77E4640D4D27AA3A433212575234">
    <w:name w:val="595D77E4640D4D27AA3A433212575234"/>
    <w:rsid w:val="00F90725"/>
  </w:style>
  <w:style w:type="paragraph" w:customStyle="1" w:styleId="C26C9CAD6F964712A2627628402CC4EC">
    <w:name w:val="C26C9CAD6F964712A2627628402CC4EC"/>
    <w:rsid w:val="00F90725"/>
  </w:style>
  <w:style w:type="paragraph" w:customStyle="1" w:styleId="47586B62BB954DC3B5CE6991EA94E60B">
    <w:name w:val="47586B62BB954DC3B5CE6991EA94E60B"/>
    <w:rsid w:val="00F90725"/>
  </w:style>
  <w:style w:type="paragraph" w:customStyle="1" w:styleId="2DBB49571B5E4560AB603203D5E6F703">
    <w:name w:val="2DBB49571B5E4560AB603203D5E6F703"/>
    <w:rsid w:val="00F90725"/>
  </w:style>
  <w:style w:type="paragraph" w:customStyle="1" w:styleId="C30A4FD4C6CE48C9A28B38D28D1614A2">
    <w:name w:val="C30A4FD4C6CE48C9A28B38D28D1614A2"/>
    <w:rsid w:val="00F90725"/>
  </w:style>
  <w:style w:type="paragraph" w:customStyle="1" w:styleId="530586E79D8E4C60A5ABDEE203773CEC">
    <w:name w:val="530586E79D8E4C60A5ABDEE203773CEC"/>
    <w:rsid w:val="00F90725"/>
  </w:style>
  <w:style w:type="paragraph" w:customStyle="1" w:styleId="0F4F3273865A42D4A609DF214A6176F8">
    <w:name w:val="0F4F3273865A42D4A609DF214A6176F8"/>
    <w:rsid w:val="00F90725"/>
  </w:style>
  <w:style w:type="paragraph" w:customStyle="1" w:styleId="0499C82BAFA44336A9A5BA88584E57FA">
    <w:name w:val="0499C82BAFA44336A9A5BA88584E57FA"/>
    <w:rsid w:val="00F90725"/>
  </w:style>
  <w:style w:type="paragraph" w:customStyle="1" w:styleId="5263779A274A48A4BCADACB619A28CE4">
    <w:name w:val="5263779A274A48A4BCADACB619A28CE4"/>
    <w:rsid w:val="00F90725"/>
  </w:style>
  <w:style w:type="paragraph" w:customStyle="1" w:styleId="629224DD67E348989182F46A1DB668C6">
    <w:name w:val="629224DD67E348989182F46A1DB668C6"/>
    <w:rsid w:val="00F90725"/>
  </w:style>
  <w:style w:type="paragraph" w:customStyle="1" w:styleId="830FB6328F5B4F488415662AEA9E9717">
    <w:name w:val="830FB6328F5B4F488415662AEA9E9717"/>
    <w:rsid w:val="00F90725"/>
  </w:style>
  <w:style w:type="paragraph" w:customStyle="1" w:styleId="A1B3A91F578742F197E619BCF21039BB">
    <w:name w:val="A1B3A91F578742F197E619BCF21039BB"/>
    <w:rsid w:val="00F90725"/>
  </w:style>
  <w:style w:type="paragraph" w:customStyle="1" w:styleId="7D729D46284E41E981A9BF3445E5BC09">
    <w:name w:val="7D729D46284E41E981A9BF3445E5BC09"/>
    <w:rsid w:val="00F90725"/>
  </w:style>
  <w:style w:type="paragraph" w:customStyle="1" w:styleId="24C30653E31A41BE826A5010598FB6CF">
    <w:name w:val="24C30653E31A41BE826A5010598FB6CF"/>
    <w:rsid w:val="00F90725"/>
  </w:style>
  <w:style w:type="paragraph" w:customStyle="1" w:styleId="9C42D744424243EABE95C83D72678F74">
    <w:name w:val="9C42D744424243EABE95C83D72678F74"/>
    <w:rsid w:val="00F90725"/>
  </w:style>
  <w:style w:type="paragraph" w:customStyle="1" w:styleId="375CFCD681774EB4941749D5B329A980">
    <w:name w:val="375CFCD681774EB4941749D5B329A980"/>
    <w:rsid w:val="00F90725"/>
  </w:style>
  <w:style w:type="paragraph" w:customStyle="1" w:styleId="D00B65862DA84EE482BFE14976E7EB12">
    <w:name w:val="D00B65862DA84EE482BFE14976E7EB12"/>
    <w:rsid w:val="00F90725"/>
  </w:style>
  <w:style w:type="paragraph" w:customStyle="1" w:styleId="E2854B20EB8948D6AD883BB0274AE0E1">
    <w:name w:val="E2854B20EB8948D6AD883BB0274AE0E1"/>
    <w:rsid w:val="00F90725"/>
  </w:style>
  <w:style w:type="paragraph" w:customStyle="1" w:styleId="8F8314B79A464C20A0A60058B5458068">
    <w:name w:val="8F8314B79A464C20A0A60058B5458068"/>
    <w:rsid w:val="00F90725"/>
  </w:style>
  <w:style w:type="paragraph" w:customStyle="1" w:styleId="7D143B604DE14324B3FB648F4D2284BB">
    <w:name w:val="7D143B604DE14324B3FB648F4D2284BB"/>
    <w:rsid w:val="00F90725"/>
  </w:style>
  <w:style w:type="paragraph" w:customStyle="1" w:styleId="33657905556E4127944460F4BBB47EF0">
    <w:name w:val="33657905556E4127944460F4BBB47EF0"/>
    <w:rsid w:val="00F90725"/>
  </w:style>
  <w:style w:type="paragraph" w:customStyle="1" w:styleId="745653C52AC14DA792374CFC2683FD11">
    <w:name w:val="745653C52AC14DA792374CFC2683FD11"/>
    <w:rsid w:val="00F90725"/>
  </w:style>
  <w:style w:type="paragraph" w:customStyle="1" w:styleId="1E1022A73B0E442E843FCC1A8FBAE9A1">
    <w:name w:val="1E1022A73B0E442E843FCC1A8FBAE9A1"/>
    <w:rsid w:val="00F90725"/>
  </w:style>
  <w:style w:type="paragraph" w:customStyle="1" w:styleId="6CA154251A214321A37E37186FF63CC7">
    <w:name w:val="6CA154251A214321A37E37186FF63CC7"/>
    <w:rsid w:val="00F90725"/>
  </w:style>
  <w:style w:type="paragraph" w:customStyle="1" w:styleId="B6FA3490E93045959303F5452A72C9F7">
    <w:name w:val="B6FA3490E93045959303F5452A72C9F7"/>
    <w:rsid w:val="00F90725"/>
  </w:style>
  <w:style w:type="paragraph" w:customStyle="1" w:styleId="7FA2E7A3280647C78B95C3E1F9D1FD22">
    <w:name w:val="7FA2E7A3280647C78B95C3E1F9D1FD22"/>
    <w:rsid w:val="00F90725"/>
  </w:style>
  <w:style w:type="paragraph" w:customStyle="1" w:styleId="B26591ACD45D4212B1206B359F7DE6D8">
    <w:name w:val="B26591ACD45D4212B1206B359F7DE6D8"/>
    <w:rsid w:val="00F90725"/>
  </w:style>
  <w:style w:type="paragraph" w:customStyle="1" w:styleId="F808A409564F432A8BF9FB0A338AD43F">
    <w:name w:val="F808A409564F432A8BF9FB0A338AD43F"/>
    <w:rsid w:val="00F90725"/>
  </w:style>
  <w:style w:type="paragraph" w:customStyle="1" w:styleId="0B797F318B5945AC91D9D6AB658FD92B">
    <w:name w:val="0B797F318B5945AC91D9D6AB658FD92B"/>
    <w:rsid w:val="00F90725"/>
  </w:style>
  <w:style w:type="paragraph" w:customStyle="1" w:styleId="5AC49F3767EE4C90971C7F6747E12E7B">
    <w:name w:val="5AC49F3767EE4C90971C7F6747E12E7B"/>
    <w:rsid w:val="00F90725"/>
  </w:style>
  <w:style w:type="paragraph" w:customStyle="1" w:styleId="AA5CA541DB774EAAB946AFE1088D36D6">
    <w:name w:val="AA5CA541DB774EAAB946AFE1088D36D6"/>
    <w:rsid w:val="00F90725"/>
  </w:style>
  <w:style w:type="paragraph" w:customStyle="1" w:styleId="E5CAD86FA0084523A3CD454DBDD85430">
    <w:name w:val="E5CAD86FA0084523A3CD454DBDD85430"/>
    <w:rsid w:val="00F90725"/>
  </w:style>
  <w:style w:type="paragraph" w:customStyle="1" w:styleId="7BC102B92F984F079F1C94B765FE8CE9">
    <w:name w:val="7BC102B92F984F079F1C94B765FE8CE9"/>
    <w:rsid w:val="00F90725"/>
  </w:style>
  <w:style w:type="paragraph" w:customStyle="1" w:styleId="4F00FEC48C704CDC81A091F18170436D">
    <w:name w:val="4F00FEC48C704CDC81A091F18170436D"/>
    <w:rsid w:val="00F90725"/>
  </w:style>
  <w:style w:type="paragraph" w:customStyle="1" w:styleId="DADD5BEC59404AFEBD0B44C99B17A591">
    <w:name w:val="DADD5BEC59404AFEBD0B44C99B17A591"/>
    <w:rsid w:val="00F90725"/>
  </w:style>
  <w:style w:type="paragraph" w:customStyle="1" w:styleId="9EB61FA871934B57AC14C3AE27E7180E">
    <w:name w:val="9EB61FA871934B57AC14C3AE27E7180E"/>
    <w:rsid w:val="00F90725"/>
  </w:style>
  <w:style w:type="paragraph" w:customStyle="1" w:styleId="2005DFCAFA45434484C5080BEF5F58FE">
    <w:name w:val="2005DFCAFA45434484C5080BEF5F58FE"/>
    <w:rsid w:val="00F90725"/>
  </w:style>
  <w:style w:type="paragraph" w:customStyle="1" w:styleId="D40B54BE91174FFFA3F19D56750628EC">
    <w:name w:val="D40B54BE91174FFFA3F19D56750628EC"/>
    <w:rsid w:val="00F90725"/>
  </w:style>
  <w:style w:type="paragraph" w:customStyle="1" w:styleId="1ADE209D93BE4581B6CCD55A5BBA649E">
    <w:name w:val="1ADE209D93BE4581B6CCD55A5BBA649E"/>
    <w:rsid w:val="00F90725"/>
  </w:style>
  <w:style w:type="paragraph" w:customStyle="1" w:styleId="AAE3F4B34DF848FABE68EED645E5D800">
    <w:name w:val="AAE3F4B34DF848FABE68EED645E5D800"/>
    <w:rsid w:val="00F90725"/>
  </w:style>
  <w:style w:type="paragraph" w:customStyle="1" w:styleId="0B9DB59BDEDE4CE99EB1B1FF1A99619C">
    <w:name w:val="0B9DB59BDEDE4CE99EB1B1FF1A99619C"/>
    <w:rsid w:val="00F90725"/>
  </w:style>
  <w:style w:type="paragraph" w:customStyle="1" w:styleId="3F577A4CEF174D17B5341A209CB38CDA">
    <w:name w:val="3F577A4CEF174D17B5341A209CB38CDA"/>
    <w:rsid w:val="00F90725"/>
  </w:style>
  <w:style w:type="paragraph" w:customStyle="1" w:styleId="755E4504BDDE4C3F8211BE915BD7F405">
    <w:name w:val="755E4504BDDE4C3F8211BE915BD7F405"/>
    <w:rsid w:val="00F90725"/>
  </w:style>
  <w:style w:type="paragraph" w:customStyle="1" w:styleId="179F1297DFEC480F87AD4F51324CB9AF">
    <w:name w:val="179F1297DFEC480F87AD4F51324CB9AF"/>
    <w:rsid w:val="00F90725"/>
  </w:style>
  <w:style w:type="paragraph" w:customStyle="1" w:styleId="E1E07AF7C20B425C809CF03620C18149">
    <w:name w:val="E1E07AF7C20B425C809CF03620C18149"/>
    <w:rsid w:val="00F90725"/>
  </w:style>
  <w:style w:type="paragraph" w:customStyle="1" w:styleId="0142429F4C804BF2ABB79902E8BA8844">
    <w:name w:val="0142429F4C804BF2ABB79902E8BA8844"/>
    <w:rsid w:val="00F90725"/>
  </w:style>
  <w:style w:type="paragraph" w:customStyle="1" w:styleId="3872B64897A14DADB725F56B3C094F9A">
    <w:name w:val="3872B64897A14DADB725F56B3C094F9A"/>
    <w:rsid w:val="00F90725"/>
  </w:style>
  <w:style w:type="paragraph" w:customStyle="1" w:styleId="1846E2D47EB14548A89571B4B335446A">
    <w:name w:val="1846E2D47EB14548A89571B4B335446A"/>
    <w:rsid w:val="00F90725"/>
  </w:style>
  <w:style w:type="paragraph" w:customStyle="1" w:styleId="85A6879CEACC45CC8C63FE93954DC7A3">
    <w:name w:val="85A6879CEACC45CC8C63FE93954DC7A3"/>
    <w:rsid w:val="00F90725"/>
  </w:style>
  <w:style w:type="paragraph" w:customStyle="1" w:styleId="61D56B4B187D4956B202B6395A69C153">
    <w:name w:val="61D56B4B187D4956B202B6395A69C153"/>
    <w:rsid w:val="00F90725"/>
  </w:style>
  <w:style w:type="paragraph" w:customStyle="1" w:styleId="41C4766AAC6B49BDB8E58B885904BE0C">
    <w:name w:val="41C4766AAC6B49BDB8E58B885904BE0C"/>
    <w:rsid w:val="00F90725"/>
  </w:style>
  <w:style w:type="paragraph" w:customStyle="1" w:styleId="60C67FFBC8D145C7AFA5257C6F3FF982">
    <w:name w:val="60C67FFBC8D145C7AFA5257C6F3FF982"/>
    <w:rsid w:val="00F90725"/>
  </w:style>
  <w:style w:type="paragraph" w:customStyle="1" w:styleId="74F1DC8B86084C5A93993009D8B5531C">
    <w:name w:val="74F1DC8B86084C5A93993009D8B5531C"/>
    <w:rsid w:val="00F90725"/>
  </w:style>
  <w:style w:type="paragraph" w:customStyle="1" w:styleId="616FFEC905AB48F58717AF92FAF574C5">
    <w:name w:val="616FFEC905AB48F58717AF92FAF574C5"/>
    <w:rsid w:val="00F90725"/>
  </w:style>
  <w:style w:type="paragraph" w:customStyle="1" w:styleId="1A1CF22E7426461FBC9D91B27B804C67">
    <w:name w:val="1A1CF22E7426461FBC9D91B27B804C67"/>
    <w:rsid w:val="00F90725"/>
  </w:style>
  <w:style w:type="paragraph" w:customStyle="1" w:styleId="92D744E39E91430DB24F754C2EA7EB47">
    <w:name w:val="92D744E39E91430DB24F754C2EA7EB47"/>
    <w:rsid w:val="00F90725"/>
  </w:style>
  <w:style w:type="paragraph" w:customStyle="1" w:styleId="5627C901ED7F4DA9956185B55796B2C3">
    <w:name w:val="5627C901ED7F4DA9956185B55796B2C3"/>
    <w:rsid w:val="00F90725"/>
  </w:style>
  <w:style w:type="paragraph" w:customStyle="1" w:styleId="41E5F51572614FD2B506DCF6A60BDBBD">
    <w:name w:val="41E5F51572614FD2B506DCF6A60BDBBD"/>
    <w:rsid w:val="00F90725"/>
  </w:style>
  <w:style w:type="paragraph" w:customStyle="1" w:styleId="38B50C3C9A93448684E916BC6D853C08">
    <w:name w:val="38B50C3C9A93448684E916BC6D853C08"/>
    <w:rsid w:val="00F90725"/>
  </w:style>
  <w:style w:type="paragraph" w:customStyle="1" w:styleId="2C9F3307FC3B4D28BCC056D5362D2B4A">
    <w:name w:val="2C9F3307FC3B4D28BCC056D5362D2B4A"/>
    <w:rsid w:val="00F90725"/>
  </w:style>
  <w:style w:type="paragraph" w:customStyle="1" w:styleId="BF38F6AD42E848A5B8A21FC5F508432D">
    <w:name w:val="BF38F6AD42E848A5B8A21FC5F508432D"/>
    <w:rsid w:val="00F90725"/>
  </w:style>
  <w:style w:type="paragraph" w:customStyle="1" w:styleId="055E82F941B64693B5FB8EC938DE4524">
    <w:name w:val="055E82F941B64693B5FB8EC938DE4524"/>
    <w:rsid w:val="00F90725"/>
  </w:style>
  <w:style w:type="paragraph" w:customStyle="1" w:styleId="5F7C625148504936AFD9CB9FF5D648F8">
    <w:name w:val="5F7C625148504936AFD9CB9FF5D648F8"/>
    <w:rsid w:val="00F90725"/>
  </w:style>
  <w:style w:type="paragraph" w:customStyle="1" w:styleId="E376FB3FEC5741828DEF880A1398724A">
    <w:name w:val="E376FB3FEC5741828DEF880A1398724A"/>
    <w:rsid w:val="00F90725"/>
  </w:style>
  <w:style w:type="paragraph" w:customStyle="1" w:styleId="C56E6695E93B44DB9A56DAF60CE690CC">
    <w:name w:val="C56E6695E93B44DB9A56DAF60CE690CC"/>
    <w:rsid w:val="00F90725"/>
  </w:style>
  <w:style w:type="paragraph" w:customStyle="1" w:styleId="47E23CE5066341D7B090A20E761811BF">
    <w:name w:val="47E23CE5066341D7B090A20E761811BF"/>
    <w:rsid w:val="00F90725"/>
  </w:style>
  <w:style w:type="paragraph" w:customStyle="1" w:styleId="19315D25AF574A4EA4214D5526EAFB88">
    <w:name w:val="19315D25AF574A4EA4214D5526EAFB88"/>
    <w:rsid w:val="00F90725"/>
  </w:style>
  <w:style w:type="paragraph" w:customStyle="1" w:styleId="D830567051B545389BD3A0876D772D28">
    <w:name w:val="D830567051B545389BD3A0876D772D28"/>
    <w:rsid w:val="00F90725"/>
  </w:style>
  <w:style w:type="paragraph" w:customStyle="1" w:styleId="09EA9DF2561B4F0BB3D09770CEE5D3F3">
    <w:name w:val="09EA9DF2561B4F0BB3D09770CEE5D3F3"/>
    <w:rsid w:val="00F90725"/>
  </w:style>
  <w:style w:type="paragraph" w:customStyle="1" w:styleId="540BFB70029D4DCFA26DB6BEBC9A8301">
    <w:name w:val="540BFB70029D4DCFA26DB6BEBC9A8301"/>
    <w:rsid w:val="00F90725"/>
  </w:style>
  <w:style w:type="paragraph" w:customStyle="1" w:styleId="AB62D3B6389244E2BFC256CE7FFD202B">
    <w:name w:val="AB62D3B6389244E2BFC256CE7FFD202B"/>
    <w:rsid w:val="00F90725"/>
  </w:style>
  <w:style w:type="paragraph" w:customStyle="1" w:styleId="4F9B04DC37054C0883003B38AD4A61AE">
    <w:name w:val="4F9B04DC37054C0883003B38AD4A61AE"/>
    <w:rsid w:val="00F90725"/>
  </w:style>
  <w:style w:type="paragraph" w:customStyle="1" w:styleId="9DE8AEE9676D471EA1A6A9C9424AAB25">
    <w:name w:val="9DE8AEE9676D471EA1A6A9C9424AAB25"/>
    <w:rsid w:val="00F90725"/>
  </w:style>
  <w:style w:type="paragraph" w:customStyle="1" w:styleId="C15628ED1A904F369A3AE69803A08BFD">
    <w:name w:val="C15628ED1A904F369A3AE69803A08BFD"/>
    <w:rsid w:val="00F90725"/>
  </w:style>
  <w:style w:type="paragraph" w:customStyle="1" w:styleId="D242DE7E4B6B4815A3C7E025D073995E">
    <w:name w:val="D242DE7E4B6B4815A3C7E025D073995E"/>
    <w:rsid w:val="00F90725"/>
  </w:style>
  <w:style w:type="paragraph" w:customStyle="1" w:styleId="E999DC906F7B4BBEADDFD8998BC1BD01">
    <w:name w:val="E999DC906F7B4BBEADDFD8998BC1BD01"/>
    <w:rsid w:val="00F90725"/>
  </w:style>
  <w:style w:type="paragraph" w:customStyle="1" w:styleId="E91D1DFF8AEE47C9BD0CD5C4DB0E9D30">
    <w:name w:val="E91D1DFF8AEE47C9BD0CD5C4DB0E9D30"/>
    <w:rsid w:val="00F90725"/>
  </w:style>
  <w:style w:type="paragraph" w:customStyle="1" w:styleId="3D90D2B3B4FD470ABAF8A30D495CCC2B">
    <w:name w:val="3D90D2B3B4FD470ABAF8A30D495CCC2B"/>
    <w:rsid w:val="0000300C"/>
  </w:style>
  <w:style w:type="paragraph" w:customStyle="1" w:styleId="A7FF01FAC5BB4EEC8416CABF0F337902">
    <w:name w:val="A7FF01FAC5BB4EEC8416CABF0F337902"/>
    <w:rsid w:val="0000300C"/>
  </w:style>
  <w:style w:type="paragraph" w:customStyle="1" w:styleId="72F80FD4DEC74A60B7797DB43BF9BEFD">
    <w:name w:val="72F80FD4DEC74A60B7797DB43BF9BEFD"/>
    <w:rsid w:val="0000300C"/>
  </w:style>
  <w:style w:type="paragraph" w:customStyle="1" w:styleId="01BA376F36CF4E82A82B31E6AE0A500C">
    <w:name w:val="01BA376F36CF4E82A82B31E6AE0A500C"/>
    <w:rsid w:val="0000300C"/>
  </w:style>
  <w:style w:type="paragraph" w:customStyle="1" w:styleId="4D3DFCCFC88542B0BED325A3554335D8">
    <w:name w:val="4D3DFCCFC88542B0BED325A3554335D8"/>
    <w:rsid w:val="0000300C"/>
  </w:style>
  <w:style w:type="paragraph" w:customStyle="1" w:styleId="65554984140041D8AB15109327E08F1A">
    <w:name w:val="65554984140041D8AB15109327E08F1A"/>
    <w:rsid w:val="0000300C"/>
  </w:style>
  <w:style w:type="paragraph" w:customStyle="1" w:styleId="D7E0F24E3E83442B915CD1EECCD8E61E">
    <w:name w:val="D7E0F24E3E83442B915CD1EECCD8E61E"/>
    <w:rsid w:val="000640F3"/>
  </w:style>
  <w:style w:type="paragraph" w:customStyle="1" w:styleId="3D46ED10365A4B76B800E0545FB90CE0">
    <w:name w:val="3D46ED10365A4B76B800E0545FB90CE0"/>
    <w:rsid w:val="00064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70BF69A6-438F-48CC-AF7A-678F2F1B3D44}"/>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42B0A68-FA3B-4BDC-8DD2-B2997DAAED53}">
  <ds:schemaRefs>
    <ds:schemaRef ds:uri="http://purl.org/dc/dcmitype/"/>
    <ds:schemaRef ds:uri="http://schemas.microsoft.com/office/2006/documentManagement/types"/>
    <ds:schemaRef ds:uri="http://purl.org/dc/elements/1.1/"/>
    <ds:schemaRef ds:uri="http://schemas.microsoft.com/office/2006/metadata/properties"/>
    <ds:schemaRef ds:uri="f24c481c-3a09-4dcf-b6e2-607b9e21c926"/>
    <ds:schemaRef ds:uri="http://purl.org/dc/terms/"/>
    <ds:schemaRef ds:uri="http://schemas.microsoft.com/office/infopath/2007/PartnerControls"/>
    <ds:schemaRef ds:uri="http://schemas.openxmlformats.org/package/2006/metadata/core-properties"/>
    <ds:schemaRef ds:uri="1043d16c-061f-46a7-972b-f6e6c14d55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2818</TotalTime>
  <Pages>33</Pages>
  <Words>11150</Words>
  <Characters>61327</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AM67g - Lieu d'enfouissement technique</vt:lpstr>
    </vt:vector>
  </TitlesOfParts>
  <Company/>
  <LinksUpToDate>false</LinksUpToDate>
  <CharactersWithSpaces>72333</CharactersWithSpaces>
  <SharedDoc>false</SharedDoc>
  <HLinks>
    <vt:vector size="60" baseType="variant">
      <vt:variant>
        <vt:i4>7012414</vt:i4>
      </vt:variant>
      <vt:variant>
        <vt:i4>210</vt:i4>
      </vt:variant>
      <vt:variant>
        <vt:i4>0</vt:i4>
      </vt:variant>
      <vt:variant>
        <vt:i4>5</vt:i4>
      </vt:variant>
      <vt:variant>
        <vt:lpwstr>https://www.environnement.gouv.qc.ca/autorisations/autorisations-ministerielles.htm</vt:lpwstr>
      </vt:variant>
      <vt:variant>
        <vt:lpwstr/>
      </vt:variant>
      <vt:variant>
        <vt:i4>7012414</vt:i4>
      </vt:variant>
      <vt:variant>
        <vt:i4>207</vt:i4>
      </vt:variant>
      <vt:variant>
        <vt:i4>0</vt:i4>
      </vt:variant>
      <vt:variant>
        <vt:i4>5</vt:i4>
      </vt:variant>
      <vt:variant>
        <vt:lpwstr>https://www.environnement.gouv.qc.ca/autorisations/autorisations-ministerielles.htm</vt:lpwstr>
      </vt:variant>
      <vt:variant>
        <vt:lpwstr/>
      </vt:variant>
      <vt:variant>
        <vt:i4>262214</vt:i4>
      </vt:variant>
      <vt:variant>
        <vt:i4>30</vt:i4>
      </vt:variant>
      <vt:variant>
        <vt:i4>0</vt:i4>
      </vt:variant>
      <vt:variant>
        <vt:i4>5</vt:i4>
      </vt:variant>
      <vt:variant>
        <vt:lpwstr>https://www.environnement.gouv.qc.ca/air/criteres/Normes-criteres-qc-qualite-atmosphere.xlsx</vt:lpwstr>
      </vt:variant>
      <vt:variant>
        <vt:lpwstr/>
      </vt:variant>
      <vt:variant>
        <vt:i4>2228338</vt:i4>
      </vt:variant>
      <vt:variant>
        <vt:i4>27</vt:i4>
      </vt:variant>
      <vt:variant>
        <vt:i4>0</vt:i4>
      </vt:variant>
      <vt:variant>
        <vt:i4>5</vt:i4>
      </vt:variant>
      <vt:variant>
        <vt:lpwstr>https://www.ceaeq.gouv.qc.ca/documents/publications/echantillonnage.htm</vt:lpwstr>
      </vt:variant>
      <vt:variant>
        <vt:lpwstr/>
      </vt:variant>
      <vt:variant>
        <vt:i4>6029386</vt:i4>
      </vt:variant>
      <vt:variant>
        <vt:i4>24</vt:i4>
      </vt:variant>
      <vt:variant>
        <vt:i4>0</vt:i4>
      </vt:variant>
      <vt:variant>
        <vt:i4>5</vt:i4>
      </vt:variant>
      <vt:variant>
        <vt:lpwstr>https://www.environnement.gouv.qc.ca/matieres/elimination.htm</vt:lpwstr>
      </vt:variant>
      <vt:variant>
        <vt:lpwstr/>
      </vt:variant>
      <vt:variant>
        <vt:i4>29</vt:i4>
      </vt:variant>
      <vt:variant>
        <vt:i4>21</vt:i4>
      </vt:variant>
      <vt:variant>
        <vt:i4>0</vt:i4>
      </vt:variant>
      <vt:variant>
        <vt:i4>5</vt:i4>
      </vt:variant>
      <vt:variant>
        <vt:lpwstr>https://www.environnement.gouv.qc.ca/sol/terrains/loi-reg.htm</vt:lpwstr>
      </vt:variant>
      <vt:variant>
        <vt:lpwstr/>
      </vt:variant>
      <vt:variant>
        <vt:i4>786436</vt:i4>
      </vt:variant>
      <vt:variant>
        <vt:i4>18</vt:i4>
      </vt:variant>
      <vt:variant>
        <vt:i4>0</vt:i4>
      </vt:variant>
      <vt:variant>
        <vt:i4>5</vt:i4>
      </vt:variant>
      <vt:variant>
        <vt:lpwstr>https://www.environnement.gouv.qc.ca/eau/prelevements/reglement-prelevement-protection/index.htm</vt:lpwstr>
      </vt:variant>
      <vt:variant>
        <vt:lpwstr/>
      </vt:variant>
      <vt:variant>
        <vt:i4>2097184</vt:i4>
      </vt:variant>
      <vt:variant>
        <vt:i4>15</vt:i4>
      </vt:variant>
      <vt:variant>
        <vt:i4>0</vt:i4>
      </vt:variant>
      <vt:variant>
        <vt:i4>5</vt:i4>
      </vt:variant>
      <vt:variant>
        <vt:lpwstr>https://www.environnement.gouv.qc.ca/matieres/reimr.htm</vt:lpwstr>
      </vt:variant>
      <vt:variant>
        <vt:lpwstr/>
      </vt:variant>
      <vt:variant>
        <vt:i4>3473463</vt:i4>
      </vt:variant>
      <vt:variant>
        <vt:i4>12</vt:i4>
      </vt:variant>
      <vt:variant>
        <vt:i4>0</vt:i4>
      </vt:variant>
      <vt:variant>
        <vt:i4>5</vt:i4>
      </vt:variant>
      <vt:variant>
        <vt:lpwstr>https://www.environnement.gouv.qc.ca/lqe/autorisations/reafie/index.htm</vt:lpwstr>
      </vt:variant>
      <vt:variant>
        <vt:lpwstr/>
      </vt:variant>
      <vt:variant>
        <vt:i4>3473463</vt:i4>
      </vt:variant>
      <vt:variant>
        <vt:i4>9</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AM67g - Lieu d'enfouissement technique</dc:title>
  <dc:subject>Lieu d'enfouissement technique</dc:subject>
  <dc:creator>Ministère de l'Environnement, de la Lutte contre les changement climatiques, de la Faune et des Parcs</dc:creator>
  <cp:keywords>AM67g – LET (2022-12) v.3</cp:keywords>
  <dc:description/>
  <cp:lastModifiedBy>Croft, Marianne</cp:lastModifiedBy>
  <cp:revision>505</cp:revision>
  <dcterms:created xsi:type="dcterms:W3CDTF">2022-09-06T18:36:00Z</dcterms:created>
  <dcterms:modified xsi:type="dcterms:W3CDTF">2023-05-16T18:39:00Z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AM67g – LET (2022-12) v.3</vt:lpwstr>
  </property>
</Properties>
</file>