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603F" w14:textId="64398DF3"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3B803304" wp14:editId="4031EE4E">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729EE6DD" w14:textId="14F9C5A3" w:rsidR="00CB0D40" w:rsidRPr="00F20C0A" w:rsidRDefault="0055055E" w:rsidP="006310CC">
                            <w:pPr>
                              <w:spacing w:line="240" w:lineRule="auto"/>
                              <w:rPr>
                                <w:rFonts w:cs="Arial"/>
                                <w:color w:val="E7E6E6" w:themeColor="background2"/>
                                <w:sz w:val="26"/>
                                <w:szCs w:val="26"/>
                              </w:rPr>
                            </w:pPr>
                            <w:r>
                              <w:rPr>
                                <w:rFonts w:cs="Arial"/>
                                <w:b/>
                                <w:bCs/>
                                <w:color w:val="E7E6E6" w:themeColor="background2"/>
                                <w:sz w:val="26"/>
                                <w:szCs w:val="26"/>
                              </w:rPr>
                              <w:t>Installation d’incinération de matières résiduelles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03304"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729EE6DD" w14:textId="14F9C5A3" w:rsidR="00CB0D40" w:rsidRPr="00F20C0A" w:rsidRDefault="0055055E" w:rsidP="006310CC">
                      <w:pPr>
                        <w:spacing w:line="240" w:lineRule="auto"/>
                        <w:rPr>
                          <w:rFonts w:cs="Arial"/>
                          <w:color w:val="E7E6E6" w:themeColor="background2"/>
                          <w:sz w:val="26"/>
                          <w:szCs w:val="26"/>
                        </w:rPr>
                      </w:pPr>
                      <w:r>
                        <w:rPr>
                          <w:rFonts w:cs="Arial"/>
                          <w:b/>
                          <w:bCs/>
                          <w:color w:val="E7E6E6" w:themeColor="background2"/>
                          <w:sz w:val="26"/>
                          <w:szCs w:val="26"/>
                        </w:rPr>
                        <w:t>Installation d’incinération de matières résiduelles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68FF59C" wp14:editId="6BCE4241">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9080A10" w14:textId="4BEFEA3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5055E">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F59C"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39080A10" w14:textId="4BEFEA3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5055E">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2D0969F" wp14:editId="772F37E3">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C2C5E56" w14:textId="55D50F54"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5055E">
                              <w:rPr>
                                <w:rFonts w:cs="Arial"/>
                                <w:color w:val="E7E6E6" w:themeColor="background2"/>
                              </w:rPr>
                              <w:t>67b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969F"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C2C5E56" w14:textId="55D50F54"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5055E">
                        <w:rPr>
                          <w:rFonts w:cs="Arial"/>
                          <w:color w:val="E7E6E6" w:themeColor="background2"/>
                        </w:rPr>
                        <w:t>67b</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697FEF68" wp14:editId="6C105101">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07EFCB97" w14:textId="77777777" w:rsidR="00CB0D40" w:rsidRDefault="00CB0D40" w:rsidP="00D41107">
                            <w:pPr>
                              <w:rPr>
                                <w:rFonts w:ascii="Open Sans" w:eastAsiaTheme="majorEastAsia" w:hAnsi="Open Sans" w:cs="Open Sans"/>
                                <w:color w:val="FFFFFF" w:themeColor="background1"/>
                                <w:sz w:val="32"/>
                                <w:szCs w:val="32"/>
                              </w:rPr>
                            </w:pPr>
                          </w:p>
                          <w:p w14:paraId="15620912"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7FEF68"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07EFCB97" w14:textId="77777777" w:rsidR="00CB0D40" w:rsidRDefault="00CB0D40" w:rsidP="00D41107">
                      <w:pPr>
                        <w:rPr>
                          <w:rFonts w:ascii="Open Sans" w:eastAsiaTheme="majorEastAsia" w:hAnsi="Open Sans" w:cs="Open Sans"/>
                          <w:color w:val="FFFFFF" w:themeColor="background1"/>
                          <w:sz w:val="32"/>
                          <w:szCs w:val="32"/>
                        </w:rPr>
                      </w:pPr>
                    </w:p>
                    <w:p w14:paraId="15620912" w14:textId="77777777" w:rsidR="00CB0D40" w:rsidRPr="006E7C67" w:rsidRDefault="00CB0D40" w:rsidP="004E4DDE">
                      <w:pPr>
                        <w:pStyle w:val="Normalformulaire"/>
                      </w:pPr>
                    </w:p>
                  </w:txbxContent>
                </v:textbox>
                <w10:wrap type="square" anchorx="margin" anchory="margin"/>
              </v:roundrect>
            </w:pict>
          </mc:Fallback>
        </mc:AlternateContent>
      </w:r>
      <w:r w:rsidR="00761D88">
        <w:rPr>
          <w:noProof/>
        </w:rPr>
        <w:drawing>
          <wp:inline distT="0" distB="0" distL="0" distR="0" wp14:anchorId="0F079F96" wp14:editId="3281FE15">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CB6469A" w14:textId="77777777" w:rsidR="006E551A" w:rsidRDefault="006E551A" w:rsidP="00016D85">
      <w:pPr>
        <w:pStyle w:val="InfoSection"/>
      </w:pPr>
      <w:r w:rsidRPr="00A44C40">
        <w:t>Renseignements</w:t>
      </w:r>
    </w:p>
    <w:p w14:paraId="17BF4336" w14:textId="77777777" w:rsidR="006E551A" w:rsidRDefault="006E551A" w:rsidP="00016D85">
      <w:pPr>
        <w:pStyle w:val="InfoTitre"/>
      </w:pPr>
      <w:r>
        <w:t>Portée du formulaire</w:t>
      </w:r>
    </w:p>
    <w:p w14:paraId="7F2BCCD6" w14:textId="40E3886A" w:rsidR="001C6C2D" w:rsidRDefault="001C6C2D" w:rsidP="004743EC">
      <w:pPr>
        <w:pStyle w:val="Normalformulaire"/>
        <w:rPr>
          <w:i/>
          <w:color w:val="000000"/>
          <w:szCs w:val="18"/>
          <w:shd w:val="clear" w:color="auto" w:fill="FFFFFF"/>
        </w:rPr>
      </w:pPr>
      <w:r w:rsidRPr="001C6C2D">
        <w:rPr>
          <w:color w:val="000000"/>
          <w:szCs w:val="18"/>
          <w:shd w:val="clear" w:color="auto" w:fill="FFFFFF"/>
        </w:rPr>
        <w:t>Ce formulaire vise une nouvelle demande d’autorisation ou une modification d’autorisation touchant les activités d’établissement et d’exploitation d’une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Pr="001C6C2D">
        <w:rPr>
          <w:color w:val="000000"/>
          <w:szCs w:val="18"/>
          <w:shd w:val="clear" w:color="auto" w:fill="FFFFFF"/>
        </w:rPr>
        <w:t xml:space="preserve"> de matières résiduelles</w:t>
      </w:r>
      <w:r w:rsidR="00231751">
        <w:rPr>
          <w:vertAlign w:val="superscript"/>
        </w:rPr>
        <w:fldChar w:fldCharType="begin"/>
      </w:r>
      <w:r w:rsidR="00231751">
        <w:rPr>
          <w:vertAlign w:val="superscript"/>
        </w:rPr>
        <w:instrText xml:space="preserve"> AUTOTEXTLIST  \s "NoStyle" \t "Pour plus de précisions, consultez le lexique à la fin du formulaire." \* MERGEFORMAT </w:instrText>
      </w:r>
      <w:r w:rsidR="00231751">
        <w:rPr>
          <w:vertAlign w:val="superscript"/>
        </w:rPr>
        <w:fldChar w:fldCharType="separate"/>
      </w:r>
      <w:r w:rsidR="00231751">
        <w:rPr>
          <w:vertAlign w:val="superscript"/>
        </w:rPr>
        <w:t>'?'</w:t>
      </w:r>
      <w:r w:rsidR="00231751">
        <w:rPr>
          <w:vertAlign w:val="superscript"/>
        </w:rPr>
        <w:fldChar w:fldCharType="end"/>
      </w:r>
      <w:r w:rsidRPr="001C6C2D">
        <w:rPr>
          <w:color w:val="000000"/>
          <w:szCs w:val="18"/>
          <w:shd w:val="clear" w:color="auto" w:fill="FFFFFF"/>
        </w:rPr>
        <w:t xml:space="preserve"> assujetties à une autorisation en vertu du paragraphe 7 du premier alinéa de l’article 22 de la </w:t>
      </w:r>
      <w:r w:rsidRPr="004743EC">
        <w:rPr>
          <w:i/>
          <w:color w:val="000000"/>
          <w:szCs w:val="18"/>
          <w:shd w:val="clear" w:color="auto" w:fill="FFFFFF"/>
        </w:rPr>
        <w:t>Loi sur la qualité de l’environnement</w:t>
      </w:r>
      <w:r w:rsidRPr="001C6C2D">
        <w:rPr>
          <w:color w:val="000000"/>
          <w:szCs w:val="18"/>
          <w:shd w:val="clear" w:color="auto" w:fill="FFFFFF"/>
        </w:rPr>
        <w:t xml:space="preserve"> (RLRQ, chapitre Q-2), ci-après appelée la LQE.</w:t>
      </w:r>
    </w:p>
    <w:p w14:paraId="5F96568D" w14:textId="7372336D" w:rsidR="006E551A" w:rsidRPr="00573676" w:rsidRDefault="006E551A" w:rsidP="00016D85">
      <w:pPr>
        <w:pStyle w:val="InfoTitre"/>
      </w:pPr>
      <w:r w:rsidRPr="00573676">
        <w:t>Fournir les renseignements demandés</w:t>
      </w:r>
    </w:p>
    <w:p w14:paraId="25834C05" w14:textId="77777777" w:rsidR="00884ABD" w:rsidRDefault="00884ABD" w:rsidP="00016D85">
      <w:pPr>
        <w:pStyle w:val="InfoTexte"/>
        <w:rPr>
          <w:lang w:eastAsia="fr-CA"/>
        </w:rPr>
      </w:pPr>
      <w:r>
        <w:rPr>
          <w:lang w:eastAsia="fr-CA"/>
        </w:rPr>
        <w:t>Vous devez répondre à toutes les questions à moins d’indication contraire.</w:t>
      </w:r>
    </w:p>
    <w:p w14:paraId="39082BC4"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0983D0C7" w14:textId="77777777" w:rsidR="00BE700D" w:rsidRDefault="00BE700D" w:rsidP="00016D85">
      <w:pPr>
        <w:pStyle w:val="InfoTexte"/>
      </w:pPr>
      <w:r w:rsidRPr="003139C2">
        <w:t>Note</w:t>
      </w:r>
      <w:r>
        <w:t>s :</w:t>
      </w:r>
    </w:p>
    <w:p w14:paraId="20ED1C37" w14:textId="77777777" w:rsidR="00BE700D" w:rsidRPr="00CF0D82" w:rsidRDefault="00BE700D" w:rsidP="00285472">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43602D1E" w14:textId="77777777" w:rsidR="00BE700D" w:rsidRPr="007C7B5F" w:rsidRDefault="00BE700D" w:rsidP="00285472">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5BAFA825" w14:textId="77777777" w:rsidR="00075D4A" w:rsidRDefault="00075D4A" w:rsidP="00016D85">
      <w:pPr>
        <w:pStyle w:val="InfoTitre"/>
      </w:pPr>
      <w:r>
        <w:t>Consignes particulières</w:t>
      </w:r>
    </w:p>
    <w:p w14:paraId="743E1B73" w14:textId="35983A09" w:rsidR="00B869A8" w:rsidRPr="00B869A8" w:rsidRDefault="00B869A8" w:rsidP="00B869A8">
      <w:pPr>
        <w:rPr>
          <w:rFonts w:cs="Open Sans"/>
          <w:color w:val="000000"/>
          <w:szCs w:val="18"/>
          <w:shd w:val="clear" w:color="auto" w:fill="FFFFFF"/>
          <w:lang w:eastAsia="fr-CA"/>
        </w:rPr>
      </w:pPr>
      <w:r w:rsidRPr="00B869A8">
        <w:rPr>
          <w:rFonts w:cs="Open Sans"/>
          <w:color w:val="000000"/>
          <w:szCs w:val="18"/>
          <w:shd w:val="clear" w:color="auto" w:fill="FFFFFF"/>
          <w:lang w:eastAsia="fr-CA"/>
        </w:rPr>
        <w:t xml:space="preserve">Selon l’annexe 1 du </w:t>
      </w:r>
      <w:r w:rsidRPr="00B869A8">
        <w:rPr>
          <w:rFonts w:cs="Open Sans"/>
          <w:i/>
          <w:iCs/>
          <w:color w:val="000000"/>
          <w:szCs w:val="18"/>
          <w:shd w:val="clear" w:color="auto" w:fill="FFFFFF"/>
          <w:lang w:eastAsia="fr-CA"/>
        </w:rPr>
        <w:t>Règlement relatif à l’évaluation et l’examen des impacts sur l’environnement de certains projets</w:t>
      </w:r>
      <w:r w:rsidRPr="00B869A8">
        <w:rPr>
          <w:rFonts w:cs="Open Sans"/>
          <w:color w:val="000000"/>
          <w:szCs w:val="18"/>
          <w:shd w:val="clear" w:color="auto" w:fill="FFFFFF"/>
          <w:lang w:eastAsia="fr-CA"/>
        </w:rPr>
        <w:t xml:space="preserve"> (RLRQ, chapitre Q-2, r. 23.1), la construction ou l’installation d’un incinérateur de matières résiduelles peut être assujettie à la procédure d’évaluation et d’examen des impacts sur l’environnement. Par conséquent, assurez-vous de fournir les informations y afférant et joignez tout document requis pour compléter la présente demande. </w:t>
      </w:r>
    </w:p>
    <w:p w14:paraId="32CDB144" w14:textId="0DB0013E" w:rsidR="00C43288" w:rsidRPr="00C43288" w:rsidRDefault="00B869A8" w:rsidP="00B869A8">
      <w:pPr>
        <w:rPr>
          <w:rFonts w:cs="Open Sans"/>
          <w:color w:val="000000"/>
          <w:szCs w:val="18"/>
          <w:shd w:val="clear" w:color="auto" w:fill="FFFFFF"/>
          <w:lang w:eastAsia="fr-CA"/>
        </w:rPr>
      </w:pPr>
      <w:r w:rsidRPr="00B869A8">
        <w:rPr>
          <w:rFonts w:cs="Open Sans"/>
          <w:color w:val="000000"/>
          <w:szCs w:val="18"/>
          <w:shd w:val="clear" w:color="auto" w:fill="FFFFFF"/>
          <w:lang w:eastAsia="fr-CA"/>
        </w:rPr>
        <w:t xml:space="preserve">Les installations d’incinération des matières résiduelles sont régies par le chapitre III, section 1 du </w:t>
      </w:r>
      <w:r w:rsidRPr="00DC1890">
        <w:rPr>
          <w:rFonts w:cs="Open Sans"/>
          <w:i/>
          <w:iCs/>
          <w:color w:val="000000"/>
          <w:szCs w:val="18"/>
          <w:shd w:val="clear" w:color="auto" w:fill="FFFFFF"/>
          <w:lang w:eastAsia="fr-CA"/>
        </w:rPr>
        <w:t>Règlement sur l’enfouissement et l’incinération des matières résiduelles</w:t>
      </w:r>
      <w:r w:rsidRPr="00B869A8">
        <w:rPr>
          <w:rFonts w:cs="Open Sans"/>
          <w:color w:val="000000"/>
          <w:szCs w:val="18"/>
          <w:shd w:val="clear" w:color="auto" w:fill="FFFFFF"/>
          <w:lang w:eastAsia="fr-CA"/>
        </w:rPr>
        <w:t xml:space="preserve"> (RLRQ, chapitre Q-2, r. 19), ci-après appelé le REIMR.</w:t>
      </w:r>
      <w:r w:rsidR="00C43288">
        <w:rPr>
          <w:lang w:eastAsia="fr-CA"/>
        </w:rPr>
        <w:br w:type="page"/>
      </w:r>
    </w:p>
    <w:p w14:paraId="1816426A" w14:textId="77777777" w:rsidR="008D093E" w:rsidRPr="00D34FF0" w:rsidRDefault="008D093E" w:rsidP="00016D85">
      <w:pPr>
        <w:pStyle w:val="InfoSection"/>
      </w:pPr>
      <w:r w:rsidRPr="00D34FF0">
        <w:lastRenderedPageBreak/>
        <w:t>Références</w:t>
      </w:r>
    </w:p>
    <w:p w14:paraId="28FEA5A4" w14:textId="5B7F4889" w:rsidR="008D093E" w:rsidRPr="008D093E" w:rsidRDefault="008D093E" w:rsidP="00016D85">
      <w:pPr>
        <w:pStyle w:val="InfoTitre"/>
      </w:pPr>
      <w:r w:rsidRPr="008D093E">
        <w:t>Loi et règlements directement liés au présent formulaire</w:t>
      </w:r>
      <w:r w:rsidRPr="008D093E">
        <w:rPr>
          <w:rFonts w:cs="Arial"/>
        </w:rPr>
        <w:t> </w:t>
      </w:r>
    </w:p>
    <w:p w14:paraId="4C2542D8" w14:textId="1A3FB8B5" w:rsidR="00D96F8E" w:rsidRPr="00A104B4" w:rsidRDefault="003B31AE"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4C823022" w14:textId="2004F071" w:rsidR="00350981" w:rsidRDefault="003B31AE"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5FBD3A3D" w14:textId="77777777" w:rsidR="00B869A8" w:rsidRPr="00ED6877" w:rsidRDefault="003B31AE" w:rsidP="00B869A8">
      <w:pPr>
        <w:pStyle w:val="Questionliste"/>
        <w:rPr>
          <w:rFonts w:cstheme="minorHAnsi"/>
        </w:rPr>
      </w:pPr>
      <w:hyperlink r:id="rId14">
        <w:r w:rsidR="00B869A8" w:rsidRPr="37EA1E76">
          <w:rPr>
            <w:rStyle w:val="Lienhypertexte"/>
            <w:rFonts w:eastAsiaTheme="majorEastAsia"/>
          </w:rPr>
          <w:t>Règlement relatif à l’évaluation et l’examen des impacts sur l’environnement de certains projets</w:t>
        </w:r>
      </w:hyperlink>
      <w:r w:rsidR="00B869A8" w:rsidRPr="37EA1E76">
        <w:t xml:space="preserve"> (RLRQ, chapitre Q-2, r. 23.1) </w:t>
      </w:r>
      <w:r w:rsidR="00B869A8">
        <w:t>–</w:t>
      </w:r>
      <w:r w:rsidR="00B869A8" w:rsidRPr="37EA1E76">
        <w:t xml:space="preserve"> </w:t>
      </w:r>
      <w:r w:rsidR="00B869A8">
        <w:t>c</w:t>
      </w:r>
      <w:r w:rsidR="00B869A8" w:rsidRPr="37EA1E76">
        <w:t>i-après appelé le R</w:t>
      </w:r>
      <w:r w:rsidR="00B869A8">
        <w:t>RÉEIE</w:t>
      </w:r>
    </w:p>
    <w:p w14:paraId="79701B9C" w14:textId="77777777" w:rsidR="00B869A8" w:rsidRDefault="003B31AE" w:rsidP="00B869A8">
      <w:pPr>
        <w:pStyle w:val="Questionliste"/>
      </w:pPr>
      <w:hyperlink r:id="rId15">
        <w:r w:rsidR="00B869A8" w:rsidRPr="37EA1E76">
          <w:rPr>
            <w:rStyle w:val="Lienhypertexte"/>
          </w:rPr>
          <w:t>Règlement sur l’enfouissement et l’incinération de matières résiduelles</w:t>
        </w:r>
      </w:hyperlink>
      <w:r w:rsidR="00B869A8">
        <w:t xml:space="preserve"> (RLRQ, chapitre Q-2, r. 19) – ci-après appelé le REIMR</w:t>
      </w:r>
    </w:p>
    <w:p w14:paraId="397D761F" w14:textId="50049970" w:rsidR="00721AA6" w:rsidRDefault="003B31AE" w:rsidP="00016D85">
      <w:pPr>
        <w:pStyle w:val="Questionliste"/>
      </w:pPr>
      <w:hyperlink r:id="rId16" w:tgtFrame="_blank" w:history="1">
        <w:r w:rsidR="00B869A8" w:rsidRPr="00B869A8">
          <w:rPr>
            <w:rStyle w:val="Lienhypertexte"/>
          </w:rPr>
          <w:t>Règlement sur l’assainissement de l’atmosphère</w:t>
        </w:r>
      </w:hyperlink>
      <w:r w:rsidR="00B869A8" w:rsidRPr="00B869A8">
        <w:rPr>
          <w:rStyle w:val="normaltextrun"/>
        </w:rPr>
        <w:t xml:space="preserve"> (RLRQ, chapitre Q-2, r. 4.1) – ci-après appelé le RAA</w:t>
      </w:r>
      <w:r w:rsidR="00B869A8" w:rsidRPr="00B869A8">
        <w:rPr>
          <w:rStyle w:val="eop"/>
        </w:rPr>
        <w:t xml:space="preserve"> </w:t>
      </w:r>
    </w:p>
    <w:p w14:paraId="1D296113" w14:textId="3D0E8A5C" w:rsidR="00721AA6" w:rsidRDefault="00721AA6" w:rsidP="00016D85">
      <w:pPr>
        <w:pStyle w:val="InfoTitre"/>
      </w:pPr>
      <w:r>
        <w:t>Règlements complémentaires</w:t>
      </w:r>
    </w:p>
    <w:p w14:paraId="621D5C77" w14:textId="64A79F8A" w:rsidR="00B869A8" w:rsidRPr="00B869A8" w:rsidRDefault="003B31AE" w:rsidP="00B869A8">
      <w:pPr>
        <w:pStyle w:val="Questionliste"/>
        <w:rPr>
          <w:rStyle w:val="Lienhypertexte"/>
          <w:color w:val="000000"/>
          <w:u w:val="none"/>
        </w:rPr>
      </w:pPr>
      <w:hyperlink r:id="rId17" w:history="1">
        <w:r w:rsidR="00B869A8" w:rsidRPr="00B869A8">
          <w:rPr>
            <w:rStyle w:val="Lienhypertexte"/>
          </w:rPr>
          <w:t>Règlement sur les déchets biomédicaux</w:t>
        </w:r>
      </w:hyperlink>
      <w:r w:rsidR="00B869A8" w:rsidRPr="00B869A8">
        <w:rPr>
          <w:rStyle w:val="Lienhypertexte"/>
          <w:color w:val="000000"/>
          <w:u w:val="none"/>
        </w:rPr>
        <w:t xml:space="preserve"> (RLRQ, chapitre Q-2, r. 12) – ci-après appelé le RDM</w:t>
      </w:r>
    </w:p>
    <w:p w14:paraId="1B711E5E" w14:textId="77777777" w:rsidR="00B869A8" w:rsidRPr="00B869A8" w:rsidRDefault="003B31AE" w:rsidP="00B869A8">
      <w:pPr>
        <w:pStyle w:val="Questionliste"/>
      </w:pPr>
      <w:hyperlink r:id="rId18">
        <w:r w:rsidR="00B869A8" w:rsidRPr="00B869A8">
          <w:rPr>
            <w:rStyle w:val="Lienhypertexte"/>
          </w:rPr>
          <w:t>Règlement sur les matières dangereuses</w:t>
        </w:r>
      </w:hyperlink>
      <w:r w:rsidR="00B869A8" w:rsidRPr="00B869A8">
        <w:rPr>
          <w:rStyle w:val="Lienhypertexte"/>
        </w:rPr>
        <w:t xml:space="preserve"> </w:t>
      </w:r>
      <w:r w:rsidR="00B869A8" w:rsidRPr="00B869A8">
        <w:t>(RLRQ, chapitre Q-2, r. 32) – ci-après appelé le RMD</w:t>
      </w:r>
    </w:p>
    <w:p w14:paraId="71DEB60C" w14:textId="098338D4" w:rsidR="00B869A8" w:rsidRPr="00721AA6" w:rsidRDefault="003B31AE" w:rsidP="00285472">
      <w:pPr>
        <w:pStyle w:val="Questionliste"/>
      </w:pPr>
      <w:hyperlink r:id="rId19">
        <w:r w:rsidR="00B869A8" w:rsidRPr="00B869A8">
          <w:rPr>
            <w:rStyle w:val="Lienhypertexte"/>
          </w:rPr>
          <w:t>Règlement sur le prélèvement des eaux et leur protection</w:t>
        </w:r>
      </w:hyperlink>
      <w:r w:rsidR="00B869A8" w:rsidRPr="00B869A8">
        <w:t xml:space="preserve"> (RLRQ, chapitre Q-2, r.35.2) – ci-après appelé le RPEP</w:t>
      </w:r>
    </w:p>
    <w:p w14:paraId="577DD943"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24A5DDE1" w14:textId="77777777" w:rsidR="00B869A8" w:rsidRPr="00026BB4" w:rsidRDefault="003B31AE" w:rsidP="00B869A8">
      <w:pPr>
        <w:pStyle w:val="Questionliste"/>
        <w:rPr>
          <w:rFonts w:eastAsia="Arial" w:cstheme="minorHAnsi"/>
          <w:color w:val="000000" w:themeColor="text1"/>
          <w:sz w:val="23"/>
          <w:szCs w:val="23"/>
        </w:rPr>
      </w:pPr>
      <w:hyperlink r:id="rId20">
        <w:r w:rsidR="00B869A8" w:rsidRPr="00026BB4">
          <w:rPr>
            <w:rStyle w:val="Lienhypertexte"/>
            <w:rFonts w:eastAsiaTheme="minorEastAsia"/>
          </w:rPr>
          <w:t>Guide de référence du REAFIE</w:t>
        </w:r>
      </w:hyperlink>
    </w:p>
    <w:p w14:paraId="7C7F506A" w14:textId="5DCAD1B5" w:rsidR="00B869A8" w:rsidRPr="00374554" w:rsidRDefault="00B869A8" w:rsidP="00374554">
      <w:pPr>
        <w:pStyle w:val="Questionliste"/>
        <w:rPr>
          <w:rFonts w:eastAsia="Arial" w:cs="Arial"/>
          <w:color w:val="000000" w:themeColor="text1"/>
          <w:sz w:val="23"/>
          <w:szCs w:val="23"/>
        </w:rPr>
      </w:pPr>
      <w:r>
        <w:rPr>
          <w:rFonts w:eastAsia="Arial" w:cs="Arial"/>
          <w:color w:val="000000" w:themeColor="text1"/>
          <w:sz w:val="23"/>
          <w:szCs w:val="23"/>
        </w:rPr>
        <w:t xml:space="preserve">Site Web du ministère – </w:t>
      </w:r>
      <w:hyperlink r:id="rId21" w:history="1">
        <w:r w:rsidRPr="00297DE2">
          <w:rPr>
            <w:rStyle w:val="Lienhypertexte"/>
            <w:rFonts w:eastAsia="Arial" w:cs="Arial"/>
            <w:sz w:val="23"/>
            <w:szCs w:val="23"/>
          </w:rPr>
          <w:t>Élimination de matières non dangereuses</w:t>
        </w:r>
      </w:hyperlink>
      <w:r>
        <w:rPr>
          <w:rFonts w:eastAsia="Arial" w:cs="Arial"/>
          <w:color w:val="000000" w:themeColor="text1"/>
          <w:sz w:val="23"/>
          <w:szCs w:val="23"/>
        </w:rPr>
        <w:t xml:space="preserve">, plus précisément : </w:t>
      </w:r>
    </w:p>
    <w:p w14:paraId="3B3CFE53" w14:textId="77777777" w:rsidR="00B869A8" w:rsidRPr="00672F97" w:rsidRDefault="00B869A8" w:rsidP="00285472">
      <w:pPr>
        <w:pStyle w:val="Questionliste"/>
        <w:numPr>
          <w:ilvl w:val="3"/>
          <w:numId w:val="4"/>
        </w:numPr>
        <w:rPr>
          <w:rFonts w:eastAsia="Arial" w:cs="Arial"/>
          <w:color w:val="000000" w:themeColor="text1"/>
          <w:sz w:val="23"/>
          <w:szCs w:val="23"/>
        </w:rPr>
      </w:pPr>
      <w:r>
        <w:rPr>
          <w:rFonts w:eastAsia="Arial" w:cs="Arial"/>
          <w:color w:val="000000" w:themeColor="text1"/>
          <w:sz w:val="23"/>
          <w:szCs w:val="23"/>
        </w:rPr>
        <w:t>Modèle/exemple de rapport annuel</w:t>
      </w:r>
    </w:p>
    <w:p w14:paraId="2DF58DE5" w14:textId="77777777" w:rsidR="00B869A8" w:rsidRPr="00326807" w:rsidRDefault="003B31AE" w:rsidP="00B869A8">
      <w:pPr>
        <w:pStyle w:val="Questionliste"/>
        <w:rPr>
          <w:rFonts w:eastAsia="Arial" w:cs="Arial"/>
          <w:color w:val="000000" w:themeColor="text1"/>
          <w:sz w:val="23"/>
          <w:szCs w:val="23"/>
        </w:rPr>
      </w:pPr>
      <w:hyperlink r:id="rId22">
        <w:r w:rsidR="00B869A8" w:rsidRPr="00F96575">
          <w:rPr>
            <w:rStyle w:val="Lienhypertexte"/>
            <w:rFonts w:eastAsiaTheme="minorEastAsia"/>
          </w:rPr>
          <w:t>Guide d</w:t>
        </w:r>
        <w:r w:rsidR="00B869A8">
          <w:rPr>
            <w:rStyle w:val="Lienhypertexte"/>
            <w:rFonts w:eastAsiaTheme="minorEastAsia"/>
          </w:rPr>
          <w:t>’</w:t>
        </w:r>
        <w:r w:rsidR="00B869A8" w:rsidRPr="00F96575">
          <w:rPr>
            <w:rStyle w:val="Lienhypertexte"/>
            <w:rFonts w:eastAsiaTheme="minorEastAsia"/>
          </w:rPr>
          <w:t>échantillonnage à des fins d</w:t>
        </w:r>
        <w:r w:rsidR="00B869A8">
          <w:rPr>
            <w:rStyle w:val="Lienhypertexte"/>
            <w:rFonts w:eastAsiaTheme="minorEastAsia"/>
          </w:rPr>
          <w:t>’</w:t>
        </w:r>
        <w:r w:rsidR="00B869A8" w:rsidRPr="00F96575">
          <w:rPr>
            <w:rStyle w:val="Lienhypertexte"/>
            <w:rFonts w:eastAsiaTheme="minorEastAsia"/>
          </w:rPr>
          <w:t>analyses environnementales</w:t>
        </w:r>
      </w:hyperlink>
      <w:r w:rsidR="00B869A8">
        <w:t xml:space="preserve"> </w:t>
      </w:r>
    </w:p>
    <w:p w14:paraId="40515891" w14:textId="77777777" w:rsidR="00B869A8" w:rsidRPr="001F4069" w:rsidRDefault="003B31AE" w:rsidP="00B869A8">
      <w:pPr>
        <w:pStyle w:val="Questionliste"/>
        <w:rPr>
          <w:rFonts w:eastAsia="Arial" w:cs="Arial"/>
          <w:color w:val="000000" w:themeColor="text1"/>
          <w:sz w:val="23"/>
          <w:szCs w:val="23"/>
        </w:rPr>
      </w:pPr>
      <w:hyperlink r:id="rId23">
        <w:r w:rsidR="00B869A8" w:rsidRPr="00F96575">
          <w:rPr>
            <w:rStyle w:val="Lienhypertexte"/>
            <w:rFonts w:eastAsiaTheme="minorEastAsia"/>
          </w:rPr>
          <w:t>Normes et critères québécois de qualité de l</w:t>
        </w:r>
        <w:r w:rsidR="00B869A8">
          <w:rPr>
            <w:rStyle w:val="Lienhypertexte"/>
            <w:rFonts w:eastAsiaTheme="minorEastAsia"/>
          </w:rPr>
          <w:t>’</w:t>
        </w:r>
        <w:r w:rsidR="00B869A8" w:rsidRPr="00F96575">
          <w:rPr>
            <w:rStyle w:val="Lienhypertexte"/>
            <w:rFonts w:eastAsiaTheme="minorEastAsia"/>
          </w:rPr>
          <w:t>atmosphère</w:t>
        </w:r>
      </w:hyperlink>
      <w:r w:rsidR="00B869A8" w:rsidRPr="00F96575">
        <w:rPr>
          <w:rFonts w:eastAsiaTheme="minorEastAsia"/>
        </w:rPr>
        <w:t xml:space="preserve"> </w:t>
      </w:r>
    </w:p>
    <w:p w14:paraId="0BBF8C5E" w14:textId="5B4312B6" w:rsidR="00B869A8" w:rsidRPr="00211F3F" w:rsidRDefault="00B869A8" w:rsidP="00B869A8">
      <w:pPr>
        <w:pStyle w:val="Questionliste"/>
        <w:rPr>
          <w:rFonts w:eastAsia="Arial" w:cs="Arial"/>
          <w:color w:val="000000" w:themeColor="text1"/>
          <w:sz w:val="23"/>
          <w:szCs w:val="23"/>
        </w:rPr>
      </w:pPr>
      <w:r>
        <w:t xml:space="preserve">Page Web du </w:t>
      </w:r>
      <w:r w:rsidR="000278AF">
        <w:t>m</w:t>
      </w:r>
      <w:r>
        <w:t xml:space="preserve">inistère : </w:t>
      </w:r>
      <w:hyperlink r:id="rId24" w:history="1">
        <w:r w:rsidRPr="00FC3764">
          <w:rPr>
            <w:rStyle w:val="Lienhypertexte"/>
          </w:rPr>
          <w:t>Redevances pour l’élimination de matières résiduelles</w:t>
        </w:r>
      </w:hyperlink>
      <w:r w:rsidRPr="00FC3764">
        <w:rPr>
          <w:rFonts w:ascii="Calibri" w:eastAsia="Times New Roman" w:hAnsi="Calibri" w:cs="Calibri"/>
          <w:lang w:eastAsia="fr-CA"/>
        </w:rPr>
        <w:t>,</w:t>
      </w:r>
    </w:p>
    <w:p w14:paraId="4E78B5E2" w14:textId="77777777" w:rsidR="00B869A8" w:rsidRPr="007758E3" w:rsidRDefault="00B869A8" w:rsidP="00285472">
      <w:pPr>
        <w:pStyle w:val="Questionliste"/>
        <w:numPr>
          <w:ilvl w:val="3"/>
          <w:numId w:val="5"/>
        </w:numPr>
        <w:rPr>
          <w:rFonts w:eastAsia="Arial" w:cs="Arial"/>
          <w:color w:val="000000" w:themeColor="text1"/>
          <w:sz w:val="23"/>
          <w:szCs w:val="23"/>
        </w:rPr>
      </w:pPr>
      <w:r>
        <w:rPr>
          <w:rFonts w:eastAsia="Arial" w:cs="Arial"/>
          <w:color w:val="000000" w:themeColor="text1"/>
          <w:sz w:val="23"/>
          <w:szCs w:val="23"/>
        </w:rPr>
        <w:t>Formulaire de déclaration annuelle</w:t>
      </w:r>
    </w:p>
    <w:p w14:paraId="1204C47F" w14:textId="77777777" w:rsidR="00AA20E8" w:rsidRPr="00AA20E8" w:rsidRDefault="00AA20E8" w:rsidP="00AA20E8">
      <w:pPr>
        <w:rPr>
          <w:rFonts w:cs="Open Sans"/>
          <w:i/>
          <w:color w:val="2F5496" w:themeColor="accent1" w:themeShade="BF"/>
          <w:sz w:val="24"/>
          <w:szCs w:val="20"/>
        </w:rPr>
      </w:pPr>
      <w:r>
        <w:br w:type="page"/>
      </w:r>
    </w:p>
    <w:p w14:paraId="1BDE181E" w14:textId="77777777" w:rsidR="00740AD7" w:rsidRPr="00693717" w:rsidRDefault="00740AD7" w:rsidP="00016D85">
      <w:pPr>
        <w:pStyle w:val="Section"/>
      </w:pPr>
      <w:r w:rsidRPr="00693717">
        <w:lastRenderedPageBreak/>
        <w:t>Type de demande</w:t>
      </w:r>
    </w:p>
    <w:p w14:paraId="325007F9"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434EA377" w14:textId="77777777" w:rsidR="002C2506" w:rsidRPr="00773FB0" w:rsidRDefault="003B31AE"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04B78F92" w14:textId="77777777" w:rsidTr="00666ED0">
        <w:trPr>
          <w:trHeight w:val="272"/>
        </w:trPr>
        <w:tc>
          <w:tcPr>
            <w:tcW w:w="1637" w:type="dxa"/>
            <w:shd w:val="clear" w:color="auto" w:fill="D9E2F3" w:themeFill="accent1" w:themeFillTint="33"/>
          </w:tcPr>
          <w:p w14:paraId="3AE1D510" w14:textId="77777777" w:rsidR="007D45EE" w:rsidRDefault="003B31AE"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110B95D4" w14:textId="77777777" w:rsidR="0028446F" w:rsidRDefault="0028446F" w:rsidP="00016D85">
      <w:pPr>
        <w:pStyle w:val="Siouinon"/>
      </w:pPr>
      <w:r w:rsidRPr="004C7C4C">
        <w:t xml:space="preserve">Si vous avez répondu Non, passez à la </w:t>
      </w:r>
      <w:r w:rsidRPr="00AA5DB8">
        <w:t>section 2.</w:t>
      </w:r>
    </w:p>
    <w:p w14:paraId="047FABED" w14:textId="16ACC532"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B869A8" w:rsidRPr="00B869A8">
        <w:rPr>
          <w:color w:val="auto"/>
        </w:rPr>
        <w:t xml:space="preserve">, et ce, à l’égard de l’activité visée par le présent formulaire </w:t>
      </w:r>
      <w:r w:rsidR="00545FE6" w:rsidRPr="00CF7F51">
        <w:t>(art</w:t>
      </w:r>
      <w:r w:rsidR="00545FE6">
        <w:t>. 29(3) REAFIE).</w:t>
      </w:r>
    </w:p>
    <w:p w14:paraId="30F368A2" w14:textId="77777777" w:rsidR="00D16980" w:rsidRDefault="003B31AE"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0501D7E9"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40914557" w14:textId="77777777" w:rsidTr="00666ED0">
        <w:trPr>
          <w:trHeight w:val="448"/>
          <w:jc w:val="center"/>
        </w:trPr>
        <w:sdt>
          <w:sdtPr>
            <w:id w:val="-1481763707"/>
            <w:placeholder>
              <w:docPart w:val="2E1083F02B5E490DB738943C72B1E463"/>
            </w:placeholder>
            <w:showingPlcHdr/>
          </w:sdtPr>
          <w:sdtEndPr/>
          <w:sdtContent>
            <w:tc>
              <w:tcPr>
                <w:tcW w:w="16968" w:type="dxa"/>
                <w:shd w:val="clear" w:color="auto" w:fill="D9E2F3" w:themeFill="accent1" w:themeFillTint="33"/>
              </w:tcPr>
              <w:p w14:paraId="32C4BCF1"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01DE1A4" w14:textId="5C4D0F4E" w:rsidR="00740AD7" w:rsidRDefault="00B869A8" w:rsidP="00B869A8">
      <w:pPr>
        <w:pStyle w:val="Question"/>
      </w:pPr>
      <w:r>
        <w:t>1.3</w:t>
      </w:r>
      <w:r>
        <w:tab/>
      </w:r>
      <w:r w:rsidRPr="00B869A8">
        <w:t>Décrivez l’impact de la modification sur l’autorisation à modifier (art. 29(3) REAFIE).</w:t>
      </w:r>
    </w:p>
    <w:p w14:paraId="750CE2A5" w14:textId="77777777" w:rsidR="00B869A8" w:rsidRDefault="003B31AE" w:rsidP="00B869A8">
      <w:pPr>
        <w:pStyle w:val="Recevabilite"/>
      </w:pPr>
      <w:sdt>
        <w:sdtPr>
          <w:rPr>
            <w:highlight w:val="lightGray"/>
          </w:rPr>
          <w:id w:val="1402253813"/>
          <w14:checkbox>
            <w14:checked w14:val="0"/>
            <w14:checkedState w14:val="2612" w14:font="MS Gothic"/>
            <w14:uncheckedState w14:val="2610" w14:font="MS Gothic"/>
          </w14:checkbox>
        </w:sdtPr>
        <w:sdtEndPr/>
        <w:sdtContent>
          <w:r w:rsidR="00B869A8">
            <w:rPr>
              <w:rFonts w:ascii="MS Gothic" w:eastAsia="MS Gothic" w:hAnsi="MS Gothic" w:hint="eastAsia"/>
              <w:highlight w:val="lightGray"/>
            </w:rPr>
            <w:t>☐</w:t>
          </w:r>
        </w:sdtContent>
      </w:sdt>
      <w:r w:rsidR="00B869A8" w:rsidRPr="00773FB0">
        <w:rPr>
          <w:highlight w:val="lightGray"/>
        </w:rPr>
        <w:t xml:space="preserve">R </w:t>
      </w:r>
      <w:sdt>
        <w:sdtPr>
          <w:rPr>
            <w:highlight w:val="lightGray"/>
          </w:rPr>
          <w:id w:val="1759557925"/>
          <w14:checkbox>
            <w14:checked w14:val="0"/>
            <w14:checkedState w14:val="2612" w14:font="MS Gothic"/>
            <w14:uncheckedState w14:val="2610" w14:font="MS Gothic"/>
          </w14:checkbox>
        </w:sdtPr>
        <w:sdtEndPr/>
        <w:sdtContent>
          <w:r w:rsidR="00B869A8">
            <w:rPr>
              <w:rFonts w:ascii="MS Gothic" w:eastAsia="MS Gothic" w:hAnsi="MS Gothic" w:hint="eastAsia"/>
              <w:highlight w:val="lightGray"/>
            </w:rPr>
            <w:t>☐</w:t>
          </w:r>
        </w:sdtContent>
      </w:sdt>
      <w:r w:rsidR="00B869A8" w:rsidRPr="00773FB0">
        <w:rPr>
          <w:highlight w:val="lightGray"/>
        </w:rPr>
        <w:t xml:space="preserve">NR </w:t>
      </w:r>
      <w:sdt>
        <w:sdtPr>
          <w:rPr>
            <w:highlight w:val="lightGray"/>
          </w:rPr>
          <w:id w:val="651643403"/>
          <w14:checkbox>
            <w14:checked w14:val="0"/>
            <w14:checkedState w14:val="2612" w14:font="MS Gothic"/>
            <w14:uncheckedState w14:val="2610" w14:font="MS Gothic"/>
          </w14:checkbox>
        </w:sdtPr>
        <w:sdtEndPr/>
        <w:sdtContent>
          <w:r w:rsidR="00B869A8">
            <w:rPr>
              <w:rFonts w:ascii="MS Gothic" w:eastAsia="MS Gothic" w:hAnsi="MS Gothic" w:hint="eastAsia"/>
              <w:highlight w:val="lightGray"/>
            </w:rPr>
            <w:t>☐</w:t>
          </w:r>
        </w:sdtContent>
      </w:sdt>
      <w:r w:rsidR="00B869A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869A8" w14:paraId="225EA91B" w14:textId="77777777" w:rsidTr="007F79A3">
        <w:trPr>
          <w:trHeight w:val="448"/>
          <w:jc w:val="center"/>
        </w:trPr>
        <w:sdt>
          <w:sdtPr>
            <w:id w:val="-1836453367"/>
            <w:placeholder>
              <w:docPart w:val="A3B4B60F40384F02927DDC4F2109072A"/>
            </w:placeholder>
            <w:showingPlcHdr/>
          </w:sdtPr>
          <w:sdtEndPr/>
          <w:sdtContent>
            <w:tc>
              <w:tcPr>
                <w:tcW w:w="16968" w:type="dxa"/>
                <w:shd w:val="clear" w:color="auto" w:fill="D9E2F3" w:themeFill="accent1" w:themeFillTint="33"/>
              </w:tcPr>
              <w:p w14:paraId="57FD1014" w14:textId="77777777" w:rsidR="00B869A8" w:rsidRDefault="00B869A8" w:rsidP="007F79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3511CCC" w14:textId="77777777" w:rsidR="00B869A8" w:rsidRPr="00B869A8" w:rsidRDefault="00B869A8" w:rsidP="00B869A8"/>
    <w:p w14:paraId="35660B8C" w14:textId="77777777" w:rsidR="0014272A" w:rsidRDefault="0014272A" w:rsidP="00016D85">
      <w:pPr>
        <w:pStyle w:val="InfoTitre"/>
      </w:pPr>
      <w:r>
        <w:t>Consignes pour remplir la suite du formulaire</w:t>
      </w:r>
    </w:p>
    <w:p w14:paraId="26D5D1D4"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73DF6EEE" w14:textId="7F217279"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6A0F82">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5DAF9426" w14:textId="718FE9F5" w:rsidR="000021BE" w:rsidRPr="000021BE" w:rsidRDefault="000021BE" w:rsidP="00B869A8">
      <w:pPr>
        <w:pStyle w:val="Section"/>
        <w:keepLines w:val="0"/>
      </w:pPr>
      <w:r>
        <w:lastRenderedPageBreak/>
        <w:t>Description de l’activité</w:t>
      </w:r>
      <w:r w:rsidR="00B869A8">
        <w:t xml:space="preserve"> visée par le formulaire</w:t>
      </w:r>
    </w:p>
    <w:p w14:paraId="33D36107" w14:textId="77777777" w:rsidR="00390A57" w:rsidRDefault="00A01200" w:rsidP="00B869A8">
      <w:pPr>
        <w:pStyle w:val="Sous-Section"/>
        <w:keepLines w:val="0"/>
      </w:pPr>
      <w:bookmarkStart w:id="2" w:name="_Hlk81570120"/>
      <w:r>
        <w:t>Nature de l’activité</w:t>
      </w:r>
    </w:p>
    <w:bookmarkEnd w:id="2"/>
    <w:p w14:paraId="4F3E209C" w14:textId="73F517D5" w:rsidR="006E551A" w:rsidRDefault="00BA45AA" w:rsidP="00B869A8">
      <w:pPr>
        <w:pStyle w:val="Question"/>
        <w:keepNext/>
      </w:pPr>
      <w:r>
        <w:t>2</w:t>
      </w:r>
      <w:r w:rsidR="00056F55">
        <w:t>.1.1</w:t>
      </w:r>
      <w:r w:rsidR="00056F55">
        <w:tab/>
      </w:r>
      <w:r w:rsidR="00B869A8" w:rsidRPr="00B869A8">
        <w:t>Décrivez l’activité d’établissement et d’exploitation de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B869A8" w:rsidRPr="00B869A8">
        <w:t xml:space="preserve"> des matières résiduelles</w:t>
      </w:r>
      <w:r w:rsidR="00231751">
        <w:rPr>
          <w:vertAlign w:val="superscript"/>
        </w:rPr>
        <w:fldChar w:fldCharType="begin"/>
      </w:r>
      <w:r w:rsidR="00231751">
        <w:rPr>
          <w:vertAlign w:val="superscript"/>
        </w:rPr>
        <w:instrText xml:space="preserve"> AUTOTEXTLIST  \s "NoStyle" \t "Pour plus de précisions, consultez le lexique à la fin du formulaire." \* MERGEFORMAT </w:instrText>
      </w:r>
      <w:r w:rsidR="00231751">
        <w:rPr>
          <w:vertAlign w:val="superscript"/>
        </w:rPr>
        <w:fldChar w:fldCharType="separate"/>
      </w:r>
      <w:r w:rsidR="00231751">
        <w:rPr>
          <w:vertAlign w:val="superscript"/>
        </w:rPr>
        <w:t>'?'</w:t>
      </w:r>
      <w:r w:rsidR="00231751">
        <w:rPr>
          <w:vertAlign w:val="superscript"/>
        </w:rPr>
        <w:fldChar w:fldCharType="end"/>
      </w:r>
      <w:r w:rsidR="00B869A8" w:rsidRPr="00B869A8">
        <w:t xml:space="preserve"> visée par votre demande (art. 17 al. 1 (1) REAFIE).</w:t>
      </w:r>
    </w:p>
    <w:bookmarkStart w:id="3" w:name="_Hlk112854659"/>
    <w:p w14:paraId="1D75DD10" w14:textId="54EF4B42" w:rsidR="005D0F89" w:rsidRDefault="003B31AE" w:rsidP="00B869A8">
      <w:pPr>
        <w:pStyle w:val="Recevabilite"/>
        <w:keepNext/>
      </w:pPr>
      <w:sdt>
        <w:sdtPr>
          <w:rPr>
            <w:highlight w:val="lightGray"/>
          </w:rPr>
          <w:id w:val="119352848"/>
          <w14:checkbox>
            <w14:checked w14:val="0"/>
            <w14:checkedState w14:val="2612" w14:font="MS Gothic"/>
            <w14:uncheckedState w14:val="2610" w14:font="MS Gothic"/>
          </w14:checkbox>
        </w:sdtPr>
        <w:sdtEnd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34690906" w14:textId="77777777" w:rsidR="00B869A8" w:rsidRPr="00B869A8" w:rsidRDefault="00B869A8" w:rsidP="00B869A8">
      <w:pPr>
        <w:pStyle w:val="QuestionInfo"/>
      </w:pPr>
      <w:r w:rsidRPr="00B869A8">
        <w:t xml:space="preserve">Note : Cette description doit permettre de bien comprendre la demande. </w:t>
      </w:r>
    </w:p>
    <w:p w14:paraId="3C8C0552" w14:textId="77777777" w:rsidR="00B869A8" w:rsidRPr="00B869A8" w:rsidRDefault="00B869A8" w:rsidP="00B869A8">
      <w:pPr>
        <w:pStyle w:val="QuestionInfo"/>
      </w:pPr>
      <w:r w:rsidRPr="00B869A8">
        <w:t>Exemples d’informations à fournir :</w:t>
      </w:r>
    </w:p>
    <w:p w14:paraId="62B4E1F8" w14:textId="1A876681" w:rsidR="00B869A8" w:rsidRDefault="00B869A8" w:rsidP="00B869A8">
      <w:pPr>
        <w:pStyle w:val="Questionliste"/>
      </w:pPr>
      <w:r>
        <w:t>le type d’activité;</w:t>
      </w:r>
    </w:p>
    <w:p w14:paraId="504DD65D" w14:textId="57741B35" w:rsidR="00B869A8" w:rsidRDefault="00B869A8" w:rsidP="00B869A8">
      <w:pPr>
        <w:pStyle w:val="Questionliste"/>
      </w:pPr>
      <w:r>
        <w:t>les étapes de l’activité;</w:t>
      </w:r>
    </w:p>
    <w:p w14:paraId="55257D82" w14:textId="1C44B0E0" w:rsidR="00B869A8" w:rsidRDefault="00B869A8" w:rsidP="00B869A8">
      <w:pPr>
        <w:pStyle w:val="Questionliste"/>
      </w:pPr>
      <w:r>
        <w:t>les équipements requis;</w:t>
      </w:r>
    </w:p>
    <w:p w14:paraId="1A4CC842" w14:textId="12423514" w:rsidR="00B869A8" w:rsidRDefault="00B869A8" w:rsidP="00B869A8">
      <w:pPr>
        <w:pStyle w:val="Questionliste"/>
      </w:pPr>
      <w:r>
        <w:t>les quantités impliquées;</w:t>
      </w:r>
    </w:p>
    <w:p w14:paraId="0EAB5243" w14:textId="02D5C38C" w:rsidR="00B869A8" w:rsidRDefault="00B869A8" w:rsidP="00B869A8">
      <w:pPr>
        <w:pStyle w:val="Questionliste"/>
      </w:pPr>
      <w:r>
        <w:t>toute autre information pertinente.</w:t>
      </w:r>
    </w:p>
    <w:p w14:paraId="5D7F965A" w14:textId="77777777" w:rsidR="00B869A8" w:rsidRDefault="00B869A8" w:rsidP="00B869A8">
      <w:pPr>
        <w:pStyle w:val="Questionliste"/>
        <w:numPr>
          <w:ilvl w:val="0"/>
          <w:numId w:val="0"/>
        </w:numPr>
        <w:spacing w:after="0" w:line="120" w:lineRule="auto"/>
      </w:pPr>
    </w:p>
    <w:p w14:paraId="7B270282" w14:textId="010DBEA6" w:rsidR="00B869A8" w:rsidRDefault="00B869A8" w:rsidP="00B869A8">
      <w:pPr>
        <w:pStyle w:val="QuestionInfo"/>
      </w:pPr>
      <w:r w:rsidRPr="00B869A8">
        <w:t>Si un schéma d’écoulement du ou des procédés, un plan ou un rapport est disponible, vous pouvez le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869A8" w14:paraId="09FE5566" w14:textId="77777777" w:rsidTr="007F79A3">
        <w:trPr>
          <w:trHeight w:val="448"/>
          <w:jc w:val="center"/>
        </w:trPr>
        <w:sdt>
          <w:sdtPr>
            <w:id w:val="-7295122"/>
            <w:placeholder>
              <w:docPart w:val="51F5E76DF6454BA8AC59DBE280FD6B1A"/>
            </w:placeholder>
            <w:showingPlcHdr/>
          </w:sdtPr>
          <w:sdtEndPr/>
          <w:sdtContent>
            <w:tc>
              <w:tcPr>
                <w:tcW w:w="16968" w:type="dxa"/>
                <w:shd w:val="clear" w:color="auto" w:fill="D9E2F3" w:themeFill="accent1" w:themeFillTint="33"/>
              </w:tcPr>
              <w:p w14:paraId="3DCD59E4" w14:textId="77777777" w:rsidR="00B869A8" w:rsidRDefault="00B869A8" w:rsidP="007F79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3"/>
    <w:p w14:paraId="4DAE60DD" w14:textId="19CCC5A4" w:rsidR="00F50D23" w:rsidRPr="00B869A8" w:rsidRDefault="00F50D23" w:rsidP="00B869A8">
      <w:pPr>
        <w:pStyle w:val="Question"/>
      </w:pPr>
      <w:r w:rsidRPr="00B869A8">
        <w:t>2.1.2</w:t>
      </w:r>
      <w:r w:rsidR="00C340BE" w:rsidRPr="00B869A8">
        <w:tab/>
      </w:r>
      <w:r w:rsidR="00B869A8" w:rsidRPr="00B869A8">
        <w:t>Votre demande découle-t-elle d’une décision rendue en lien avec l’une des procédures d’évaluation et d’examen des impacts sur l’environnement</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B869A8" w:rsidRPr="00B869A8">
        <w:t xml:space="preserve"> en vertu des articles 31.1 et 154 à 189 de la LQE (art 17, 45 et 48 REAFIE)?</w:t>
      </w:r>
    </w:p>
    <w:p w14:paraId="35C6E503" w14:textId="3C4198ED" w:rsidR="00DE4BC1" w:rsidRDefault="003B31AE" w:rsidP="00016D85">
      <w:pPr>
        <w:pStyle w:val="Recevabilite"/>
      </w:pPr>
      <w:sdt>
        <w:sdtPr>
          <w:rPr>
            <w:highlight w:val="lightGray"/>
          </w:rPr>
          <w:id w:val="1530448880"/>
          <w14:checkbox>
            <w14:checked w14:val="0"/>
            <w14:checkedState w14:val="2612" w14:font="MS Gothic"/>
            <w14:uncheckedState w14:val="2610" w14:font="MS Gothic"/>
          </w14:checkbox>
        </w:sdtPr>
        <w:sdtEndPr/>
        <w:sdtContent>
          <w:r w:rsidR="00DC4119">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869A8" w14:paraId="7D99795F" w14:textId="77777777" w:rsidTr="007F79A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4A5F449" w14:textId="77777777" w:rsidR="00B869A8" w:rsidRDefault="003B31AE" w:rsidP="007F79A3">
            <w:pPr>
              <w:pStyle w:val="Normalformulaire"/>
              <w:spacing w:after="0"/>
            </w:pPr>
            <w:sdt>
              <w:sdtPr>
                <w:id w:val="1477561874"/>
                <w14:checkbox>
                  <w14:checked w14:val="0"/>
                  <w14:checkedState w14:val="2612" w14:font="MS Gothic"/>
                  <w14:uncheckedState w14:val="2610" w14:font="MS Gothic"/>
                </w14:checkbox>
              </w:sdtPr>
              <w:sdtEndPr/>
              <w:sdtContent>
                <w:r w:rsidR="00B869A8" w:rsidRPr="00431824">
                  <w:rPr>
                    <w:rFonts w:hint="eastAsia"/>
                  </w:rPr>
                  <w:t>☐</w:t>
                </w:r>
              </w:sdtContent>
            </w:sdt>
            <w:r w:rsidR="00B869A8">
              <w:t>Oui</w:t>
            </w:r>
            <w:r w:rsidR="00B869A8">
              <w:tab/>
              <w:t xml:space="preserve"> </w:t>
            </w:r>
            <w:sdt>
              <w:sdtPr>
                <w:id w:val="-408769643"/>
                <w14:checkbox>
                  <w14:checked w14:val="0"/>
                  <w14:checkedState w14:val="2612" w14:font="MS Gothic"/>
                  <w14:uncheckedState w14:val="2610" w14:font="MS Gothic"/>
                </w14:checkbox>
              </w:sdtPr>
              <w:sdtEndPr/>
              <w:sdtContent>
                <w:r w:rsidR="00B869A8" w:rsidRPr="00431824">
                  <w:rPr>
                    <w:rFonts w:hint="eastAsia"/>
                  </w:rPr>
                  <w:t>☐</w:t>
                </w:r>
              </w:sdtContent>
            </w:sdt>
            <w:r w:rsidR="00B869A8">
              <w:t xml:space="preserve">Non, </w:t>
            </w:r>
            <w:sdt>
              <w:sdtPr>
                <w:id w:val="-916328599"/>
                <w:placeholder>
                  <w:docPart w:val="BE047EC3195143C7ABF18E0E1339DE63"/>
                </w:placeholder>
                <w:showingPlcHdr/>
              </w:sdtPr>
              <w:sdtEndPr/>
              <w:sdtContent>
                <w:r w:rsidR="00B869A8">
                  <w:rPr>
                    <w:rStyle w:val="Textedelespacerserv"/>
                    <w:i/>
                    <w:iCs/>
                  </w:rPr>
                  <w:t>justifiez.</w:t>
                </w:r>
              </w:sdtContent>
            </w:sdt>
          </w:p>
        </w:tc>
      </w:tr>
    </w:tbl>
    <w:p w14:paraId="3B948321" w14:textId="6F55A4AD" w:rsidR="00B869A8" w:rsidRDefault="00B869A8" w:rsidP="00B869A8">
      <w:pPr>
        <w:pStyle w:val="Siouinon"/>
      </w:pPr>
      <w:r>
        <w:t>Si vous avez répondu Non, passez à la section 2.2.</w:t>
      </w:r>
    </w:p>
    <w:p w14:paraId="439B7091" w14:textId="0ADF48A7" w:rsidR="00B869A8" w:rsidRDefault="00B869A8" w:rsidP="00B869A8">
      <w:pPr>
        <w:pStyle w:val="Question"/>
      </w:pPr>
      <w:r>
        <w:t>2.1.3</w:t>
      </w:r>
      <w:r>
        <w:tab/>
      </w:r>
      <w:r w:rsidRPr="00B869A8">
        <w:t xml:space="preserve">Avez-vous rempli et soumis le formulaire complémentaire à la description du projet </w:t>
      </w:r>
      <w:r w:rsidRPr="00B869A8">
        <w:rPr>
          <w:i/>
          <w:iCs/>
        </w:rPr>
        <w:t xml:space="preserve">AM45-48 - Procédures d’évaluation et d’examen des impacts sur l’environnement </w:t>
      </w:r>
      <w:r w:rsidRPr="00B869A8">
        <w:t>dans le cadre de la présente demande (art. 17 al. 1 (1) REAFIE)?</w:t>
      </w:r>
    </w:p>
    <w:p w14:paraId="35ADBCE6" w14:textId="19BC4A64" w:rsidR="00B869A8" w:rsidRDefault="003B31AE" w:rsidP="00B869A8">
      <w:pPr>
        <w:pStyle w:val="Recevabilite"/>
      </w:pPr>
      <w:sdt>
        <w:sdtPr>
          <w:rPr>
            <w:highlight w:val="lightGray"/>
          </w:rPr>
          <w:id w:val="1391925523"/>
          <w14:checkbox>
            <w14:checked w14:val="0"/>
            <w14:checkedState w14:val="2612" w14:font="MS Gothic"/>
            <w14:uncheckedState w14:val="2610" w14:font="MS Gothic"/>
          </w14:checkbox>
        </w:sdtPr>
        <w:sdtEndPr/>
        <w:sdtContent>
          <w:r w:rsidR="00B869A8">
            <w:rPr>
              <w:rFonts w:ascii="MS Gothic" w:eastAsia="MS Gothic" w:hAnsi="MS Gothic" w:hint="eastAsia"/>
              <w:highlight w:val="lightGray"/>
            </w:rPr>
            <w:t>☐</w:t>
          </w:r>
        </w:sdtContent>
      </w:sdt>
      <w:r w:rsidR="00B869A8" w:rsidRPr="00773FB0">
        <w:rPr>
          <w:highlight w:val="lightGray"/>
        </w:rPr>
        <w:t xml:space="preserve">R </w:t>
      </w:r>
      <w:sdt>
        <w:sdtPr>
          <w:rPr>
            <w:highlight w:val="lightGray"/>
          </w:rPr>
          <w:id w:val="1198665770"/>
          <w14:checkbox>
            <w14:checked w14:val="0"/>
            <w14:checkedState w14:val="2612" w14:font="MS Gothic"/>
            <w14:uncheckedState w14:val="2610" w14:font="MS Gothic"/>
          </w14:checkbox>
        </w:sdtPr>
        <w:sdtEndPr/>
        <w:sdtContent>
          <w:r w:rsidR="00B869A8">
            <w:rPr>
              <w:rFonts w:ascii="MS Gothic" w:eastAsia="MS Gothic" w:hAnsi="MS Gothic" w:hint="eastAsia"/>
              <w:highlight w:val="lightGray"/>
            </w:rPr>
            <w:t>☐</w:t>
          </w:r>
        </w:sdtContent>
      </w:sdt>
      <w:r w:rsidR="00B869A8" w:rsidRPr="00773FB0">
        <w:rPr>
          <w:highlight w:val="lightGray"/>
        </w:rPr>
        <w:t xml:space="preserve">NR </w:t>
      </w:r>
      <w:sdt>
        <w:sdtPr>
          <w:rPr>
            <w:highlight w:val="lightGray"/>
          </w:rPr>
          <w:id w:val="-9921220"/>
          <w14:checkbox>
            <w14:checked w14:val="0"/>
            <w14:checkedState w14:val="2612" w14:font="MS Gothic"/>
            <w14:uncheckedState w14:val="2610" w14:font="MS Gothic"/>
          </w14:checkbox>
        </w:sdtPr>
        <w:sdtEndPr/>
        <w:sdtContent>
          <w:r w:rsidR="00B869A8">
            <w:rPr>
              <w:rFonts w:ascii="MS Gothic" w:eastAsia="MS Gothic" w:hAnsi="MS Gothic" w:hint="eastAsia"/>
              <w:highlight w:val="lightGray"/>
            </w:rPr>
            <w:t>☐</w:t>
          </w:r>
        </w:sdtContent>
      </w:sdt>
      <w:r w:rsidR="00B869A8" w:rsidRPr="00773FB0">
        <w:rPr>
          <w:highlight w:val="lightGray"/>
        </w:rPr>
        <w:t>SO</w:t>
      </w:r>
    </w:p>
    <w:p w14:paraId="677E9E77" w14:textId="5C4726FA" w:rsidR="00B869A8" w:rsidRPr="00B869A8" w:rsidRDefault="00B869A8" w:rsidP="00B869A8">
      <w:pPr>
        <w:pStyle w:val="QuestionInfo"/>
      </w:pPr>
      <w:r w:rsidRPr="00FC3BAE">
        <w:t xml:space="preserve">Notez que les formulaires soumis dans la présente demande </w:t>
      </w:r>
      <w:r w:rsidRPr="00FC3BAE">
        <w:rPr>
          <w:u w:val="single"/>
        </w:rPr>
        <w:t>doivent être cochés</w:t>
      </w:r>
      <w:r w:rsidRPr="00FC3BAE">
        <w:t xml:space="preserve"> dans le formulaire général </w:t>
      </w:r>
      <w:r w:rsidRPr="00FC3BAE">
        <w:rPr>
          <w:b/>
          <w:bCs/>
          <w:i/>
          <w:iCs/>
        </w:rPr>
        <w:t>AM16c ou AM27c — Identification des activités et des impacts</w:t>
      </w:r>
      <w:r w:rsidRPr="00FC3BAE">
        <w:t>.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869A8" w14:paraId="18EE664F" w14:textId="77777777" w:rsidTr="007F79A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55C81DB" w14:textId="77777777" w:rsidR="00B869A8" w:rsidRDefault="003B31AE" w:rsidP="007F79A3">
            <w:pPr>
              <w:pStyle w:val="Normalformulaire"/>
              <w:spacing w:after="0"/>
            </w:pPr>
            <w:sdt>
              <w:sdtPr>
                <w:id w:val="-545224411"/>
                <w14:checkbox>
                  <w14:checked w14:val="0"/>
                  <w14:checkedState w14:val="2612" w14:font="MS Gothic"/>
                  <w14:uncheckedState w14:val="2610" w14:font="MS Gothic"/>
                </w14:checkbox>
              </w:sdtPr>
              <w:sdtEndPr/>
              <w:sdtContent>
                <w:r w:rsidR="00B869A8" w:rsidRPr="00431824">
                  <w:rPr>
                    <w:rFonts w:hint="eastAsia"/>
                  </w:rPr>
                  <w:t>☐</w:t>
                </w:r>
              </w:sdtContent>
            </w:sdt>
            <w:r w:rsidR="00B869A8">
              <w:t>Oui</w:t>
            </w:r>
            <w:r w:rsidR="00B869A8">
              <w:tab/>
              <w:t xml:space="preserve"> </w:t>
            </w:r>
            <w:sdt>
              <w:sdtPr>
                <w:id w:val="-1587524717"/>
                <w14:checkbox>
                  <w14:checked w14:val="0"/>
                  <w14:checkedState w14:val="2612" w14:font="MS Gothic"/>
                  <w14:uncheckedState w14:val="2610" w14:font="MS Gothic"/>
                </w14:checkbox>
              </w:sdtPr>
              <w:sdtEndPr/>
              <w:sdtContent>
                <w:r w:rsidR="00B869A8" w:rsidRPr="00431824">
                  <w:rPr>
                    <w:rFonts w:hint="eastAsia"/>
                  </w:rPr>
                  <w:t>☐</w:t>
                </w:r>
              </w:sdtContent>
            </w:sdt>
            <w:r w:rsidR="00B869A8">
              <w:t xml:space="preserve">Non, </w:t>
            </w:r>
            <w:sdt>
              <w:sdtPr>
                <w:id w:val="-1914927562"/>
                <w:placeholder>
                  <w:docPart w:val="80484A5E95244756854DD6AB1959318E"/>
                </w:placeholder>
                <w:showingPlcHdr/>
              </w:sdtPr>
              <w:sdtEndPr/>
              <w:sdtContent>
                <w:r w:rsidR="00B869A8">
                  <w:rPr>
                    <w:rStyle w:val="Textedelespacerserv"/>
                    <w:i/>
                    <w:iCs/>
                  </w:rPr>
                  <w:t>justifiez.</w:t>
                </w:r>
              </w:sdtContent>
            </w:sdt>
          </w:p>
        </w:tc>
      </w:tr>
    </w:tbl>
    <w:p w14:paraId="32F2D901" w14:textId="30AF37B0" w:rsidR="00B869A8" w:rsidRDefault="00B869A8" w:rsidP="00185908">
      <w:pPr>
        <w:pStyle w:val="InfoTexte"/>
      </w:pPr>
    </w:p>
    <w:p w14:paraId="4CF81FDF" w14:textId="6478AFCC" w:rsidR="00B869A8" w:rsidRDefault="00B869A8" w:rsidP="00185908">
      <w:pPr>
        <w:pStyle w:val="Sous-Section"/>
        <w:keepLines w:val="0"/>
      </w:pPr>
      <w:r>
        <w:lastRenderedPageBreak/>
        <w:t>Construction et aménagement de l’installation</w:t>
      </w:r>
    </w:p>
    <w:p w14:paraId="04FD05B2" w14:textId="1427DB15" w:rsidR="00B869A8" w:rsidRDefault="00B869A8" w:rsidP="00185908">
      <w:pPr>
        <w:pStyle w:val="Question"/>
        <w:keepNext/>
      </w:pPr>
      <w:r>
        <w:t>2.2.1</w:t>
      </w:r>
      <w:r>
        <w:tab/>
      </w:r>
      <w:r w:rsidR="00B20859" w:rsidRPr="00B20859">
        <w:t>Fournissez les plans et devis</w:t>
      </w:r>
      <w:r w:rsidR="004E60FB">
        <w:rPr>
          <w:vertAlign w:val="superscript"/>
        </w:rPr>
        <w:fldChar w:fldCharType="begin"/>
      </w:r>
      <w:r w:rsidR="004E60FB">
        <w:rPr>
          <w:vertAlign w:val="superscript"/>
        </w:rPr>
        <w:instrText xml:space="preserve"> AUTOTEXTLIST  \s "NoStyle" \t "Pour plus de précisions, consultez le lexique à la fin du formulaire." \* MERGEFORMAT </w:instrText>
      </w:r>
      <w:r w:rsidR="004E60FB">
        <w:rPr>
          <w:vertAlign w:val="superscript"/>
        </w:rPr>
        <w:fldChar w:fldCharType="separate"/>
      </w:r>
      <w:r w:rsidR="004E60FB">
        <w:rPr>
          <w:vertAlign w:val="superscript"/>
        </w:rPr>
        <w:t>'?'</w:t>
      </w:r>
      <w:r w:rsidR="004E60FB">
        <w:rPr>
          <w:vertAlign w:val="superscript"/>
        </w:rPr>
        <w:fldChar w:fldCharType="end"/>
      </w:r>
      <w:r w:rsidR="00B20859" w:rsidRPr="00B20859">
        <w:t xml:space="preserve"> de l’installation ainsi que de tout équipement ou ouvrage requis (art. 68 al. 2 (4) REAFIE).  </w:t>
      </w:r>
    </w:p>
    <w:p w14:paraId="1E338B24" w14:textId="77777777" w:rsidR="00B20859" w:rsidRDefault="003B31AE" w:rsidP="00185908">
      <w:pPr>
        <w:pStyle w:val="Recevabilite"/>
        <w:keepNext/>
      </w:pPr>
      <w:sdt>
        <w:sdtPr>
          <w:rPr>
            <w:highlight w:val="lightGray"/>
          </w:rPr>
          <w:id w:val="-1296451059"/>
          <w14:checkbox>
            <w14:checked w14:val="0"/>
            <w14:checkedState w14:val="2612" w14:font="MS Gothic"/>
            <w14:uncheckedState w14:val="2610" w14:font="MS Gothic"/>
          </w14:checkbox>
        </w:sdtPr>
        <w:sdtEndPr/>
        <w:sdtContent>
          <w:r w:rsidR="00B20859">
            <w:rPr>
              <w:rFonts w:ascii="MS Gothic" w:eastAsia="MS Gothic" w:hAnsi="MS Gothic" w:hint="eastAsia"/>
              <w:highlight w:val="lightGray"/>
            </w:rPr>
            <w:t>☐</w:t>
          </w:r>
        </w:sdtContent>
      </w:sdt>
      <w:r w:rsidR="00B20859" w:rsidRPr="00773FB0">
        <w:rPr>
          <w:highlight w:val="lightGray"/>
        </w:rPr>
        <w:t xml:space="preserve">R </w:t>
      </w:r>
      <w:sdt>
        <w:sdtPr>
          <w:rPr>
            <w:highlight w:val="lightGray"/>
          </w:rPr>
          <w:id w:val="-376324301"/>
          <w14:checkbox>
            <w14:checked w14:val="0"/>
            <w14:checkedState w14:val="2612" w14:font="MS Gothic"/>
            <w14:uncheckedState w14:val="2610" w14:font="MS Gothic"/>
          </w14:checkbox>
        </w:sdtPr>
        <w:sdtEndPr/>
        <w:sdtContent>
          <w:r w:rsidR="00B20859">
            <w:rPr>
              <w:rFonts w:ascii="MS Gothic" w:eastAsia="MS Gothic" w:hAnsi="MS Gothic" w:hint="eastAsia"/>
              <w:highlight w:val="lightGray"/>
            </w:rPr>
            <w:t>☐</w:t>
          </w:r>
        </w:sdtContent>
      </w:sdt>
      <w:r w:rsidR="00B20859" w:rsidRPr="00773FB0">
        <w:rPr>
          <w:highlight w:val="lightGray"/>
        </w:rPr>
        <w:t xml:space="preserve">NR </w:t>
      </w:r>
      <w:sdt>
        <w:sdtPr>
          <w:rPr>
            <w:highlight w:val="lightGray"/>
          </w:rPr>
          <w:id w:val="2064984000"/>
          <w14:checkbox>
            <w14:checked w14:val="0"/>
            <w14:checkedState w14:val="2612" w14:font="MS Gothic"/>
            <w14:uncheckedState w14:val="2610" w14:font="MS Gothic"/>
          </w14:checkbox>
        </w:sdtPr>
        <w:sdtEndPr/>
        <w:sdtContent>
          <w:r w:rsidR="00B20859">
            <w:rPr>
              <w:rFonts w:ascii="MS Gothic" w:eastAsia="MS Gothic" w:hAnsi="MS Gothic" w:hint="eastAsia"/>
              <w:highlight w:val="lightGray"/>
            </w:rPr>
            <w:t>☐</w:t>
          </w:r>
        </w:sdtContent>
      </w:sdt>
      <w:r w:rsidR="00B20859" w:rsidRPr="00773FB0">
        <w:rPr>
          <w:highlight w:val="lightGray"/>
        </w:rPr>
        <w:t>SO</w:t>
      </w:r>
    </w:p>
    <w:p w14:paraId="1F477BAE" w14:textId="77777777" w:rsidR="00412CF1" w:rsidRDefault="00412CF1" w:rsidP="00412CF1">
      <w:pPr>
        <w:pStyle w:val="QuestionInfo"/>
      </w:pPr>
      <w:r>
        <w:t xml:space="preserve">Ces documents doivent inclure : </w:t>
      </w:r>
    </w:p>
    <w:p w14:paraId="14608FD7" w14:textId="2F2BFD7B" w:rsidR="00412CF1" w:rsidRDefault="00412CF1" w:rsidP="00412CF1">
      <w:pPr>
        <w:pStyle w:val="Questionliste"/>
      </w:pPr>
      <w:r>
        <w:t xml:space="preserve">la description des bâtiments, des constructions, des infrastructures, des ouvrages, etc.;  </w:t>
      </w:r>
    </w:p>
    <w:p w14:paraId="577AE579" w14:textId="6002390A" w:rsidR="00412CF1" w:rsidRDefault="00412CF1" w:rsidP="00412CF1">
      <w:pPr>
        <w:pStyle w:val="Questionliste"/>
      </w:pPr>
      <w:r>
        <w:t xml:space="preserve">l’aménagement intérieur et extérieur de l’installation;  </w:t>
      </w:r>
    </w:p>
    <w:p w14:paraId="20C23FE8" w14:textId="217B1A4C" w:rsidR="00412CF1" w:rsidRDefault="00412CF1" w:rsidP="00412CF1">
      <w:pPr>
        <w:pStyle w:val="Questionliste"/>
      </w:pPr>
      <w:r>
        <w:t xml:space="preserve">les ouvrages d’entreposage;  </w:t>
      </w:r>
    </w:p>
    <w:p w14:paraId="571A5ECD" w14:textId="1BF0B62E" w:rsidR="00412CF1" w:rsidRDefault="00412CF1" w:rsidP="00412CF1">
      <w:pPr>
        <w:pStyle w:val="Questionliste"/>
      </w:pPr>
      <w:r>
        <w:t xml:space="preserve">les appareils et équipements de traitement et d’entreposage;  </w:t>
      </w:r>
    </w:p>
    <w:p w14:paraId="29B3CF2B" w14:textId="4A52DEC8" w:rsidR="00412CF1" w:rsidRDefault="00412CF1" w:rsidP="00412CF1">
      <w:pPr>
        <w:pStyle w:val="Questionliste"/>
      </w:pPr>
      <w:r>
        <w:t>les aires de traitement, d’entreposage et de manutention;</w:t>
      </w:r>
    </w:p>
    <w:p w14:paraId="721F5F4A" w14:textId="5FC6F353" w:rsidR="00412CF1" w:rsidRDefault="00412CF1" w:rsidP="00412CF1">
      <w:pPr>
        <w:pStyle w:val="Questionliste"/>
      </w:pPr>
      <w:r>
        <w:t>les systèmes de drainage et leurs profils, incluant les coupes, les diverses composantes, les points de rejet dans l’environnement</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t>;</w:t>
      </w:r>
    </w:p>
    <w:p w14:paraId="38977C57" w14:textId="667593C2" w:rsidR="00412CF1" w:rsidRDefault="00412CF1" w:rsidP="00412CF1">
      <w:pPr>
        <w:pStyle w:val="Questionliste"/>
      </w:pPr>
      <w:r>
        <w:t>les équipements ou les ouvrages destinés à réduire, contrôler, contenir ou prévenir le dépôt, le dégagement, l’émission ou le rejet de contaminants dans l’environnement;</w:t>
      </w:r>
    </w:p>
    <w:p w14:paraId="2689E328" w14:textId="21B6A31E" w:rsidR="00412CF1" w:rsidRDefault="00412CF1" w:rsidP="00412CF1">
      <w:pPr>
        <w:pStyle w:val="Questionliste"/>
      </w:pPr>
      <w:r>
        <w:t>toute autre information pertinente.</w:t>
      </w:r>
    </w:p>
    <w:p w14:paraId="6E855FDD" w14:textId="77777777" w:rsidR="00412CF1" w:rsidRDefault="00412CF1" w:rsidP="00412CF1">
      <w:pPr>
        <w:pStyle w:val="Questionliste"/>
        <w:numPr>
          <w:ilvl w:val="0"/>
          <w:numId w:val="0"/>
        </w:numPr>
        <w:spacing w:after="0" w:line="120" w:lineRule="auto"/>
        <w:ind w:left="1491"/>
      </w:pPr>
    </w:p>
    <w:p w14:paraId="26E27AA9" w14:textId="12DC4F4C" w:rsidR="00B20859" w:rsidRPr="00B20859" w:rsidRDefault="00412CF1" w:rsidP="00412CF1">
      <w:pPr>
        <w:pStyle w:val="QuestionInfo"/>
      </w:pPr>
      <w:r>
        <w:t>Notez que les plans et devis doivent couvrir toutes les infrastructures, toutes les constructions et tous les bâtiments à mettre en place pour réaliser l'activité.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29635784"/>
          <w15:repeatingSection/>
        </w:sdtPr>
        <w:sdtEndPr/>
        <w:sdtContent>
          <w:sdt>
            <w:sdtPr>
              <w:id w:val="-454253398"/>
              <w:placeholder>
                <w:docPart w:val="ED719D237B154452B70090F8D3ED5FF6"/>
              </w:placeholder>
              <w15:repeatingSectionItem/>
            </w:sdtPr>
            <w:sdtEndPr/>
            <w:sdtContent>
              <w:sdt>
                <w:sdtPr>
                  <w:id w:val="2118943272"/>
                  <w15:repeatingSection/>
                </w:sdtPr>
                <w:sdtEndPr/>
                <w:sdtContent>
                  <w:sdt>
                    <w:sdtPr>
                      <w:id w:val="-1611204064"/>
                      <w:placeholder>
                        <w:docPart w:val="ED719D237B154452B70090F8D3ED5FF6"/>
                      </w:placeholder>
                      <w15:repeatingSectionItem/>
                    </w:sdtPr>
                    <w:sdtEndPr/>
                    <w:sdtContent>
                      <w:tr w:rsidR="005F52C4" w14:paraId="7ABEFBDA" w14:textId="77777777" w:rsidTr="007F79A3">
                        <w:trPr>
                          <w:trHeight w:val="448"/>
                          <w:jc w:val="center"/>
                        </w:trPr>
                        <w:sdt>
                          <w:sdtPr>
                            <w:id w:val="385145458"/>
                            <w:placeholder>
                              <w:docPart w:val="C58B69CDBD404A60BC8E48F11713C252"/>
                            </w:placeholder>
                            <w:showingPlcHdr/>
                          </w:sdtPr>
                          <w:sdtEndPr/>
                          <w:sdtContent>
                            <w:tc>
                              <w:tcPr>
                                <w:tcW w:w="10768" w:type="dxa"/>
                                <w:shd w:val="clear" w:color="auto" w:fill="D9E2F3" w:themeFill="accent1" w:themeFillTint="33"/>
                              </w:tcPr>
                              <w:p w14:paraId="35E33ED6" w14:textId="77777777" w:rsidR="005F52C4" w:rsidRDefault="005F52C4" w:rsidP="007F79A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307237950"/>
                            <w:placeholder>
                              <w:docPart w:val="F3CDB48CC91E40799C4AB51ACC5AD67B"/>
                            </w:placeholder>
                            <w:showingPlcHdr/>
                          </w:sdtPr>
                          <w:sdtEndPr/>
                          <w:sdtContent>
                            <w:tc>
                              <w:tcPr>
                                <w:tcW w:w="6200" w:type="dxa"/>
                                <w:shd w:val="clear" w:color="auto" w:fill="D9E2F3" w:themeFill="accent1" w:themeFillTint="33"/>
                              </w:tcPr>
                              <w:p w14:paraId="69EE6C56" w14:textId="77777777" w:rsidR="005F52C4" w:rsidRDefault="005F52C4" w:rsidP="007F79A3">
                                <w:pPr>
                                  <w:pStyle w:val="Normalformulaire"/>
                                  <w:spacing w:after="0"/>
                                </w:pPr>
                                <w:r>
                                  <w:rPr>
                                    <w:rStyle w:val="Textedelespacerserv"/>
                                    <w:i/>
                                    <w:iCs/>
                                  </w:rPr>
                                  <w:t>Précisez la section.</w:t>
                                </w:r>
                              </w:p>
                            </w:tc>
                          </w:sdtContent>
                        </w:sdt>
                      </w:tr>
                    </w:sdtContent>
                  </w:sdt>
                </w:sdtContent>
              </w:sdt>
            </w:sdtContent>
          </w:sdt>
        </w:sdtContent>
      </w:sdt>
    </w:tbl>
    <w:p w14:paraId="186880A1" w14:textId="2BBF768D" w:rsidR="00B869A8" w:rsidRDefault="005F52C4" w:rsidP="005F52C4">
      <w:pPr>
        <w:pStyle w:val="Question"/>
      </w:pPr>
      <w:r>
        <w:t>2.2.2</w:t>
      </w:r>
      <w:r>
        <w:tab/>
      </w:r>
      <w:r w:rsidR="00F12163" w:rsidRPr="00F12163">
        <w:t>Indiquez la capacité nominale d’alimentation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F12163" w:rsidRPr="00F12163">
        <w:t xml:space="preserve"> de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F12163" w:rsidRPr="00F12163">
        <w:t xml:space="preserve"> en kilogrammes/heure (art. 17 al. 1 (1) REAFIE).</w:t>
      </w:r>
    </w:p>
    <w:p w14:paraId="4B39B7EA" w14:textId="77777777" w:rsidR="00F12163" w:rsidRDefault="003B31AE" w:rsidP="00F12163">
      <w:pPr>
        <w:pStyle w:val="Recevabilite"/>
      </w:pPr>
      <w:sdt>
        <w:sdtPr>
          <w:rPr>
            <w:highlight w:val="lightGray"/>
          </w:rPr>
          <w:id w:val="-593637197"/>
          <w14:checkbox>
            <w14:checked w14:val="0"/>
            <w14:checkedState w14:val="2612" w14:font="MS Gothic"/>
            <w14:uncheckedState w14:val="2610" w14:font="MS Gothic"/>
          </w14:checkbox>
        </w:sdtPr>
        <w:sdtEndPr/>
        <w:sdtContent>
          <w:r w:rsidR="00F12163">
            <w:rPr>
              <w:rFonts w:ascii="MS Gothic" w:eastAsia="MS Gothic" w:hAnsi="MS Gothic" w:hint="eastAsia"/>
              <w:highlight w:val="lightGray"/>
            </w:rPr>
            <w:t>☐</w:t>
          </w:r>
        </w:sdtContent>
      </w:sdt>
      <w:r w:rsidR="00F12163" w:rsidRPr="00773FB0">
        <w:rPr>
          <w:highlight w:val="lightGray"/>
        </w:rPr>
        <w:t xml:space="preserve">R </w:t>
      </w:r>
      <w:sdt>
        <w:sdtPr>
          <w:rPr>
            <w:highlight w:val="lightGray"/>
          </w:rPr>
          <w:id w:val="-1169251643"/>
          <w14:checkbox>
            <w14:checked w14:val="0"/>
            <w14:checkedState w14:val="2612" w14:font="MS Gothic"/>
            <w14:uncheckedState w14:val="2610" w14:font="MS Gothic"/>
          </w14:checkbox>
        </w:sdtPr>
        <w:sdtEndPr/>
        <w:sdtContent>
          <w:r w:rsidR="00F12163">
            <w:rPr>
              <w:rFonts w:ascii="MS Gothic" w:eastAsia="MS Gothic" w:hAnsi="MS Gothic" w:hint="eastAsia"/>
              <w:highlight w:val="lightGray"/>
            </w:rPr>
            <w:t>☐</w:t>
          </w:r>
        </w:sdtContent>
      </w:sdt>
      <w:r w:rsidR="00F12163" w:rsidRPr="00773FB0">
        <w:rPr>
          <w:highlight w:val="lightGray"/>
        </w:rPr>
        <w:t xml:space="preserve">NR </w:t>
      </w:r>
      <w:sdt>
        <w:sdtPr>
          <w:rPr>
            <w:highlight w:val="lightGray"/>
          </w:rPr>
          <w:id w:val="-855419158"/>
          <w14:checkbox>
            <w14:checked w14:val="0"/>
            <w14:checkedState w14:val="2612" w14:font="MS Gothic"/>
            <w14:uncheckedState w14:val="2610" w14:font="MS Gothic"/>
          </w14:checkbox>
        </w:sdtPr>
        <w:sdtEndPr/>
        <w:sdtContent>
          <w:r w:rsidR="00F12163">
            <w:rPr>
              <w:rFonts w:ascii="MS Gothic" w:eastAsia="MS Gothic" w:hAnsi="MS Gothic" w:hint="eastAsia"/>
              <w:highlight w:val="lightGray"/>
            </w:rPr>
            <w:t>☐</w:t>
          </w:r>
        </w:sdtContent>
      </w:sdt>
      <w:r w:rsidR="00F1216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12163" w14:paraId="347BA7E6" w14:textId="77777777" w:rsidTr="007F79A3">
        <w:trPr>
          <w:trHeight w:val="448"/>
          <w:jc w:val="center"/>
        </w:trPr>
        <w:sdt>
          <w:sdtPr>
            <w:id w:val="1221333392"/>
            <w:placeholder>
              <w:docPart w:val="CCDAD46CFC3E49A7B7241E2A2FC6D279"/>
            </w:placeholder>
            <w:showingPlcHdr/>
          </w:sdtPr>
          <w:sdtEndPr/>
          <w:sdtContent>
            <w:tc>
              <w:tcPr>
                <w:tcW w:w="16968" w:type="dxa"/>
                <w:shd w:val="clear" w:color="auto" w:fill="D9E2F3" w:themeFill="accent1" w:themeFillTint="33"/>
              </w:tcPr>
              <w:p w14:paraId="7E12DB80" w14:textId="77777777" w:rsidR="00F12163" w:rsidRDefault="00F12163" w:rsidP="007F79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75BF83E" w14:textId="77777777" w:rsidR="00F12163" w:rsidRDefault="00F12163" w:rsidP="00F12163">
      <w:pPr>
        <w:pStyle w:val="Question"/>
        <w:spacing w:before="0"/>
      </w:pPr>
    </w:p>
    <w:p w14:paraId="3AC5A4E1" w14:textId="790FFE41" w:rsidR="00F12163" w:rsidRDefault="00F12163" w:rsidP="00185908">
      <w:pPr>
        <w:pStyle w:val="Sous-Section"/>
        <w:keepLines w:val="0"/>
      </w:pPr>
      <w:r>
        <w:t>Caractéristiques techniques et opérationnelles</w:t>
      </w:r>
    </w:p>
    <w:p w14:paraId="2F1E6B6F" w14:textId="6B33B7B7" w:rsidR="00F12163" w:rsidRDefault="00664382" w:rsidP="00185908">
      <w:pPr>
        <w:pStyle w:val="Question"/>
        <w:keepNext/>
      </w:pPr>
      <w:r>
        <w:t>2.3.1</w:t>
      </w:r>
      <w:r>
        <w:tab/>
      </w:r>
      <w:r w:rsidR="007A1A21" w:rsidRPr="007A1A21">
        <w:t>Décrivez l’activité visée par la demande en précisant chacune des étapes liées à l’exploitation de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7A1A21" w:rsidRPr="007A1A21">
        <w:t xml:space="preserve"> (art. 17 al. 1 (1) REAFIE).</w:t>
      </w:r>
    </w:p>
    <w:p w14:paraId="1BD0EA8A" w14:textId="77777777" w:rsidR="007A1A21" w:rsidRDefault="003B31AE" w:rsidP="00185908">
      <w:pPr>
        <w:pStyle w:val="Recevabilite"/>
        <w:keepNext/>
      </w:pPr>
      <w:sdt>
        <w:sdtPr>
          <w:rPr>
            <w:highlight w:val="lightGray"/>
          </w:rPr>
          <w:id w:val="-818032709"/>
          <w14:checkbox>
            <w14:checked w14:val="0"/>
            <w14:checkedState w14:val="2612" w14:font="MS Gothic"/>
            <w14:uncheckedState w14:val="2610" w14:font="MS Gothic"/>
          </w14:checkbox>
        </w:sdtPr>
        <w:sdtEndPr/>
        <w:sdtContent>
          <w:r w:rsidR="007A1A21">
            <w:rPr>
              <w:rFonts w:ascii="MS Gothic" w:eastAsia="MS Gothic" w:hAnsi="MS Gothic" w:hint="eastAsia"/>
              <w:highlight w:val="lightGray"/>
            </w:rPr>
            <w:t>☐</w:t>
          </w:r>
        </w:sdtContent>
      </w:sdt>
      <w:r w:rsidR="007A1A21" w:rsidRPr="00773FB0">
        <w:rPr>
          <w:highlight w:val="lightGray"/>
        </w:rPr>
        <w:t xml:space="preserve">R </w:t>
      </w:r>
      <w:sdt>
        <w:sdtPr>
          <w:rPr>
            <w:highlight w:val="lightGray"/>
          </w:rPr>
          <w:id w:val="-1448076865"/>
          <w14:checkbox>
            <w14:checked w14:val="0"/>
            <w14:checkedState w14:val="2612" w14:font="MS Gothic"/>
            <w14:uncheckedState w14:val="2610" w14:font="MS Gothic"/>
          </w14:checkbox>
        </w:sdtPr>
        <w:sdtEndPr/>
        <w:sdtContent>
          <w:r w:rsidR="007A1A21">
            <w:rPr>
              <w:rFonts w:ascii="MS Gothic" w:eastAsia="MS Gothic" w:hAnsi="MS Gothic" w:hint="eastAsia"/>
              <w:highlight w:val="lightGray"/>
            </w:rPr>
            <w:t>☐</w:t>
          </w:r>
        </w:sdtContent>
      </w:sdt>
      <w:r w:rsidR="007A1A21" w:rsidRPr="00773FB0">
        <w:rPr>
          <w:highlight w:val="lightGray"/>
        </w:rPr>
        <w:t xml:space="preserve">NR </w:t>
      </w:r>
      <w:sdt>
        <w:sdtPr>
          <w:rPr>
            <w:highlight w:val="lightGray"/>
          </w:rPr>
          <w:id w:val="298425185"/>
          <w14:checkbox>
            <w14:checked w14:val="0"/>
            <w14:checkedState w14:val="2612" w14:font="MS Gothic"/>
            <w14:uncheckedState w14:val="2610" w14:font="MS Gothic"/>
          </w14:checkbox>
        </w:sdtPr>
        <w:sdtEndPr/>
        <w:sdtContent>
          <w:r w:rsidR="007A1A21">
            <w:rPr>
              <w:rFonts w:ascii="MS Gothic" w:eastAsia="MS Gothic" w:hAnsi="MS Gothic" w:hint="eastAsia"/>
              <w:highlight w:val="lightGray"/>
            </w:rPr>
            <w:t>☐</w:t>
          </w:r>
        </w:sdtContent>
      </w:sdt>
      <w:r w:rsidR="007A1A21" w:rsidRPr="00773FB0">
        <w:rPr>
          <w:highlight w:val="lightGray"/>
        </w:rPr>
        <w:t>SO</w:t>
      </w:r>
    </w:p>
    <w:p w14:paraId="5D373FC1" w14:textId="51EEAC72" w:rsidR="00B82C17" w:rsidRDefault="00B82C17" w:rsidP="00B82C17">
      <w:pPr>
        <w:pStyle w:val="QuestionInfo"/>
      </w:pPr>
      <w:r>
        <w:t xml:space="preserve">Exemple d’informations à fournir : </w:t>
      </w:r>
    </w:p>
    <w:p w14:paraId="2B95AF79" w14:textId="42645EB6" w:rsidR="00B82C17" w:rsidRDefault="00B82C17" w:rsidP="00B82C17">
      <w:pPr>
        <w:pStyle w:val="Questionliste"/>
      </w:pPr>
      <w:r>
        <w:t>le type de procédé ou d’activité;</w:t>
      </w:r>
    </w:p>
    <w:p w14:paraId="28797F10" w14:textId="4773521E" w:rsidR="00B82C17" w:rsidRDefault="00B82C17" w:rsidP="00B82C17">
      <w:pPr>
        <w:pStyle w:val="Questionliste"/>
      </w:pPr>
      <w:r>
        <w:t>les étapes du procédé ou de l’activité;</w:t>
      </w:r>
    </w:p>
    <w:p w14:paraId="580C54F0" w14:textId="7047CB0F" w:rsidR="00B82C17" w:rsidRDefault="00B82C17" w:rsidP="00B82C17">
      <w:pPr>
        <w:pStyle w:val="Questionliste"/>
      </w:pPr>
      <w:r>
        <w:lastRenderedPageBreak/>
        <w:t>les équipements requis;</w:t>
      </w:r>
    </w:p>
    <w:p w14:paraId="6C236A01" w14:textId="512D3FA7" w:rsidR="00B82C17" w:rsidRDefault="00B82C17" w:rsidP="00B82C17">
      <w:pPr>
        <w:pStyle w:val="Questionliste"/>
      </w:pPr>
      <w:r>
        <w:t>la réception et la préparation de la matière à incinérer;</w:t>
      </w:r>
    </w:p>
    <w:p w14:paraId="25A69B01" w14:textId="3E00AED2" w:rsidR="00B82C17" w:rsidRDefault="00B82C17" w:rsidP="00B82C17">
      <w:pPr>
        <w:pStyle w:val="Questionliste"/>
      </w:pPr>
      <w:r>
        <w:t>les processus d’incinération (ex. : broyage des matières, combustion, etc.);</w:t>
      </w:r>
    </w:p>
    <w:p w14:paraId="03954BE9" w14:textId="0C56AE32" w:rsidR="00B82C17" w:rsidRDefault="00B82C17" w:rsidP="00B82C17">
      <w:pPr>
        <w:pStyle w:val="Questionliste"/>
      </w:pPr>
      <w:r>
        <w:t>le parcours des intrants et des extrants générés;</w:t>
      </w:r>
    </w:p>
    <w:p w14:paraId="118DD542" w14:textId="6F60061A" w:rsidR="00B82C17" w:rsidRDefault="00B82C17" w:rsidP="00B82C17">
      <w:pPr>
        <w:pStyle w:val="Questionliste"/>
      </w:pPr>
      <w:r>
        <w:t xml:space="preserve">la gestion des résidus; </w:t>
      </w:r>
    </w:p>
    <w:p w14:paraId="093AED84" w14:textId="43EE4F7B" w:rsidR="00B82C17" w:rsidRDefault="00B82C17" w:rsidP="00B82C17">
      <w:pPr>
        <w:pStyle w:val="Questionliste"/>
      </w:pPr>
      <w:r>
        <w:t>la désinfection ou le nettoyage des lieux;</w:t>
      </w:r>
    </w:p>
    <w:p w14:paraId="6D9E41B9" w14:textId="52E1E6BD" w:rsidR="007A1A21" w:rsidRPr="007A1A21" w:rsidRDefault="00B82C17" w:rsidP="00B82C17">
      <w:pPr>
        <w:pStyle w:val="Questionliste"/>
      </w:pPr>
      <w:r>
        <w:t>toute autre étape ou procédé effectué dans le cadre de l’activité.</w:t>
      </w:r>
    </w:p>
    <w:p w14:paraId="3F48BE37" w14:textId="64B60A56" w:rsidR="00B869A8" w:rsidRDefault="00B869A8" w:rsidP="00777F4B">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77F4B" w14:paraId="49253A36" w14:textId="77777777" w:rsidTr="007F79A3">
        <w:trPr>
          <w:trHeight w:val="448"/>
          <w:jc w:val="center"/>
        </w:trPr>
        <w:sdt>
          <w:sdtPr>
            <w:id w:val="-1506733857"/>
            <w:placeholder>
              <w:docPart w:val="C9277CD568514DABA90381E45E03191C"/>
            </w:placeholder>
            <w:showingPlcHdr/>
          </w:sdtPr>
          <w:sdtEndPr/>
          <w:sdtContent>
            <w:tc>
              <w:tcPr>
                <w:tcW w:w="16968" w:type="dxa"/>
                <w:shd w:val="clear" w:color="auto" w:fill="D9E2F3" w:themeFill="accent1" w:themeFillTint="33"/>
              </w:tcPr>
              <w:p w14:paraId="3B190017" w14:textId="77777777" w:rsidR="00777F4B" w:rsidRDefault="00777F4B" w:rsidP="007F79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6B77496" w14:textId="3700752F" w:rsidR="00B869A8" w:rsidRDefault="00B869A8" w:rsidP="00B869A8"/>
    <w:p w14:paraId="279C6BFC" w14:textId="7ADEBAF4" w:rsidR="00B869A8" w:rsidRDefault="00CC0B5D" w:rsidP="00CC0B5D">
      <w:pPr>
        <w:pStyle w:val="Question"/>
      </w:pPr>
      <w:r>
        <w:t>2.3.2</w:t>
      </w:r>
      <w:r>
        <w:tab/>
      </w:r>
      <w:r w:rsidR="009F4144" w:rsidRPr="009F4144">
        <w:t>Dans le tableau ci-dessous, identifiez et décrivez les principaux appareils, la machinerie et les équipements utilisés dans la cadre de l’activité (art. 17 al. 1 (3) REAFIE).</w:t>
      </w:r>
    </w:p>
    <w:p w14:paraId="6FDE03B4" w14:textId="77777777" w:rsidR="009F4144" w:rsidRDefault="003B31AE" w:rsidP="009F4144">
      <w:pPr>
        <w:pStyle w:val="Recevabilite"/>
      </w:pPr>
      <w:sdt>
        <w:sdtPr>
          <w:rPr>
            <w:highlight w:val="lightGray"/>
          </w:rPr>
          <w:id w:val="80795638"/>
          <w14:checkbox>
            <w14:checked w14:val="0"/>
            <w14:checkedState w14:val="2612" w14:font="MS Gothic"/>
            <w14:uncheckedState w14:val="2610" w14:font="MS Gothic"/>
          </w14:checkbox>
        </w:sdtPr>
        <w:sdtEndPr/>
        <w:sdtContent>
          <w:r w:rsidR="009F4144">
            <w:rPr>
              <w:rFonts w:ascii="MS Gothic" w:eastAsia="MS Gothic" w:hAnsi="MS Gothic" w:hint="eastAsia"/>
              <w:highlight w:val="lightGray"/>
            </w:rPr>
            <w:t>☐</w:t>
          </w:r>
        </w:sdtContent>
      </w:sdt>
      <w:r w:rsidR="009F4144" w:rsidRPr="00773FB0">
        <w:rPr>
          <w:highlight w:val="lightGray"/>
        </w:rPr>
        <w:t xml:space="preserve">R </w:t>
      </w:r>
      <w:sdt>
        <w:sdtPr>
          <w:rPr>
            <w:highlight w:val="lightGray"/>
          </w:rPr>
          <w:id w:val="1530530892"/>
          <w14:checkbox>
            <w14:checked w14:val="0"/>
            <w14:checkedState w14:val="2612" w14:font="MS Gothic"/>
            <w14:uncheckedState w14:val="2610" w14:font="MS Gothic"/>
          </w14:checkbox>
        </w:sdtPr>
        <w:sdtEndPr/>
        <w:sdtContent>
          <w:r w:rsidR="009F4144">
            <w:rPr>
              <w:rFonts w:ascii="MS Gothic" w:eastAsia="MS Gothic" w:hAnsi="MS Gothic" w:hint="eastAsia"/>
              <w:highlight w:val="lightGray"/>
            </w:rPr>
            <w:t>☐</w:t>
          </w:r>
        </w:sdtContent>
      </w:sdt>
      <w:r w:rsidR="009F4144" w:rsidRPr="00773FB0">
        <w:rPr>
          <w:highlight w:val="lightGray"/>
        </w:rPr>
        <w:t xml:space="preserve">NR </w:t>
      </w:r>
      <w:sdt>
        <w:sdtPr>
          <w:rPr>
            <w:highlight w:val="lightGray"/>
          </w:rPr>
          <w:id w:val="120662096"/>
          <w14:checkbox>
            <w14:checked w14:val="0"/>
            <w14:checkedState w14:val="2612" w14:font="MS Gothic"/>
            <w14:uncheckedState w14:val="2610" w14:font="MS Gothic"/>
          </w14:checkbox>
        </w:sdtPr>
        <w:sdtEndPr/>
        <w:sdtContent>
          <w:r w:rsidR="009F4144">
            <w:rPr>
              <w:rFonts w:ascii="MS Gothic" w:eastAsia="MS Gothic" w:hAnsi="MS Gothic" w:hint="eastAsia"/>
              <w:highlight w:val="lightGray"/>
            </w:rPr>
            <w:t>☐</w:t>
          </w:r>
        </w:sdtContent>
      </w:sdt>
      <w:r w:rsidR="009F4144" w:rsidRPr="00773FB0">
        <w:rPr>
          <w:highlight w:val="lightGray"/>
        </w:rPr>
        <w:t>SO</w:t>
      </w:r>
    </w:p>
    <w:tbl>
      <w:tblPr>
        <w:tblStyle w:val="Grilledutableau1"/>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972"/>
        <w:gridCol w:w="2487"/>
        <w:gridCol w:w="1490"/>
        <w:gridCol w:w="2284"/>
        <w:gridCol w:w="3945"/>
        <w:gridCol w:w="3641"/>
        <w:gridCol w:w="1891"/>
      </w:tblGrid>
      <w:tr w:rsidR="00111326" w:rsidRPr="00111326" w14:paraId="72BF4BDC" w14:textId="77777777" w:rsidTr="006A0F82">
        <w:trPr>
          <w:trHeight w:val="655"/>
        </w:trPr>
        <w:tc>
          <w:tcPr>
            <w:tcW w:w="2972" w:type="dxa"/>
            <w:shd w:val="clear" w:color="auto" w:fill="4472C4" w:themeFill="accent1"/>
            <w:hideMark/>
          </w:tcPr>
          <w:p w14:paraId="66F6766A" w14:textId="77777777" w:rsidR="00111326" w:rsidRPr="00111326" w:rsidRDefault="00111326" w:rsidP="00111326">
            <w:pPr>
              <w:pStyle w:val="Tableauen-tte"/>
            </w:pPr>
            <w:r w:rsidRPr="00111326">
              <w:t>Nom de l’équipement ou de la machinerie</w:t>
            </w:r>
          </w:p>
        </w:tc>
        <w:tc>
          <w:tcPr>
            <w:tcW w:w="2487" w:type="dxa"/>
            <w:shd w:val="clear" w:color="auto" w:fill="4472C4" w:themeFill="accent1"/>
            <w:hideMark/>
          </w:tcPr>
          <w:p w14:paraId="18299D1F" w14:textId="77777777" w:rsidR="00111326" w:rsidRPr="00111326" w:rsidRDefault="00111326" w:rsidP="00111326">
            <w:pPr>
              <w:pStyle w:val="Tableauen-tte"/>
            </w:pPr>
            <w:r w:rsidRPr="00111326">
              <w:t xml:space="preserve">Activité ou procédé liés  </w:t>
            </w:r>
          </w:p>
        </w:tc>
        <w:tc>
          <w:tcPr>
            <w:tcW w:w="1490" w:type="dxa"/>
            <w:shd w:val="clear" w:color="auto" w:fill="4472C4" w:themeFill="accent1"/>
            <w:hideMark/>
          </w:tcPr>
          <w:p w14:paraId="0F7D7539" w14:textId="77777777" w:rsidR="00111326" w:rsidRPr="00111326" w:rsidRDefault="00111326" w:rsidP="00111326">
            <w:pPr>
              <w:pStyle w:val="Tableauen-tte"/>
            </w:pPr>
            <w:r w:rsidRPr="00111326">
              <w:t xml:space="preserve">Nombre d’unités </w:t>
            </w:r>
          </w:p>
        </w:tc>
        <w:tc>
          <w:tcPr>
            <w:tcW w:w="2284" w:type="dxa"/>
            <w:shd w:val="clear" w:color="auto" w:fill="4472C4" w:themeFill="accent1"/>
          </w:tcPr>
          <w:p w14:paraId="5B06BFB5" w14:textId="77777777" w:rsidR="00111326" w:rsidRPr="00111326" w:rsidRDefault="00111326" w:rsidP="00111326">
            <w:pPr>
              <w:pStyle w:val="Tableauen-tte"/>
            </w:pPr>
            <w:r w:rsidRPr="00111326">
              <w:t xml:space="preserve">Capacité ou taux de chacune des unités </w:t>
            </w:r>
          </w:p>
          <w:p w14:paraId="2CF55ED8" w14:textId="77777777" w:rsidR="00111326" w:rsidRPr="00111326" w:rsidRDefault="00111326" w:rsidP="00111326">
            <w:pPr>
              <w:pStyle w:val="Tableauen-tte"/>
              <w:rPr>
                <w:b w:val="0"/>
                <w:bCs/>
              </w:rPr>
            </w:pPr>
            <w:r w:rsidRPr="00111326">
              <w:rPr>
                <w:b w:val="0"/>
                <w:bCs/>
                <w:sz w:val="20"/>
                <w:szCs w:val="20"/>
              </w:rPr>
              <w:t>(précisez les unités de mesure des capacités ou des taux)</w:t>
            </w:r>
          </w:p>
        </w:tc>
        <w:tc>
          <w:tcPr>
            <w:tcW w:w="3945" w:type="dxa"/>
            <w:shd w:val="clear" w:color="auto" w:fill="4472C4" w:themeFill="accent1"/>
          </w:tcPr>
          <w:p w14:paraId="577A7CFF" w14:textId="77777777" w:rsidR="00111326" w:rsidRDefault="00111326" w:rsidP="00111326">
            <w:pPr>
              <w:pStyle w:val="Tableauen-tte"/>
            </w:pPr>
            <w:r w:rsidRPr="00111326">
              <w:t xml:space="preserve">Description de l’équipement </w:t>
            </w:r>
          </w:p>
          <w:p w14:paraId="5C444102" w14:textId="27648CCE" w:rsidR="00111326" w:rsidRPr="00111326" w:rsidRDefault="00111326" w:rsidP="00111326">
            <w:pPr>
              <w:pStyle w:val="Tableauen-tte"/>
            </w:pPr>
            <w:r w:rsidRPr="00111326">
              <w:rPr>
                <w:b w:val="0"/>
                <w:bCs/>
                <w:sz w:val="20"/>
                <w:szCs w:val="20"/>
              </w:rPr>
              <w:t>(si l’information est présente dans un document ou une fiche technique jointe, indiquez le nom du document et la section où retrouver l’information)</w:t>
            </w:r>
          </w:p>
        </w:tc>
        <w:tc>
          <w:tcPr>
            <w:tcW w:w="3641" w:type="dxa"/>
            <w:shd w:val="clear" w:color="auto" w:fill="4472C4" w:themeFill="accent1"/>
          </w:tcPr>
          <w:p w14:paraId="33FF4C42" w14:textId="77777777" w:rsidR="00111326" w:rsidRDefault="00111326" w:rsidP="00111326">
            <w:pPr>
              <w:pStyle w:val="Tableauen-tte"/>
            </w:pPr>
            <w:r w:rsidRPr="00111326">
              <w:t>Mesures d’atténuation</w:t>
            </w:r>
          </w:p>
          <w:p w14:paraId="52CF7255" w14:textId="7B620EBA" w:rsidR="00111326" w:rsidRPr="00111326" w:rsidRDefault="00111326" w:rsidP="00111326">
            <w:pPr>
              <w:pStyle w:val="Tableauen-tte"/>
              <w:rPr>
                <w:b w:val="0"/>
                <w:bCs/>
                <w:sz w:val="20"/>
                <w:szCs w:val="20"/>
              </w:rPr>
            </w:pPr>
            <w:r w:rsidRPr="00111326">
              <w:rPr>
                <w:b w:val="0"/>
                <w:bCs/>
                <w:sz w:val="20"/>
                <w:szCs w:val="20"/>
              </w:rPr>
              <w:t xml:space="preserve">(le cas échéant) </w:t>
            </w:r>
          </w:p>
          <w:p w14:paraId="417EE0F0" w14:textId="641D4AE7" w:rsidR="00111326" w:rsidRPr="00111326" w:rsidRDefault="00111326" w:rsidP="00111326">
            <w:pPr>
              <w:pStyle w:val="Tableauen-tte"/>
            </w:pPr>
            <w:r w:rsidRPr="00111326">
              <w:rPr>
                <w:b w:val="0"/>
                <w:bCs/>
                <w:sz w:val="20"/>
                <w:szCs w:val="20"/>
              </w:rPr>
              <w:t>(ex : double paroi, bac de rétention, alarme, etc.)</w:t>
            </w:r>
          </w:p>
        </w:tc>
        <w:tc>
          <w:tcPr>
            <w:tcW w:w="1891" w:type="dxa"/>
            <w:shd w:val="clear" w:color="auto" w:fill="4472C4" w:themeFill="accent1"/>
          </w:tcPr>
          <w:p w14:paraId="3B8830A7" w14:textId="77777777" w:rsidR="00111326" w:rsidRPr="00111326" w:rsidRDefault="00111326" w:rsidP="00111326">
            <w:pPr>
              <w:pStyle w:val="Tableauen-tte"/>
            </w:pPr>
            <w:r w:rsidRPr="00111326">
              <w:t>Code d’identification sur le plan d’aménagement</w:t>
            </w:r>
          </w:p>
        </w:tc>
      </w:tr>
      <w:tr w:rsidR="00111326" w:rsidRPr="00111326" w14:paraId="7FF03904" w14:textId="77777777" w:rsidTr="00111326">
        <w:trPr>
          <w:trHeight w:val="368"/>
        </w:trPr>
        <w:sdt>
          <w:sdtPr>
            <w:id w:val="1173608689"/>
            <w:placeholder>
              <w:docPart w:val="862A7398E2E84603923C540AC2868649"/>
            </w:placeholder>
            <w:showingPlcHdr/>
          </w:sdtPr>
          <w:sdtEndPr/>
          <w:sdtContent>
            <w:tc>
              <w:tcPr>
                <w:tcW w:w="2972" w:type="dxa"/>
                <w:shd w:val="clear" w:color="auto" w:fill="D9E2F3" w:themeFill="accent1" w:themeFillTint="33"/>
              </w:tcPr>
              <w:p w14:paraId="7B7DD9ED" w14:textId="25854977" w:rsidR="00111326" w:rsidRPr="00111326" w:rsidRDefault="00033BD8" w:rsidP="00033BD8">
                <w:pPr>
                  <w:pStyle w:val="Normalformulaire"/>
                  <w:rPr>
                    <w:rFonts w:ascii="Calibri" w:eastAsia="Calibri" w:hAnsi="Calibri" w:cs="Arial"/>
                    <w:b/>
                  </w:rPr>
                </w:pPr>
                <w:r w:rsidRPr="00A728C8">
                  <w:rPr>
                    <w:rStyle w:val="Textedelespacerserv"/>
                    <w:i/>
                    <w:iCs/>
                  </w:rPr>
                  <w:t>Saisissez les informations</w:t>
                </w:r>
                <w:r>
                  <w:rPr>
                    <w:rStyle w:val="Textedelespacerserv"/>
                    <w:i/>
                    <w:iCs/>
                  </w:rPr>
                  <w:t>.</w:t>
                </w:r>
              </w:p>
            </w:tc>
          </w:sdtContent>
        </w:sdt>
        <w:sdt>
          <w:sdtPr>
            <w:id w:val="1618405346"/>
            <w:placeholder>
              <w:docPart w:val="56ED641DBAB3408194E8453D38834EDD"/>
            </w:placeholder>
            <w:showingPlcHdr/>
          </w:sdtPr>
          <w:sdtEndPr/>
          <w:sdtContent>
            <w:tc>
              <w:tcPr>
                <w:tcW w:w="2487" w:type="dxa"/>
                <w:shd w:val="clear" w:color="auto" w:fill="D9E2F3" w:themeFill="accent1" w:themeFillTint="33"/>
              </w:tcPr>
              <w:p w14:paraId="261E5BB3" w14:textId="16DD17E1"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1756885786"/>
            <w:placeholder>
              <w:docPart w:val="69CD5F9EDF3D46978F959BAAD88E7E43"/>
            </w:placeholder>
            <w:showingPlcHdr/>
          </w:sdtPr>
          <w:sdtEndPr/>
          <w:sdtContent>
            <w:tc>
              <w:tcPr>
                <w:tcW w:w="1490" w:type="dxa"/>
                <w:shd w:val="clear" w:color="auto" w:fill="D9E2F3" w:themeFill="accent1" w:themeFillTint="33"/>
              </w:tcPr>
              <w:p w14:paraId="75B0AC94" w14:textId="08241D59"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113292198"/>
            <w:placeholder>
              <w:docPart w:val="0A9BF55A95414412868D24F175FB9CB3"/>
            </w:placeholder>
            <w:showingPlcHdr/>
          </w:sdtPr>
          <w:sdtEndPr/>
          <w:sdtContent>
            <w:tc>
              <w:tcPr>
                <w:tcW w:w="2284" w:type="dxa"/>
                <w:shd w:val="clear" w:color="auto" w:fill="D9E2F3" w:themeFill="accent1" w:themeFillTint="33"/>
              </w:tcPr>
              <w:p w14:paraId="15D99FB5" w14:textId="2D8AEFFE"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442530945"/>
            <w:placeholder>
              <w:docPart w:val="672D3F652DF94C93A112BF35B2CDF89E"/>
            </w:placeholder>
            <w:showingPlcHdr/>
          </w:sdtPr>
          <w:sdtEndPr/>
          <w:sdtContent>
            <w:tc>
              <w:tcPr>
                <w:tcW w:w="3945" w:type="dxa"/>
                <w:shd w:val="clear" w:color="auto" w:fill="D9E2F3" w:themeFill="accent1" w:themeFillTint="33"/>
              </w:tcPr>
              <w:p w14:paraId="58D092A2" w14:textId="75276F7B"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2068948109"/>
            <w:placeholder>
              <w:docPart w:val="21BD0531614149CFA24512E963E245A9"/>
            </w:placeholder>
            <w:showingPlcHdr/>
          </w:sdtPr>
          <w:sdtEndPr/>
          <w:sdtContent>
            <w:tc>
              <w:tcPr>
                <w:tcW w:w="3641" w:type="dxa"/>
                <w:shd w:val="clear" w:color="auto" w:fill="D9E2F3" w:themeFill="accent1" w:themeFillTint="33"/>
              </w:tcPr>
              <w:p w14:paraId="54962D50" w14:textId="4E0BD94B"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2030061007"/>
            <w:placeholder>
              <w:docPart w:val="90AF8CAC10F94087BC8CCB24E99C19E0"/>
            </w:placeholder>
            <w:showingPlcHdr/>
          </w:sdtPr>
          <w:sdtEndPr/>
          <w:sdtContent>
            <w:tc>
              <w:tcPr>
                <w:tcW w:w="1891" w:type="dxa"/>
                <w:shd w:val="clear" w:color="auto" w:fill="D9E2F3" w:themeFill="accent1" w:themeFillTint="33"/>
              </w:tcPr>
              <w:p w14:paraId="20553573" w14:textId="30201961"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tr>
      <w:tr w:rsidR="00111326" w:rsidRPr="00111326" w14:paraId="03070112" w14:textId="77777777" w:rsidTr="00111326">
        <w:trPr>
          <w:trHeight w:val="368"/>
        </w:trPr>
        <w:sdt>
          <w:sdtPr>
            <w:id w:val="-1659529341"/>
            <w:placeholder>
              <w:docPart w:val="CE09000C9F0E4F938F10955DCC2DBFA9"/>
            </w:placeholder>
            <w:showingPlcHdr/>
          </w:sdtPr>
          <w:sdtEndPr/>
          <w:sdtContent>
            <w:tc>
              <w:tcPr>
                <w:tcW w:w="2972" w:type="dxa"/>
                <w:shd w:val="clear" w:color="auto" w:fill="D9E2F3" w:themeFill="accent1" w:themeFillTint="33"/>
              </w:tcPr>
              <w:p w14:paraId="15113D25" w14:textId="3EB714A5"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736619300"/>
            <w:placeholder>
              <w:docPart w:val="A7C90DAB4BCE40ACACCCB0CB8AFD0820"/>
            </w:placeholder>
            <w:showingPlcHdr/>
          </w:sdtPr>
          <w:sdtEndPr/>
          <w:sdtContent>
            <w:tc>
              <w:tcPr>
                <w:tcW w:w="2487" w:type="dxa"/>
                <w:shd w:val="clear" w:color="auto" w:fill="D9E2F3" w:themeFill="accent1" w:themeFillTint="33"/>
              </w:tcPr>
              <w:p w14:paraId="51637BB3" w14:textId="429997D7"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1515647456"/>
            <w:placeholder>
              <w:docPart w:val="ACBB025359F040828B7C8A5AFC4E408E"/>
            </w:placeholder>
            <w:showingPlcHdr/>
          </w:sdtPr>
          <w:sdtEndPr/>
          <w:sdtContent>
            <w:tc>
              <w:tcPr>
                <w:tcW w:w="1490" w:type="dxa"/>
                <w:shd w:val="clear" w:color="auto" w:fill="D9E2F3" w:themeFill="accent1" w:themeFillTint="33"/>
              </w:tcPr>
              <w:p w14:paraId="708D51E6" w14:textId="3D58A4F3"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321662195"/>
            <w:placeholder>
              <w:docPart w:val="A7BA4ABF31BD4C5EA22D5364592F688B"/>
            </w:placeholder>
            <w:showingPlcHdr/>
          </w:sdtPr>
          <w:sdtEndPr/>
          <w:sdtContent>
            <w:tc>
              <w:tcPr>
                <w:tcW w:w="2284" w:type="dxa"/>
                <w:shd w:val="clear" w:color="auto" w:fill="D9E2F3" w:themeFill="accent1" w:themeFillTint="33"/>
              </w:tcPr>
              <w:p w14:paraId="788BD684" w14:textId="7A53FD07"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536080871"/>
            <w:placeholder>
              <w:docPart w:val="2E17C509EC484799B920B6A8E9332E26"/>
            </w:placeholder>
            <w:showingPlcHdr/>
          </w:sdtPr>
          <w:sdtEndPr/>
          <w:sdtContent>
            <w:tc>
              <w:tcPr>
                <w:tcW w:w="3945" w:type="dxa"/>
                <w:shd w:val="clear" w:color="auto" w:fill="D9E2F3" w:themeFill="accent1" w:themeFillTint="33"/>
              </w:tcPr>
              <w:p w14:paraId="27B190CC" w14:textId="5416A30C"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218166407"/>
            <w:placeholder>
              <w:docPart w:val="546B2093FFAF4773AA982C8B5751825A"/>
            </w:placeholder>
            <w:showingPlcHdr/>
          </w:sdtPr>
          <w:sdtEndPr/>
          <w:sdtContent>
            <w:tc>
              <w:tcPr>
                <w:tcW w:w="3641" w:type="dxa"/>
                <w:shd w:val="clear" w:color="auto" w:fill="D9E2F3" w:themeFill="accent1" w:themeFillTint="33"/>
              </w:tcPr>
              <w:p w14:paraId="620CABE9" w14:textId="2A7AF93E"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636147996"/>
            <w:placeholder>
              <w:docPart w:val="8F8292828264425CBF412564B5D78EC5"/>
            </w:placeholder>
            <w:showingPlcHdr/>
          </w:sdtPr>
          <w:sdtEndPr/>
          <w:sdtContent>
            <w:tc>
              <w:tcPr>
                <w:tcW w:w="1891" w:type="dxa"/>
                <w:shd w:val="clear" w:color="auto" w:fill="D9E2F3" w:themeFill="accent1" w:themeFillTint="33"/>
              </w:tcPr>
              <w:p w14:paraId="1B2C06A1" w14:textId="3605F4DE"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tr>
      <w:sdt>
        <w:sdtPr>
          <w:id w:val="1126422929"/>
          <w15:repeatingSection/>
        </w:sdtPr>
        <w:sdtEndPr/>
        <w:sdtContent>
          <w:sdt>
            <w:sdtPr>
              <w:id w:val="-96950589"/>
              <w:placeholder>
                <w:docPart w:val="DefaultPlaceholder_-1854013435"/>
              </w:placeholder>
              <w15:repeatingSectionItem/>
            </w:sdtPr>
            <w:sdtEndPr/>
            <w:sdtContent>
              <w:tr w:rsidR="00111326" w:rsidRPr="00111326" w14:paraId="149F3603" w14:textId="77777777" w:rsidTr="00111326">
                <w:trPr>
                  <w:trHeight w:val="368"/>
                </w:trPr>
                <w:sdt>
                  <w:sdtPr>
                    <w:id w:val="1259800411"/>
                    <w:placeholder>
                      <w:docPart w:val="6D6900159AB74354BBB7C3BBD7D1890E"/>
                    </w:placeholder>
                    <w:showingPlcHdr/>
                  </w:sdtPr>
                  <w:sdtEndPr/>
                  <w:sdtContent>
                    <w:tc>
                      <w:tcPr>
                        <w:tcW w:w="2972" w:type="dxa"/>
                        <w:shd w:val="clear" w:color="auto" w:fill="D9E2F3" w:themeFill="accent1" w:themeFillTint="33"/>
                      </w:tcPr>
                      <w:p w14:paraId="21800568" w14:textId="5FDC4D63" w:rsidR="00111326" w:rsidRPr="00111326" w:rsidRDefault="00CF1E60" w:rsidP="00033BD8">
                        <w:pPr>
                          <w:pStyle w:val="Normalformulaire"/>
                          <w:rPr>
                            <w:rFonts w:ascii="Calibri" w:eastAsia="Calibri" w:hAnsi="Calibri" w:cs="Arial"/>
                            <w:b/>
                          </w:rPr>
                        </w:pPr>
                        <w:r>
                          <w:rPr>
                            <w:rStyle w:val="Textedelespacerserv"/>
                            <w:i/>
                            <w:iCs/>
                          </w:rPr>
                          <w:t>Cliquez sur le + pour ajouter des lignes.</w:t>
                        </w:r>
                      </w:p>
                    </w:tc>
                  </w:sdtContent>
                </w:sdt>
                <w:sdt>
                  <w:sdtPr>
                    <w:id w:val="1587185481"/>
                    <w:placeholder>
                      <w:docPart w:val="076E6390BCEF4254990288E9D4052BCF"/>
                    </w:placeholder>
                    <w:showingPlcHdr/>
                  </w:sdtPr>
                  <w:sdtEndPr/>
                  <w:sdtContent>
                    <w:tc>
                      <w:tcPr>
                        <w:tcW w:w="2487" w:type="dxa"/>
                        <w:shd w:val="clear" w:color="auto" w:fill="D9E2F3" w:themeFill="accent1" w:themeFillTint="33"/>
                      </w:tcPr>
                      <w:p w14:paraId="475C3801" w14:textId="2AEEB314"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179205568"/>
                    <w:placeholder>
                      <w:docPart w:val="4292899C526B42D9A4EF5F29485FA240"/>
                    </w:placeholder>
                    <w:showingPlcHdr/>
                  </w:sdtPr>
                  <w:sdtEndPr/>
                  <w:sdtContent>
                    <w:tc>
                      <w:tcPr>
                        <w:tcW w:w="1490" w:type="dxa"/>
                        <w:shd w:val="clear" w:color="auto" w:fill="D9E2F3" w:themeFill="accent1" w:themeFillTint="33"/>
                      </w:tcPr>
                      <w:p w14:paraId="37DD544F" w14:textId="10CEA57F"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643709683"/>
                    <w:placeholder>
                      <w:docPart w:val="4F427EC80E814FB58D093E9C5EB6A722"/>
                    </w:placeholder>
                    <w:showingPlcHdr/>
                  </w:sdtPr>
                  <w:sdtEndPr/>
                  <w:sdtContent>
                    <w:tc>
                      <w:tcPr>
                        <w:tcW w:w="2284" w:type="dxa"/>
                        <w:shd w:val="clear" w:color="auto" w:fill="D9E2F3" w:themeFill="accent1" w:themeFillTint="33"/>
                      </w:tcPr>
                      <w:p w14:paraId="40F81B4A" w14:textId="6FE75005"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1543902054"/>
                    <w:placeholder>
                      <w:docPart w:val="20429FD9D02B4A3AB924C736FEA3B2B1"/>
                    </w:placeholder>
                    <w:showingPlcHdr/>
                  </w:sdtPr>
                  <w:sdtEndPr/>
                  <w:sdtContent>
                    <w:tc>
                      <w:tcPr>
                        <w:tcW w:w="3945" w:type="dxa"/>
                        <w:shd w:val="clear" w:color="auto" w:fill="D9E2F3" w:themeFill="accent1" w:themeFillTint="33"/>
                      </w:tcPr>
                      <w:p w14:paraId="093BAF64" w14:textId="22086312"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1609348427"/>
                    <w:placeholder>
                      <w:docPart w:val="791629395B2F48CCAC90AF1F697BF9F9"/>
                    </w:placeholder>
                    <w:showingPlcHdr/>
                  </w:sdtPr>
                  <w:sdtEndPr/>
                  <w:sdtContent>
                    <w:tc>
                      <w:tcPr>
                        <w:tcW w:w="3641" w:type="dxa"/>
                        <w:shd w:val="clear" w:color="auto" w:fill="D9E2F3" w:themeFill="accent1" w:themeFillTint="33"/>
                      </w:tcPr>
                      <w:p w14:paraId="51C44A12" w14:textId="2F375DA0"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sdt>
                  <w:sdtPr>
                    <w:id w:val="-1361963676"/>
                    <w:placeholder>
                      <w:docPart w:val="13D2E78279E64E5B953C6548CEE13D2C"/>
                    </w:placeholder>
                    <w:showingPlcHdr/>
                  </w:sdtPr>
                  <w:sdtEndPr/>
                  <w:sdtContent>
                    <w:tc>
                      <w:tcPr>
                        <w:tcW w:w="1891" w:type="dxa"/>
                        <w:shd w:val="clear" w:color="auto" w:fill="D9E2F3" w:themeFill="accent1" w:themeFillTint="33"/>
                      </w:tcPr>
                      <w:p w14:paraId="725A7DF6" w14:textId="6D012459" w:rsidR="00111326" w:rsidRPr="00111326" w:rsidRDefault="00F804B0" w:rsidP="00033BD8">
                        <w:pPr>
                          <w:pStyle w:val="Normalformulaire"/>
                          <w:rPr>
                            <w:rFonts w:ascii="Calibri" w:eastAsia="Calibri" w:hAnsi="Calibri" w:cs="Arial"/>
                            <w:b/>
                          </w:rPr>
                        </w:pPr>
                        <w:r>
                          <w:rPr>
                            <w:rStyle w:val="Textedelespacerserv"/>
                          </w:rPr>
                          <w:t>..</w:t>
                        </w:r>
                        <w:r w:rsidRPr="00AA60DE">
                          <w:rPr>
                            <w:rStyle w:val="Textedelespacerserv"/>
                          </w:rPr>
                          <w:t>.</w:t>
                        </w:r>
                      </w:p>
                    </w:tc>
                  </w:sdtContent>
                </w:sdt>
              </w:tr>
            </w:sdtContent>
          </w:sdt>
        </w:sdtContent>
      </w:sdt>
    </w:tbl>
    <w:p w14:paraId="66BBD4BE" w14:textId="4EDD6998" w:rsidR="00B869A8" w:rsidRDefault="00B869A8" w:rsidP="00C619ED">
      <w:pPr>
        <w:spacing w:after="0" w:line="120" w:lineRule="auto"/>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C619ED" w14:paraId="3D6F0DAB" w14:textId="77777777" w:rsidTr="00C619ED">
        <w:trPr>
          <w:trHeight w:val="272"/>
        </w:trPr>
        <w:tc>
          <w:tcPr>
            <w:tcW w:w="18711" w:type="dxa"/>
            <w:shd w:val="clear" w:color="auto" w:fill="D9E2F3" w:themeFill="accent1" w:themeFillTint="33"/>
          </w:tcPr>
          <w:p w14:paraId="7528E892" w14:textId="77777777" w:rsidR="00C619ED" w:rsidRDefault="003B31AE" w:rsidP="007F79A3">
            <w:pPr>
              <w:pStyle w:val="Normalformulaire"/>
              <w:spacing w:after="0"/>
            </w:pPr>
            <w:sdt>
              <w:sdtPr>
                <w:id w:val="1682013284"/>
                <w14:checkbox>
                  <w14:checked w14:val="0"/>
                  <w14:checkedState w14:val="2612" w14:font="MS Gothic"/>
                  <w14:uncheckedState w14:val="2610" w14:font="MS Gothic"/>
                </w14:checkbox>
              </w:sdtPr>
              <w:sdtEndPr/>
              <w:sdtContent>
                <w:r w:rsidR="00C619ED">
                  <w:rPr>
                    <w:rFonts w:ascii="MS Gothic" w:hAnsi="MS Gothic" w:hint="eastAsia"/>
                  </w:rPr>
                  <w:t>☐</w:t>
                </w:r>
              </w:sdtContent>
            </w:sdt>
            <w:r w:rsidR="00C619ED">
              <w:t xml:space="preserve"> Ne s’applique pas </w:t>
            </w:r>
            <w:sdt>
              <w:sdtPr>
                <w:id w:val="1427845782"/>
                <w:placeholder>
                  <w:docPart w:val="3DFC62C1A7B94F1F9CDC05AD5DBB1EAF"/>
                </w:placeholder>
                <w:showingPlcHdr/>
              </w:sdtPr>
              <w:sdtEndPr/>
              <w:sdtContent>
                <w:r w:rsidR="00C619ED">
                  <w:rPr>
                    <w:rStyle w:val="Textedelespacerserv"/>
                    <w:i/>
                    <w:iCs/>
                  </w:rPr>
                  <w:t>Justifiez.</w:t>
                </w:r>
              </w:sdtContent>
            </w:sdt>
            <w:r w:rsidR="00C619ED">
              <w:t xml:space="preserve">  </w:t>
            </w:r>
            <w:r w:rsidR="00C619ED">
              <w:rPr>
                <w:rStyle w:val="Textedelespacerserv"/>
                <w:i/>
                <w:iCs/>
              </w:rPr>
              <w:t>.</w:t>
            </w:r>
          </w:p>
        </w:tc>
      </w:tr>
    </w:tbl>
    <w:p w14:paraId="1506D221" w14:textId="77777777" w:rsidR="00C619ED" w:rsidRDefault="00C619ED" w:rsidP="00540FE5">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5528"/>
      </w:tblGrid>
      <w:sdt>
        <w:sdtPr>
          <w:rPr>
            <w:rFonts w:eastAsia="MS Gothic"/>
            <w:bCs/>
            <w:color w:val="auto"/>
            <w:szCs w:val="20"/>
          </w:rPr>
          <w:id w:val="26543351"/>
          <w15:repeatingSection/>
        </w:sdtPr>
        <w:sdtEndPr/>
        <w:sdtContent>
          <w:sdt>
            <w:sdtPr>
              <w:rPr>
                <w:rFonts w:eastAsia="MS Gothic"/>
                <w:bCs/>
                <w:color w:val="auto"/>
                <w:szCs w:val="20"/>
              </w:rPr>
              <w:id w:val="-779260359"/>
              <w:placeholder>
                <w:docPart w:val="BE41A95F3A3640F6B033B08C93A5DDF3"/>
              </w:placeholder>
              <w15:repeatingSectionItem/>
            </w:sdtPr>
            <w:sdtEndPr/>
            <w:sdtContent>
              <w:sdt>
                <w:sdtPr>
                  <w:rPr>
                    <w:rFonts w:eastAsia="MS Gothic"/>
                    <w:bCs/>
                    <w:color w:val="auto"/>
                    <w:szCs w:val="20"/>
                  </w:rPr>
                  <w:id w:val="-629867574"/>
                  <w15:repeatingSection/>
                </w:sdtPr>
                <w:sdtEndPr/>
                <w:sdtContent>
                  <w:sdt>
                    <w:sdtPr>
                      <w:rPr>
                        <w:rFonts w:eastAsia="MS Gothic"/>
                        <w:bCs/>
                        <w:color w:val="auto"/>
                        <w:szCs w:val="20"/>
                      </w:rPr>
                      <w:id w:val="-444156145"/>
                      <w:placeholder>
                        <w:docPart w:val="BE41A95F3A3640F6B033B08C93A5DDF3"/>
                      </w:placeholder>
                      <w15:repeatingSectionItem/>
                    </w:sdtPr>
                    <w:sdtEndPr/>
                    <w:sdtContent>
                      <w:tr w:rsidR="00540FE5" w:rsidRPr="00540FE5" w14:paraId="5C101ECC" w14:textId="77777777" w:rsidTr="00F11EC0">
                        <w:trPr>
                          <w:trHeight w:val="448"/>
                        </w:trPr>
                        <w:sdt>
                          <w:sdtPr>
                            <w:rPr>
                              <w:rFonts w:eastAsia="MS Gothic"/>
                              <w:bCs/>
                              <w:color w:val="auto"/>
                              <w:szCs w:val="20"/>
                            </w:rPr>
                            <w:id w:val="620030384"/>
                            <w:placeholder>
                              <w:docPart w:val="71B72E49BA224B1C8B830282791D1D49"/>
                            </w:placeholder>
                            <w:showingPlcHdr/>
                          </w:sdtPr>
                          <w:sdtEndPr/>
                          <w:sdtContent>
                            <w:tc>
                              <w:tcPr>
                                <w:tcW w:w="13178" w:type="dxa"/>
                                <w:shd w:val="clear" w:color="auto" w:fill="D9E2F3" w:themeFill="accent1" w:themeFillTint="33"/>
                              </w:tcPr>
                              <w:p w14:paraId="576B243F" w14:textId="77777777" w:rsidR="00540FE5" w:rsidRPr="00540FE5" w:rsidRDefault="00540FE5" w:rsidP="00540FE5">
                                <w:pPr>
                                  <w:spacing w:after="0"/>
                                  <w:rPr>
                                    <w:rFonts w:eastAsia="MS Gothic"/>
                                    <w:bCs/>
                                    <w:color w:val="auto"/>
                                    <w:szCs w:val="20"/>
                                  </w:rPr>
                                </w:pPr>
                                <w:r w:rsidRPr="00540FE5">
                                  <w:rPr>
                                    <w:rFonts w:eastAsia="MS Gothic"/>
                                    <w:bCs/>
                                    <w:i/>
                                    <w:iCs/>
                                    <w:color w:val="808080"/>
                                    <w:szCs w:val="20"/>
                                  </w:rPr>
                                  <w:t>Si vous préférez joindre un document, indiquez-en le nom.</w:t>
                                </w:r>
                              </w:p>
                            </w:tc>
                          </w:sdtContent>
                        </w:sdt>
                        <w:sdt>
                          <w:sdtPr>
                            <w:rPr>
                              <w:rFonts w:eastAsia="MS Gothic"/>
                              <w:bCs/>
                              <w:color w:val="auto"/>
                              <w:szCs w:val="20"/>
                            </w:rPr>
                            <w:id w:val="-2129304201"/>
                            <w:placeholder>
                              <w:docPart w:val="E877011F6DCE420C86747919A59AACD0"/>
                            </w:placeholder>
                            <w:showingPlcHdr/>
                          </w:sdtPr>
                          <w:sdtEndPr/>
                          <w:sdtContent>
                            <w:tc>
                              <w:tcPr>
                                <w:tcW w:w="5528" w:type="dxa"/>
                                <w:shd w:val="clear" w:color="auto" w:fill="D9E2F3" w:themeFill="accent1" w:themeFillTint="33"/>
                              </w:tcPr>
                              <w:p w14:paraId="445A6CE3" w14:textId="77777777" w:rsidR="00540FE5" w:rsidRPr="00540FE5" w:rsidRDefault="00540FE5" w:rsidP="00540FE5">
                                <w:pPr>
                                  <w:spacing w:after="0"/>
                                  <w:rPr>
                                    <w:rFonts w:eastAsia="MS Gothic"/>
                                    <w:bCs/>
                                    <w:color w:val="auto"/>
                                    <w:szCs w:val="20"/>
                                  </w:rPr>
                                </w:pPr>
                                <w:r w:rsidRPr="00540FE5">
                                  <w:rPr>
                                    <w:rFonts w:eastAsia="MS Gothic"/>
                                    <w:bCs/>
                                    <w:i/>
                                    <w:iCs/>
                                    <w:color w:val="808080"/>
                                    <w:szCs w:val="20"/>
                                  </w:rPr>
                                  <w:t>Précisez la section.</w:t>
                                </w:r>
                              </w:p>
                            </w:tc>
                          </w:sdtContent>
                        </w:sdt>
                      </w:tr>
                    </w:sdtContent>
                  </w:sdt>
                </w:sdtContent>
              </w:sdt>
            </w:sdtContent>
          </w:sdt>
        </w:sdtContent>
      </w:sdt>
    </w:tbl>
    <w:p w14:paraId="2D1D2C4B" w14:textId="1E305562" w:rsidR="00C619ED" w:rsidRDefault="002940F8" w:rsidP="002940F8">
      <w:pPr>
        <w:pStyle w:val="Question"/>
      </w:pPr>
      <w:r>
        <w:t>2.3.3</w:t>
      </w:r>
      <w:r>
        <w:tab/>
      </w:r>
      <w:r w:rsidR="00BC00F2" w:rsidRPr="00BC00F2">
        <w:t>Décrivez les procédures et les mesures de prévention permettant d’éliminer le rejet de contaminants</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BC00F2" w:rsidRPr="00BC00F2">
        <w:t xml:space="preserve"> au cours de la période de rodage et de la mise en exploitation de l’établissement ou de l’activité (art. 17 al. 1 (1) et 18(2) REAFIE).</w:t>
      </w:r>
    </w:p>
    <w:p w14:paraId="4B59D3E5" w14:textId="77777777" w:rsidR="00BC00F2" w:rsidRDefault="003B31AE" w:rsidP="00BC00F2">
      <w:pPr>
        <w:pStyle w:val="Recevabilite"/>
      </w:pPr>
      <w:sdt>
        <w:sdtPr>
          <w:rPr>
            <w:highlight w:val="lightGray"/>
          </w:rPr>
          <w:id w:val="-1263445544"/>
          <w14:checkbox>
            <w14:checked w14:val="0"/>
            <w14:checkedState w14:val="2612" w14:font="MS Gothic"/>
            <w14:uncheckedState w14:val="2610" w14:font="MS Gothic"/>
          </w14:checkbox>
        </w:sdtPr>
        <w:sdtEndPr/>
        <w:sdtContent>
          <w:r w:rsidR="00BC00F2">
            <w:rPr>
              <w:rFonts w:ascii="MS Gothic" w:eastAsia="MS Gothic" w:hAnsi="MS Gothic" w:hint="eastAsia"/>
              <w:highlight w:val="lightGray"/>
            </w:rPr>
            <w:t>☐</w:t>
          </w:r>
        </w:sdtContent>
      </w:sdt>
      <w:r w:rsidR="00BC00F2" w:rsidRPr="00773FB0">
        <w:rPr>
          <w:highlight w:val="lightGray"/>
        </w:rPr>
        <w:t xml:space="preserve">R </w:t>
      </w:r>
      <w:sdt>
        <w:sdtPr>
          <w:rPr>
            <w:highlight w:val="lightGray"/>
          </w:rPr>
          <w:id w:val="307751801"/>
          <w14:checkbox>
            <w14:checked w14:val="0"/>
            <w14:checkedState w14:val="2612" w14:font="MS Gothic"/>
            <w14:uncheckedState w14:val="2610" w14:font="MS Gothic"/>
          </w14:checkbox>
        </w:sdtPr>
        <w:sdtEndPr/>
        <w:sdtContent>
          <w:r w:rsidR="00BC00F2">
            <w:rPr>
              <w:rFonts w:ascii="MS Gothic" w:eastAsia="MS Gothic" w:hAnsi="MS Gothic" w:hint="eastAsia"/>
              <w:highlight w:val="lightGray"/>
            </w:rPr>
            <w:t>☐</w:t>
          </w:r>
        </w:sdtContent>
      </w:sdt>
      <w:r w:rsidR="00BC00F2" w:rsidRPr="00773FB0">
        <w:rPr>
          <w:highlight w:val="lightGray"/>
        </w:rPr>
        <w:t xml:space="preserve">NR </w:t>
      </w:r>
      <w:sdt>
        <w:sdtPr>
          <w:rPr>
            <w:highlight w:val="lightGray"/>
          </w:rPr>
          <w:id w:val="-584456340"/>
          <w14:checkbox>
            <w14:checked w14:val="0"/>
            <w14:checkedState w14:val="2612" w14:font="MS Gothic"/>
            <w14:uncheckedState w14:val="2610" w14:font="MS Gothic"/>
          </w14:checkbox>
        </w:sdtPr>
        <w:sdtEndPr/>
        <w:sdtContent>
          <w:r w:rsidR="00BC00F2">
            <w:rPr>
              <w:rFonts w:ascii="MS Gothic" w:eastAsia="MS Gothic" w:hAnsi="MS Gothic" w:hint="eastAsia"/>
              <w:highlight w:val="lightGray"/>
            </w:rPr>
            <w:t>☐</w:t>
          </w:r>
        </w:sdtContent>
      </w:sdt>
      <w:r w:rsidR="00BC00F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C00F2" w14:paraId="0B88D52D" w14:textId="77777777" w:rsidTr="007F79A3">
        <w:trPr>
          <w:trHeight w:val="448"/>
          <w:jc w:val="center"/>
        </w:trPr>
        <w:sdt>
          <w:sdtPr>
            <w:id w:val="-867753805"/>
            <w:placeholder>
              <w:docPart w:val="70FA787B9EB9455DB60EBECFF6F9B6D4"/>
            </w:placeholder>
            <w:showingPlcHdr/>
          </w:sdtPr>
          <w:sdtEndPr/>
          <w:sdtContent>
            <w:tc>
              <w:tcPr>
                <w:tcW w:w="16968" w:type="dxa"/>
                <w:shd w:val="clear" w:color="auto" w:fill="D9E2F3" w:themeFill="accent1" w:themeFillTint="33"/>
              </w:tcPr>
              <w:p w14:paraId="67D9045A" w14:textId="77777777" w:rsidR="00BC00F2" w:rsidRDefault="00BC00F2" w:rsidP="007F79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769366A" w14:textId="62074973" w:rsidR="00BC00F2" w:rsidRDefault="00BC00F2" w:rsidP="00185908">
      <w:pPr>
        <w:pStyle w:val="Sous-Section"/>
        <w:keepLines w:val="0"/>
      </w:pPr>
      <w:r>
        <w:lastRenderedPageBreak/>
        <w:t>Aire d’exploitation et gestion des matières</w:t>
      </w:r>
    </w:p>
    <w:p w14:paraId="40064072" w14:textId="179866BA" w:rsidR="00BC00F2" w:rsidRDefault="002930A3" w:rsidP="00185908">
      <w:pPr>
        <w:pStyle w:val="Question"/>
        <w:keepNext/>
      </w:pPr>
      <w:r>
        <w:t>2.4.1</w:t>
      </w:r>
      <w:r>
        <w:tab/>
      </w:r>
      <w:r w:rsidR="005E7484" w:rsidRPr="005E7484">
        <w:t>Indiquez la superficie totale de l’aire d’exploitation (art. 17 al. 1 (3) REAFIE).</w:t>
      </w:r>
    </w:p>
    <w:p w14:paraId="6A203110" w14:textId="77777777" w:rsidR="00E36F8B" w:rsidRDefault="003B31AE" w:rsidP="00185908">
      <w:pPr>
        <w:pStyle w:val="Recevabilite"/>
        <w:keepNext/>
      </w:pPr>
      <w:sdt>
        <w:sdtPr>
          <w:rPr>
            <w:highlight w:val="lightGray"/>
          </w:rPr>
          <w:id w:val="-1737462125"/>
          <w14:checkbox>
            <w14:checked w14:val="0"/>
            <w14:checkedState w14:val="2612" w14:font="MS Gothic"/>
            <w14:uncheckedState w14:val="2610" w14:font="MS Gothic"/>
          </w14:checkbox>
        </w:sdtPr>
        <w:sdtEndPr/>
        <w:sdtContent>
          <w:r w:rsidR="00E36F8B">
            <w:rPr>
              <w:rFonts w:ascii="MS Gothic" w:eastAsia="MS Gothic" w:hAnsi="MS Gothic" w:hint="eastAsia"/>
              <w:highlight w:val="lightGray"/>
            </w:rPr>
            <w:t>☐</w:t>
          </w:r>
        </w:sdtContent>
      </w:sdt>
      <w:r w:rsidR="00E36F8B" w:rsidRPr="00773FB0">
        <w:rPr>
          <w:highlight w:val="lightGray"/>
        </w:rPr>
        <w:t xml:space="preserve">R </w:t>
      </w:r>
      <w:sdt>
        <w:sdtPr>
          <w:rPr>
            <w:highlight w:val="lightGray"/>
          </w:rPr>
          <w:id w:val="1494689659"/>
          <w14:checkbox>
            <w14:checked w14:val="0"/>
            <w14:checkedState w14:val="2612" w14:font="MS Gothic"/>
            <w14:uncheckedState w14:val="2610" w14:font="MS Gothic"/>
          </w14:checkbox>
        </w:sdtPr>
        <w:sdtEndPr/>
        <w:sdtContent>
          <w:r w:rsidR="00E36F8B">
            <w:rPr>
              <w:rFonts w:ascii="MS Gothic" w:eastAsia="MS Gothic" w:hAnsi="MS Gothic" w:hint="eastAsia"/>
              <w:highlight w:val="lightGray"/>
            </w:rPr>
            <w:t>☐</w:t>
          </w:r>
        </w:sdtContent>
      </w:sdt>
      <w:r w:rsidR="00E36F8B" w:rsidRPr="00773FB0">
        <w:rPr>
          <w:highlight w:val="lightGray"/>
        </w:rPr>
        <w:t xml:space="preserve">NR </w:t>
      </w:r>
      <w:sdt>
        <w:sdtPr>
          <w:rPr>
            <w:highlight w:val="lightGray"/>
          </w:rPr>
          <w:id w:val="-449714829"/>
          <w14:checkbox>
            <w14:checked w14:val="0"/>
            <w14:checkedState w14:val="2612" w14:font="MS Gothic"/>
            <w14:uncheckedState w14:val="2610" w14:font="MS Gothic"/>
          </w14:checkbox>
        </w:sdtPr>
        <w:sdtEndPr/>
        <w:sdtContent>
          <w:r w:rsidR="00E36F8B">
            <w:rPr>
              <w:rFonts w:ascii="MS Gothic" w:eastAsia="MS Gothic" w:hAnsi="MS Gothic" w:hint="eastAsia"/>
              <w:highlight w:val="lightGray"/>
            </w:rPr>
            <w:t>☐</w:t>
          </w:r>
        </w:sdtContent>
      </w:sdt>
      <w:r w:rsidR="00E36F8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37F7C" w14:paraId="4190A81F" w14:textId="77777777" w:rsidTr="007F79A3">
        <w:trPr>
          <w:trHeight w:val="448"/>
          <w:jc w:val="center"/>
        </w:trPr>
        <w:sdt>
          <w:sdtPr>
            <w:id w:val="-1331362227"/>
            <w:placeholder>
              <w:docPart w:val="C89D1F4DE3004A29940D7A11B52B698B"/>
            </w:placeholder>
            <w:showingPlcHdr/>
          </w:sdtPr>
          <w:sdtEndPr/>
          <w:sdtContent>
            <w:tc>
              <w:tcPr>
                <w:tcW w:w="16968" w:type="dxa"/>
                <w:shd w:val="clear" w:color="auto" w:fill="D9E2F3" w:themeFill="accent1" w:themeFillTint="33"/>
              </w:tcPr>
              <w:p w14:paraId="0A3C2CD5" w14:textId="77777777" w:rsidR="00737F7C" w:rsidRDefault="00737F7C" w:rsidP="00185908">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2F65725" w14:textId="3D03ECB3" w:rsidR="00E36F8B" w:rsidRDefault="00737F7C" w:rsidP="00737F7C">
      <w:pPr>
        <w:pStyle w:val="Question"/>
      </w:pPr>
      <w:r>
        <w:t>2.4.2</w:t>
      </w:r>
      <w:r>
        <w:tab/>
      </w:r>
      <w:r w:rsidR="00FD42F7" w:rsidRPr="00FD42F7">
        <w:t>Décrivez les aires de manutention et d’entreposage des matières en précisant les types d’infrastructures ou d’ouvrages, les superficies et les capacités maximales d’entreposage (art. 17 al. 1 (3) REAFIE).</w:t>
      </w:r>
    </w:p>
    <w:p w14:paraId="69B15E18" w14:textId="77777777" w:rsidR="00FD42F7" w:rsidRDefault="003B31AE" w:rsidP="00FD42F7">
      <w:pPr>
        <w:pStyle w:val="Recevabilite"/>
      </w:pPr>
      <w:sdt>
        <w:sdtPr>
          <w:rPr>
            <w:highlight w:val="lightGray"/>
          </w:rPr>
          <w:id w:val="-584845161"/>
          <w14:checkbox>
            <w14:checked w14:val="0"/>
            <w14:checkedState w14:val="2612" w14:font="MS Gothic"/>
            <w14:uncheckedState w14:val="2610" w14:font="MS Gothic"/>
          </w14:checkbox>
        </w:sdtPr>
        <w:sdtEndPr/>
        <w:sdtContent>
          <w:r w:rsidR="00FD42F7">
            <w:rPr>
              <w:rFonts w:ascii="MS Gothic" w:eastAsia="MS Gothic" w:hAnsi="MS Gothic" w:hint="eastAsia"/>
              <w:highlight w:val="lightGray"/>
            </w:rPr>
            <w:t>☐</w:t>
          </w:r>
        </w:sdtContent>
      </w:sdt>
      <w:r w:rsidR="00FD42F7" w:rsidRPr="00773FB0">
        <w:rPr>
          <w:highlight w:val="lightGray"/>
        </w:rPr>
        <w:t xml:space="preserve">R </w:t>
      </w:r>
      <w:sdt>
        <w:sdtPr>
          <w:rPr>
            <w:highlight w:val="lightGray"/>
          </w:rPr>
          <w:id w:val="590128090"/>
          <w14:checkbox>
            <w14:checked w14:val="0"/>
            <w14:checkedState w14:val="2612" w14:font="MS Gothic"/>
            <w14:uncheckedState w14:val="2610" w14:font="MS Gothic"/>
          </w14:checkbox>
        </w:sdtPr>
        <w:sdtEndPr/>
        <w:sdtContent>
          <w:r w:rsidR="00FD42F7">
            <w:rPr>
              <w:rFonts w:ascii="MS Gothic" w:eastAsia="MS Gothic" w:hAnsi="MS Gothic" w:hint="eastAsia"/>
              <w:highlight w:val="lightGray"/>
            </w:rPr>
            <w:t>☐</w:t>
          </w:r>
        </w:sdtContent>
      </w:sdt>
      <w:r w:rsidR="00FD42F7" w:rsidRPr="00773FB0">
        <w:rPr>
          <w:highlight w:val="lightGray"/>
        </w:rPr>
        <w:t xml:space="preserve">NR </w:t>
      </w:r>
      <w:sdt>
        <w:sdtPr>
          <w:rPr>
            <w:highlight w:val="lightGray"/>
          </w:rPr>
          <w:id w:val="1348981442"/>
          <w14:checkbox>
            <w14:checked w14:val="0"/>
            <w14:checkedState w14:val="2612" w14:font="MS Gothic"/>
            <w14:uncheckedState w14:val="2610" w14:font="MS Gothic"/>
          </w14:checkbox>
        </w:sdtPr>
        <w:sdtEndPr/>
        <w:sdtContent>
          <w:r w:rsidR="00FD42F7">
            <w:rPr>
              <w:rFonts w:ascii="MS Gothic" w:eastAsia="MS Gothic" w:hAnsi="MS Gothic" w:hint="eastAsia"/>
              <w:highlight w:val="lightGray"/>
            </w:rPr>
            <w:t>☐</w:t>
          </w:r>
        </w:sdtContent>
      </w:sdt>
      <w:r w:rsidR="00FD42F7" w:rsidRPr="00773FB0">
        <w:rPr>
          <w:highlight w:val="lightGray"/>
        </w:rPr>
        <w:t>SO</w:t>
      </w:r>
    </w:p>
    <w:p w14:paraId="6580E338" w14:textId="77777777" w:rsidR="00FB0304" w:rsidRDefault="00FB0304" w:rsidP="00FB0304">
      <w:pPr>
        <w:pStyle w:val="QuestionInfo"/>
      </w:pPr>
      <w:r>
        <w:t>Exemples :</w:t>
      </w:r>
    </w:p>
    <w:p w14:paraId="1C99BF00" w14:textId="395884E7" w:rsidR="00FB0304" w:rsidRDefault="00FB0304" w:rsidP="00FB0304">
      <w:pPr>
        <w:pStyle w:val="Questionliste"/>
      </w:pPr>
      <w:r>
        <w:t>aire de réception;</w:t>
      </w:r>
    </w:p>
    <w:p w14:paraId="51412CCE" w14:textId="1CA0319B" w:rsidR="00FB0304" w:rsidRDefault="00FB0304" w:rsidP="00FB0304">
      <w:pPr>
        <w:pStyle w:val="Questionliste"/>
      </w:pPr>
      <w:r>
        <w:t>aire d’entreposage des matières résiduelles</w:t>
      </w:r>
      <w:r w:rsidR="00231751">
        <w:rPr>
          <w:vertAlign w:val="superscript"/>
        </w:rPr>
        <w:fldChar w:fldCharType="begin"/>
      </w:r>
      <w:r w:rsidR="00231751">
        <w:rPr>
          <w:vertAlign w:val="superscript"/>
        </w:rPr>
        <w:instrText xml:space="preserve"> AUTOTEXTLIST  \s "NoStyle" \t "Pour plus de précisions, consultez le lexique à la fin du formulaire." \* MERGEFORMAT </w:instrText>
      </w:r>
      <w:r w:rsidR="00231751">
        <w:rPr>
          <w:vertAlign w:val="superscript"/>
        </w:rPr>
        <w:fldChar w:fldCharType="separate"/>
      </w:r>
      <w:r w:rsidR="00231751">
        <w:rPr>
          <w:vertAlign w:val="superscript"/>
        </w:rPr>
        <w:t>'?'</w:t>
      </w:r>
      <w:r w:rsidR="00231751">
        <w:rPr>
          <w:vertAlign w:val="superscript"/>
        </w:rPr>
        <w:fldChar w:fldCharType="end"/>
      </w:r>
      <w:r>
        <w:t xml:space="preserve"> avant l’intégration au procédé;</w:t>
      </w:r>
    </w:p>
    <w:p w14:paraId="4C60B174" w14:textId="27E246BE" w:rsidR="00FB0304" w:rsidRDefault="00FB0304" w:rsidP="00FB0304">
      <w:pPr>
        <w:pStyle w:val="Questionliste"/>
      </w:pPr>
      <w:r>
        <w:t>aire de manutention, de chargement et de déchargement;</w:t>
      </w:r>
    </w:p>
    <w:p w14:paraId="34848815" w14:textId="2F21C498" w:rsidR="00FB0304" w:rsidRDefault="00FB0304" w:rsidP="00FB0304">
      <w:pPr>
        <w:pStyle w:val="Questionliste"/>
      </w:pPr>
      <w:r>
        <w:t>aire de rétention;</w:t>
      </w:r>
    </w:p>
    <w:p w14:paraId="5B655868" w14:textId="6A712563" w:rsidR="00FB0304" w:rsidRDefault="00FB0304" w:rsidP="00FB0304">
      <w:pPr>
        <w:pStyle w:val="Questionliste"/>
      </w:pPr>
      <w:r>
        <w:t>aire de traitement;</w:t>
      </w:r>
    </w:p>
    <w:p w14:paraId="59FD7242" w14:textId="4C126EAE" w:rsidR="00FB0304" w:rsidRDefault="00FB0304" w:rsidP="00FB0304">
      <w:pPr>
        <w:pStyle w:val="Questionliste"/>
      </w:pPr>
      <w:r>
        <w:t>aire d’entreposage des matières premières (produits chimiques, réactifs ou autres);</w:t>
      </w:r>
    </w:p>
    <w:p w14:paraId="6B153E11" w14:textId="28D846D5" w:rsidR="00FB0304" w:rsidRDefault="00FB0304" w:rsidP="00FB0304">
      <w:pPr>
        <w:pStyle w:val="Questionliste"/>
      </w:pPr>
      <w:r>
        <w:t>aire d’entreposage des résidus d’incinération (cendres).</w:t>
      </w:r>
    </w:p>
    <w:p w14:paraId="28FB0831" w14:textId="77777777" w:rsidR="00FB0304" w:rsidRDefault="00FB0304" w:rsidP="00FB0304">
      <w:pPr>
        <w:spacing w:after="0"/>
      </w:pPr>
    </w:p>
    <w:p w14:paraId="67EC47FB" w14:textId="580C6422" w:rsidR="00FD42F7" w:rsidRPr="00FD42F7" w:rsidRDefault="00FB0304" w:rsidP="00FB0304">
      <w:pPr>
        <w:pStyle w:val="QuestionInfo"/>
      </w:pPr>
      <w:r>
        <w:t>Notez que ces aires doivent figurer sur les plans et devis</w:t>
      </w:r>
      <w:r w:rsidR="004E60FB">
        <w:rPr>
          <w:vertAlign w:val="superscript"/>
        </w:rPr>
        <w:fldChar w:fldCharType="begin"/>
      </w:r>
      <w:r w:rsidR="004E60FB">
        <w:rPr>
          <w:vertAlign w:val="superscript"/>
        </w:rPr>
        <w:instrText xml:space="preserve"> AUTOTEXTLIST  \s "NoStyle" \t "Pour plus de précisions, consultez le lexique à la fin du formulaire." \* MERGEFORMAT </w:instrText>
      </w:r>
      <w:r w:rsidR="004E60FB">
        <w:rPr>
          <w:vertAlign w:val="superscript"/>
        </w:rPr>
        <w:fldChar w:fldCharType="separate"/>
      </w:r>
      <w:r w:rsidR="004E60FB">
        <w:rPr>
          <w:vertAlign w:val="superscript"/>
        </w:rPr>
        <w:t>'?'</w:t>
      </w:r>
      <w:r w:rsidR="004E60FB">
        <w:rPr>
          <w:vertAlign w:val="superscript"/>
        </w:rPr>
        <w:fldChar w:fldCharType="end"/>
      </w:r>
      <w:r>
        <w:t xml:space="preserve"> exigés à la question 2.2.1.</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B0304" w14:paraId="3824627F" w14:textId="77777777" w:rsidTr="007F79A3">
        <w:trPr>
          <w:trHeight w:val="448"/>
          <w:jc w:val="center"/>
        </w:trPr>
        <w:sdt>
          <w:sdtPr>
            <w:id w:val="-1094775960"/>
            <w:placeholder>
              <w:docPart w:val="7CF47CB7AE254CAEA08317201812214A"/>
            </w:placeholder>
            <w:showingPlcHdr/>
          </w:sdtPr>
          <w:sdtEndPr/>
          <w:sdtContent>
            <w:tc>
              <w:tcPr>
                <w:tcW w:w="16968" w:type="dxa"/>
                <w:shd w:val="clear" w:color="auto" w:fill="D9E2F3" w:themeFill="accent1" w:themeFillTint="33"/>
              </w:tcPr>
              <w:p w14:paraId="748F4A5A" w14:textId="77777777" w:rsidR="00FB0304" w:rsidRDefault="00FB0304" w:rsidP="007F79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A891D55" w14:textId="3A1BE609" w:rsidR="00AD4A4B" w:rsidRDefault="00CC5EB2" w:rsidP="00AD4A4B">
      <w:pPr>
        <w:pStyle w:val="Question"/>
      </w:pPr>
      <w:r>
        <w:t>2.4.3</w:t>
      </w:r>
      <w:r>
        <w:tab/>
      </w:r>
      <w:r w:rsidR="00AD4A4B">
        <w:t>Fournissez une liste et une description détaillée des matières à incinérer dans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AD4A4B">
        <w:t xml:space="preserve"> en indiquant la nature de chacune de ces matières (art. 17 al. 1 (1) REAFIE et art. 121 et 123 REIMR). </w:t>
      </w:r>
    </w:p>
    <w:p w14:paraId="193701E6" w14:textId="338AB038" w:rsidR="00AD4A4B" w:rsidRDefault="003B31AE" w:rsidP="00AD4A4B">
      <w:pPr>
        <w:pStyle w:val="Recevabilite"/>
      </w:pPr>
      <w:sdt>
        <w:sdtPr>
          <w:rPr>
            <w:highlight w:val="lightGray"/>
          </w:rPr>
          <w:id w:val="755107539"/>
          <w14:checkbox>
            <w14:checked w14:val="0"/>
            <w14:checkedState w14:val="2612" w14:font="MS Gothic"/>
            <w14:uncheckedState w14:val="2610" w14:font="MS Gothic"/>
          </w14:checkbox>
        </w:sdtPr>
        <w:sdtEndPr/>
        <w:sdtContent>
          <w:r w:rsidR="00AD4A4B">
            <w:rPr>
              <w:rFonts w:ascii="MS Gothic" w:eastAsia="MS Gothic" w:hAnsi="MS Gothic" w:hint="eastAsia"/>
              <w:highlight w:val="lightGray"/>
            </w:rPr>
            <w:t>☐</w:t>
          </w:r>
        </w:sdtContent>
      </w:sdt>
      <w:r w:rsidR="00AD4A4B" w:rsidRPr="00773FB0">
        <w:rPr>
          <w:highlight w:val="lightGray"/>
        </w:rPr>
        <w:t xml:space="preserve">R </w:t>
      </w:r>
      <w:sdt>
        <w:sdtPr>
          <w:rPr>
            <w:highlight w:val="lightGray"/>
          </w:rPr>
          <w:id w:val="642087852"/>
          <w14:checkbox>
            <w14:checked w14:val="0"/>
            <w14:checkedState w14:val="2612" w14:font="MS Gothic"/>
            <w14:uncheckedState w14:val="2610" w14:font="MS Gothic"/>
          </w14:checkbox>
        </w:sdtPr>
        <w:sdtEndPr/>
        <w:sdtContent>
          <w:r w:rsidR="00AD4A4B">
            <w:rPr>
              <w:rFonts w:ascii="MS Gothic" w:eastAsia="MS Gothic" w:hAnsi="MS Gothic" w:hint="eastAsia"/>
              <w:highlight w:val="lightGray"/>
            </w:rPr>
            <w:t>☐</w:t>
          </w:r>
        </w:sdtContent>
      </w:sdt>
      <w:r w:rsidR="00AD4A4B" w:rsidRPr="00773FB0">
        <w:rPr>
          <w:highlight w:val="lightGray"/>
        </w:rPr>
        <w:t xml:space="preserve">NR </w:t>
      </w:r>
      <w:sdt>
        <w:sdtPr>
          <w:rPr>
            <w:highlight w:val="lightGray"/>
          </w:rPr>
          <w:id w:val="-1085528523"/>
          <w14:checkbox>
            <w14:checked w14:val="0"/>
            <w14:checkedState w14:val="2612" w14:font="MS Gothic"/>
            <w14:uncheckedState w14:val="2610" w14:font="MS Gothic"/>
          </w14:checkbox>
        </w:sdtPr>
        <w:sdtEndPr/>
        <w:sdtContent>
          <w:r w:rsidR="00AD4A4B">
            <w:rPr>
              <w:rFonts w:ascii="MS Gothic" w:eastAsia="MS Gothic" w:hAnsi="MS Gothic" w:hint="eastAsia"/>
              <w:highlight w:val="lightGray"/>
            </w:rPr>
            <w:t>☐</w:t>
          </w:r>
        </w:sdtContent>
      </w:sdt>
      <w:r w:rsidR="00AD4A4B" w:rsidRPr="00773FB0">
        <w:rPr>
          <w:highlight w:val="lightGray"/>
        </w:rPr>
        <w:t>SO</w:t>
      </w:r>
    </w:p>
    <w:p w14:paraId="1F28CDA1" w14:textId="55D1B91B" w:rsidR="00B869A8" w:rsidRDefault="00AD4A4B" w:rsidP="00AD4A4B">
      <w:pPr>
        <w:pStyle w:val="QuestionInfo"/>
      </w:pPr>
      <w:r>
        <w:t xml:space="preserve">Note : </w:t>
      </w:r>
      <w:r w:rsidR="00C752EC">
        <w:t>C</w:t>
      </w:r>
      <w:r>
        <w:t>onsultez les articles 121 et 123 du REIMR pour valider l’admissibilité des matières prévues à votre installation.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D4A4B" w14:paraId="4EBA089F" w14:textId="77777777" w:rsidTr="007F79A3">
        <w:trPr>
          <w:trHeight w:val="448"/>
          <w:jc w:val="center"/>
        </w:trPr>
        <w:sdt>
          <w:sdtPr>
            <w:id w:val="-1025630638"/>
            <w:placeholder>
              <w:docPart w:val="38B601F43E0F43A5A414E1BCD187564D"/>
            </w:placeholder>
            <w:showingPlcHdr/>
          </w:sdtPr>
          <w:sdtEndPr/>
          <w:sdtContent>
            <w:tc>
              <w:tcPr>
                <w:tcW w:w="16968" w:type="dxa"/>
                <w:shd w:val="clear" w:color="auto" w:fill="D9E2F3" w:themeFill="accent1" w:themeFillTint="33"/>
              </w:tcPr>
              <w:p w14:paraId="3FF90177" w14:textId="77777777" w:rsidR="00AD4A4B" w:rsidRDefault="00AD4A4B" w:rsidP="007F79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909E89B" w14:textId="3F096DE1" w:rsidR="00B869A8" w:rsidRDefault="00AD4A4B" w:rsidP="00796E86">
      <w:pPr>
        <w:pStyle w:val="Question"/>
        <w:keepNext/>
      </w:pPr>
      <w:r>
        <w:lastRenderedPageBreak/>
        <w:t>2.4.4</w:t>
      </w:r>
      <w:r>
        <w:tab/>
      </w:r>
      <w:r w:rsidR="00796E86" w:rsidRPr="00796E86">
        <w:t>Décrivez le mode de gestion et d’entreposage des matières à incinérer (art. 17 al. 1 (4) REAFIE).</w:t>
      </w:r>
    </w:p>
    <w:p w14:paraId="62CAC3DC" w14:textId="77777777" w:rsidR="00796E86" w:rsidRDefault="003B31AE" w:rsidP="00796E86">
      <w:pPr>
        <w:pStyle w:val="Recevabilite"/>
        <w:keepNext/>
      </w:pPr>
      <w:sdt>
        <w:sdtPr>
          <w:rPr>
            <w:highlight w:val="lightGray"/>
          </w:rPr>
          <w:id w:val="-1352028862"/>
          <w14:checkbox>
            <w14:checked w14:val="0"/>
            <w14:checkedState w14:val="2612" w14:font="MS Gothic"/>
            <w14:uncheckedState w14:val="2610" w14:font="MS Gothic"/>
          </w14:checkbox>
        </w:sdtPr>
        <w:sdtEndPr/>
        <w:sdtContent>
          <w:r w:rsidR="00796E86">
            <w:rPr>
              <w:rFonts w:ascii="MS Gothic" w:eastAsia="MS Gothic" w:hAnsi="MS Gothic" w:hint="eastAsia"/>
              <w:highlight w:val="lightGray"/>
            </w:rPr>
            <w:t>☐</w:t>
          </w:r>
        </w:sdtContent>
      </w:sdt>
      <w:r w:rsidR="00796E86" w:rsidRPr="00773FB0">
        <w:rPr>
          <w:highlight w:val="lightGray"/>
        </w:rPr>
        <w:t xml:space="preserve">R </w:t>
      </w:r>
      <w:sdt>
        <w:sdtPr>
          <w:rPr>
            <w:highlight w:val="lightGray"/>
          </w:rPr>
          <w:id w:val="715701336"/>
          <w14:checkbox>
            <w14:checked w14:val="0"/>
            <w14:checkedState w14:val="2612" w14:font="MS Gothic"/>
            <w14:uncheckedState w14:val="2610" w14:font="MS Gothic"/>
          </w14:checkbox>
        </w:sdtPr>
        <w:sdtEndPr/>
        <w:sdtContent>
          <w:r w:rsidR="00796E86">
            <w:rPr>
              <w:rFonts w:ascii="MS Gothic" w:eastAsia="MS Gothic" w:hAnsi="MS Gothic" w:hint="eastAsia"/>
              <w:highlight w:val="lightGray"/>
            </w:rPr>
            <w:t>☐</w:t>
          </w:r>
        </w:sdtContent>
      </w:sdt>
      <w:r w:rsidR="00796E86" w:rsidRPr="00773FB0">
        <w:rPr>
          <w:highlight w:val="lightGray"/>
        </w:rPr>
        <w:t xml:space="preserve">NR </w:t>
      </w:r>
      <w:sdt>
        <w:sdtPr>
          <w:rPr>
            <w:highlight w:val="lightGray"/>
          </w:rPr>
          <w:id w:val="-522321576"/>
          <w14:checkbox>
            <w14:checked w14:val="0"/>
            <w14:checkedState w14:val="2612" w14:font="MS Gothic"/>
            <w14:uncheckedState w14:val="2610" w14:font="MS Gothic"/>
          </w14:checkbox>
        </w:sdtPr>
        <w:sdtEndPr/>
        <w:sdtContent>
          <w:r w:rsidR="00796E86">
            <w:rPr>
              <w:rFonts w:ascii="MS Gothic" w:eastAsia="MS Gothic" w:hAnsi="MS Gothic" w:hint="eastAsia"/>
              <w:highlight w:val="lightGray"/>
            </w:rPr>
            <w:t>☐</w:t>
          </w:r>
        </w:sdtContent>
      </w:sdt>
      <w:r w:rsidR="00796E8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96E86" w14:paraId="030D296B" w14:textId="77777777" w:rsidTr="007F79A3">
        <w:trPr>
          <w:trHeight w:val="448"/>
          <w:jc w:val="center"/>
        </w:trPr>
        <w:sdt>
          <w:sdtPr>
            <w:id w:val="2044483965"/>
            <w:placeholder>
              <w:docPart w:val="803DAE3C7DBC4D8A8A2529713379CBBB"/>
            </w:placeholder>
            <w:showingPlcHdr/>
          </w:sdtPr>
          <w:sdtEndPr/>
          <w:sdtContent>
            <w:tc>
              <w:tcPr>
                <w:tcW w:w="16968" w:type="dxa"/>
                <w:shd w:val="clear" w:color="auto" w:fill="D9E2F3" w:themeFill="accent1" w:themeFillTint="33"/>
              </w:tcPr>
              <w:p w14:paraId="2D99DF02" w14:textId="77777777" w:rsidR="00796E86" w:rsidRDefault="00796E86" w:rsidP="00796E86">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50D3B9F" w14:textId="77777777" w:rsidR="00796E86" w:rsidRPr="00796E86" w:rsidRDefault="00796E86" w:rsidP="00796E86"/>
    <w:p w14:paraId="4728C207" w14:textId="06EE7F8F" w:rsidR="00B869A8" w:rsidRDefault="00796E86" w:rsidP="00796E86">
      <w:pPr>
        <w:pStyle w:val="Question"/>
      </w:pPr>
      <w:r>
        <w:t>2.4.5</w:t>
      </w:r>
      <w:r>
        <w:tab/>
      </w:r>
      <w:r w:rsidR="00204277" w:rsidRPr="00204277">
        <w:t>Décrivez le mode de gestion et d’entreposage des résidus d’incinération (art. 17 al. 1 (4) REAFIE).</w:t>
      </w:r>
    </w:p>
    <w:p w14:paraId="0E114D60" w14:textId="70EDED22" w:rsidR="00204277" w:rsidRPr="00204277" w:rsidRDefault="003B31AE" w:rsidP="00204277">
      <w:pPr>
        <w:pStyle w:val="Recevabilite"/>
        <w:keepNext/>
      </w:pPr>
      <w:sdt>
        <w:sdtPr>
          <w:rPr>
            <w:highlight w:val="lightGray"/>
          </w:rPr>
          <w:id w:val="-1851558021"/>
          <w14:checkbox>
            <w14:checked w14:val="0"/>
            <w14:checkedState w14:val="2612" w14:font="MS Gothic"/>
            <w14:uncheckedState w14:val="2610" w14:font="MS Gothic"/>
          </w14:checkbox>
        </w:sdtPr>
        <w:sdtEndPr/>
        <w:sdtContent>
          <w:r w:rsidR="00204277">
            <w:rPr>
              <w:rFonts w:ascii="MS Gothic" w:eastAsia="MS Gothic" w:hAnsi="MS Gothic" w:hint="eastAsia"/>
              <w:highlight w:val="lightGray"/>
            </w:rPr>
            <w:t>☐</w:t>
          </w:r>
        </w:sdtContent>
      </w:sdt>
      <w:r w:rsidR="00204277" w:rsidRPr="00773FB0">
        <w:rPr>
          <w:highlight w:val="lightGray"/>
        </w:rPr>
        <w:t xml:space="preserve">R </w:t>
      </w:r>
      <w:sdt>
        <w:sdtPr>
          <w:rPr>
            <w:highlight w:val="lightGray"/>
          </w:rPr>
          <w:id w:val="58990629"/>
          <w14:checkbox>
            <w14:checked w14:val="0"/>
            <w14:checkedState w14:val="2612" w14:font="MS Gothic"/>
            <w14:uncheckedState w14:val="2610" w14:font="MS Gothic"/>
          </w14:checkbox>
        </w:sdtPr>
        <w:sdtEndPr/>
        <w:sdtContent>
          <w:r w:rsidR="00204277">
            <w:rPr>
              <w:rFonts w:ascii="MS Gothic" w:eastAsia="MS Gothic" w:hAnsi="MS Gothic" w:hint="eastAsia"/>
              <w:highlight w:val="lightGray"/>
            </w:rPr>
            <w:t>☐</w:t>
          </w:r>
        </w:sdtContent>
      </w:sdt>
      <w:r w:rsidR="00204277" w:rsidRPr="00773FB0">
        <w:rPr>
          <w:highlight w:val="lightGray"/>
        </w:rPr>
        <w:t xml:space="preserve">NR </w:t>
      </w:r>
      <w:sdt>
        <w:sdtPr>
          <w:rPr>
            <w:highlight w:val="lightGray"/>
          </w:rPr>
          <w:id w:val="-2145185400"/>
          <w14:checkbox>
            <w14:checked w14:val="0"/>
            <w14:checkedState w14:val="2612" w14:font="MS Gothic"/>
            <w14:uncheckedState w14:val="2610" w14:font="MS Gothic"/>
          </w14:checkbox>
        </w:sdtPr>
        <w:sdtEndPr/>
        <w:sdtContent>
          <w:r w:rsidR="00204277">
            <w:rPr>
              <w:rFonts w:ascii="MS Gothic" w:eastAsia="MS Gothic" w:hAnsi="MS Gothic" w:hint="eastAsia"/>
              <w:highlight w:val="lightGray"/>
            </w:rPr>
            <w:t>☐</w:t>
          </w:r>
        </w:sdtContent>
      </w:sdt>
      <w:r w:rsidR="0020427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04277" w14:paraId="44EFC39F" w14:textId="77777777" w:rsidTr="007F79A3">
        <w:trPr>
          <w:trHeight w:val="448"/>
          <w:jc w:val="center"/>
        </w:trPr>
        <w:sdt>
          <w:sdtPr>
            <w:id w:val="1301649895"/>
            <w:placeholder>
              <w:docPart w:val="5806C531862D412994F1DC235C1BA620"/>
            </w:placeholder>
            <w:showingPlcHdr/>
          </w:sdtPr>
          <w:sdtEndPr/>
          <w:sdtContent>
            <w:tc>
              <w:tcPr>
                <w:tcW w:w="16968" w:type="dxa"/>
                <w:shd w:val="clear" w:color="auto" w:fill="D9E2F3" w:themeFill="accent1" w:themeFillTint="33"/>
              </w:tcPr>
              <w:p w14:paraId="480D6530" w14:textId="77777777" w:rsidR="00204277" w:rsidRDefault="00204277"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594699C" w14:textId="19A445D0" w:rsidR="00B869A8" w:rsidRDefault="00B869A8" w:rsidP="00B869A8"/>
    <w:p w14:paraId="4E170E15" w14:textId="3F4862E0" w:rsidR="00B869A8" w:rsidRDefault="00204277" w:rsidP="00204277">
      <w:pPr>
        <w:pStyle w:val="Question"/>
      </w:pPr>
      <w:r>
        <w:t>2.4.6</w:t>
      </w:r>
      <w:r>
        <w:tab/>
      </w:r>
      <w:r w:rsidR="000A39B5" w:rsidRPr="000A39B5">
        <w:t>Décrivez les procédures et les mesures de prévention permettant d’éliminer le rejet de contaminants</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0A39B5" w:rsidRPr="000A39B5">
        <w:t xml:space="preserve"> à chacune des phases de la construction ou de l’implantation de votre activité (art. 18(3) REAFIE).</w:t>
      </w:r>
    </w:p>
    <w:p w14:paraId="3EA42160" w14:textId="77777777" w:rsidR="000A39B5" w:rsidRPr="00204277" w:rsidRDefault="003B31AE" w:rsidP="000A39B5">
      <w:pPr>
        <w:pStyle w:val="Recevabilite"/>
        <w:keepNext/>
      </w:pPr>
      <w:sdt>
        <w:sdtPr>
          <w:rPr>
            <w:highlight w:val="lightGray"/>
          </w:rPr>
          <w:id w:val="843747352"/>
          <w14:checkbox>
            <w14:checked w14:val="0"/>
            <w14:checkedState w14:val="2612" w14:font="MS Gothic"/>
            <w14:uncheckedState w14:val="2610" w14:font="MS Gothic"/>
          </w14:checkbox>
        </w:sdtPr>
        <w:sdtEndPr/>
        <w:sdtContent>
          <w:r w:rsidR="000A39B5">
            <w:rPr>
              <w:rFonts w:ascii="MS Gothic" w:eastAsia="MS Gothic" w:hAnsi="MS Gothic" w:hint="eastAsia"/>
              <w:highlight w:val="lightGray"/>
            </w:rPr>
            <w:t>☐</w:t>
          </w:r>
        </w:sdtContent>
      </w:sdt>
      <w:r w:rsidR="000A39B5" w:rsidRPr="00773FB0">
        <w:rPr>
          <w:highlight w:val="lightGray"/>
        </w:rPr>
        <w:t xml:space="preserve">R </w:t>
      </w:r>
      <w:sdt>
        <w:sdtPr>
          <w:rPr>
            <w:highlight w:val="lightGray"/>
          </w:rPr>
          <w:id w:val="1004634640"/>
          <w14:checkbox>
            <w14:checked w14:val="0"/>
            <w14:checkedState w14:val="2612" w14:font="MS Gothic"/>
            <w14:uncheckedState w14:val="2610" w14:font="MS Gothic"/>
          </w14:checkbox>
        </w:sdtPr>
        <w:sdtEndPr/>
        <w:sdtContent>
          <w:r w:rsidR="000A39B5">
            <w:rPr>
              <w:rFonts w:ascii="MS Gothic" w:eastAsia="MS Gothic" w:hAnsi="MS Gothic" w:hint="eastAsia"/>
              <w:highlight w:val="lightGray"/>
            </w:rPr>
            <w:t>☐</w:t>
          </w:r>
        </w:sdtContent>
      </w:sdt>
      <w:r w:rsidR="000A39B5" w:rsidRPr="00773FB0">
        <w:rPr>
          <w:highlight w:val="lightGray"/>
        </w:rPr>
        <w:t xml:space="preserve">NR </w:t>
      </w:r>
      <w:sdt>
        <w:sdtPr>
          <w:rPr>
            <w:highlight w:val="lightGray"/>
          </w:rPr>
          <w:id w:val="-145049331"/>
          <w14:checkbox>
            <w14:checked w14:val="0"/>
            <w14:checkedState w14:val="2612" w14:font="MS Gothic"/>
            <w14:uncheckedState w14:val="2610" w14:font="MS Gothic"/>
          </w14:checkbox>
        </w:sdtPr>
        <w:sdtEndPr/>
        <w:sdtContent>
          <w:r w:rsidR="000A39B5">
            <w:rPr>
              <w:rFonts w:ascii="MS Gothic" w:eastAsia="MS Gothic" w:hAnsi="MS Gothic" w:hint="eastAsia"/>
              <w:highlight w:val="lightGray"/>
            </w:rPr>
            <w:t>☐</w:t>
          </w:r>
        </w:sdtContent>
      </w:sdt>
      <w:r w:rsidR="000A39B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A39B5" w14:paraId="74B12DAF" w14:textId="77777777" w:rsidTr="007F79A3">
        <w:trPr>
          <w:trHeight w:val="448"/>
          <w:jc w:val="center"/>
        </w:trPr>
        <w:sdt>
          <w:sdtPr>
            <w:id w:val="2027052680"/>
            <w:placeholder>
              <w:docPart w:val="0734F38C2ED74B7F9400F10063AFCCB4"/>
            </w:placeholder>
            <w:showingPlcHdr/>
          </w:sdtPr>
          <w:sdtEndPr/>
          <w:sdtContent>
            <w:tc>
              <w:tcPr>
                <w:tcW w:w="16968" w:type="dxa"/>
                <w:shd w:val="clear" w:color="auto" w:fill="D9E2F3" w:themeFill="accent1" w:themeFillTint="33"/>
              </w:tcPr>
              <w:p w14:paraId="7714D15F" w14:textId="77777777" w:rsidR="000A39B5" w:rsidRDefault="000A39B5"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89F0F93" w14:textId="0B5397EC" w:rsidR="000A39B5" w:rsidRDefault="000A39B5" w:rsidP="00512361">
      <w:pPr>
        <w:pStyle w:val="Question"/>
      </w:pPr>
      <w:r>
        <w:t>2.4.7</w:t>
      </w:r>
      <w:r>
        <w:tab/>
      </w:r>
      <w:r w:rsidR="00512361" w:rsidRPr="00512361">
        <w:t>Fournissez les éléments descriptifs permettant de démontrer la conformité de l’exploitation de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512361" w:rsidRPr="00512361">
        <w:t xml:space="preserve"> aux dispositions de l’article 124 du REIMR (art. 124 REIMR et art. 17 al. 1 (5) REAFIE).</w:t>
      </w:r>
    </w:p>
    <w:p w14:paraId="527F8C88" w14:textId="77777777" w:rsidR="00512361" w:rsidRPr="00204277" w:rsidRDefault="003B31AE" w:rsidP="00512361">
      <w:pPr>
        <w:pStyle w:val="Recevabilite"/>
        <w:keepNext/>
      </w:pPr>
      <w:sdt>
        <w:sdtPr>
          <w:rPr>
            <w:highlight w:val="lightGray"/>
          </w:rPr>
          <w:id w:val="-440300506"/>
          <w14:checkbox>
            <w14:checked w14:val="0"/>
            <w14:checkedState w14:val="2612" w14:font="MS Gothic"/>
            <w14:uncheckedState w14:val="2610" w14:font="MS Gothic"/>
          </w14:checkbox>
        </w:sdtPr>
        <w:sdtEndPr/>
        <w:sdtContent>
          <w:r w:rsidR="00512361">
            <w:rPr>
              <w:rFonts w:ascii="MS Gothic" w:eastAsia="MS Gothic" w:hAnsi="MS Gothic" w:hint="eastAsia"/>
              <w:highlight w:val="lightGray"/>
            </w:rPr>
            <w:t>☐</w:t>
          </w:r>
        </w:sdtContent>
      </w:sdt>
      <w:r w:rsidR="00512361" w:rsidRPr="00773FB0">
        <w:rPr>
          <w:highlight w:val="lightGray"/>
        </w:rPr>
        <w:t xml:space="preserve">R </w:t>
      </w:r>
      <w:sdt>
        <w:sdtPr>
          <w:rPr>
            <w:highlight w:val="lightGray"/>
          </w:rPr>
          <w:id w:val="-54403181"/>
          <w14:checkbox>
            <w14:checked w14:val="0"/>
            <w14:checkedState w14:val="2612" w14:font="MS Gothic"/>
            <w14:uncheckedState w14:val="2610" w14:font="MS Gothic"/>
          </w14:checkbox>
        </w:sdtPr>
        <w:sdtEndPr/>
        <w:sdtContent>
          <w:r w:rsidR="00512361">
            <w:rPr>
              <w:rFonts w:ascii="MS Gothic" w:eastAsia="MS Gothic" w:hAnsi="MS Gothic" w:hint="eastAsia"/>
              <w:highlight w:val="lightGray"/>
            </w:rPr>
            <w:t>☐</w:t>
          </w:r>
        </w:sdtContent>
      </w:sdt>
      <w:r w:rsidR="00512361" w:rsidRPr="00773FB0">
        <w:rPr>
          <w:highlight w:val="lightGray"/>
        </w:rPr>
        <w:t xml:space="preserve">NR </w:t>
      </w:r>
      <w:sdt>
        <w:sdtPr>
          <w:rPr>
            <w:highlight w:val="lightGray"/>
          </w:rPr>
          <w:id w:val="2108696375"/>
          <w14:checkbox>
            <w14:checked w14:val="0"/>
            <w14:checkedState w14:val="2612" w14:font="MS Gothic"/>
            <w14:uncheckedState w14:val="2610" w14:font="MS Gothic"/>
          </w14:checkbox>
        </w:sdtPr>
        <w:sdtEndPr/>
        <w:sdtContent>
          <w:r w:rsidR="00512361">
            <w:rPr>
              <w:rFonts w:ascii="MS Gothic" w:eastAsia="MS Gothic" w:hAnsi="MS Gothic" w:hint="eastAsia"/>
              <w:highlight w:val="lightGray"/>
            </w:rPr>
            <w:t>☐</w:t>
          </w:r>
        </w:sdtContent>
      </w:sdt>
      <w:r w:rsidR="0051236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12361" w14:paraId="3C08F9E4" w14:textId="77777777" w:rsidTr="007F79A3">
        <w:trPr>
          <w:trHeight w:val="448"/>
          <w:jc w:val="center"/>
        </w:trPr>
        <w:sdt>
          <w:sdtPr>
            <w:id w:val="-1319961139"/>
            <w:placeholder>
              <w:docPart w:val="11A2CF44E5AF4F87A448DA7B23EC75DC"/>
            </w:placeholder>
            <w:showingPlcHdr/>
          </w:sdtPr>
          <w:sdtEndPr/>
          <w:sdtContent>
            <w:tc>
              <w:tcPr>
                <w:tcW w:w="16968" w:type="dxa"/>
                <w:shd w:val="clear" w:color="auto" w:fill="D9E2F3" w:themeFill="accent1" w:themeFillTint="33"/>
              </w:tcPr>
              <w:p w14:paraId="049AA718" w14:textId="77777777" w:rsidR="00512361" w:rsidRDefault="00512361"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61731DF" w14:textId="489BB816" w:rsidR="00512361" w:rsidRDefault="00512361" w:rsidP="00512361">
      <w:pPr>
        <w:pStyle w:val="Question"/>
      </w:pPr>
      <w:r>
        <w:t>2.4.8</w:t>
      </w:r>
      <w:r>
        <w:tab/>
      </w:r>
      <w:r w:rsidR="00DA4C55" w:rsidRPr="00DA4C55">
        <w:t>Décrivez le mode de contrôle qui sera appliqué pour l’admission des matières résiduelles</w:t>
      </w:r>
      <w:r w:rsidR="00231751">
        <w:rPr>
          <w:vertAlign w:val="superscript"/>
        </w:rPr>
        <w:fldChar w:fldCharType="begin"/>
      </w:r>
      <w:r w:rsidR="00231751">
        <w:rPr>
          <w:vertAlign w:val="superscript"/>
        </w:rPr>
        <w:instrText xml:space="preserve"> AUTOTEXTLIST  \s "NoStyle" \t "Pour plus de précisions, consultez le lexique à la fin du formulaire." \* MERGEFORMAT </w:instrText>
      </w:r>
      <w:r w:rsidR="00231751">
        <w:rPr>
          <w:vertAlign w:val="superscript"/>
        </w:rPr>
        <w:fldChar w:fldCharType="separate"/>
      </w:r>
      <w:r w:rsidR="00231751">
        <w:rPr>
          <w:vertAlign w:val="superscript"/>
        </w:rPr>
        <w:t>'?'</w:t>
      </w:r>
      <w:r w:rsidR="00231751">
        <w:rPr>
          <w:vertAlign w:val="superscript"/>
        </w:rPr>
        <w:fldChar w:fldCharType="end"/>
      </w:r>
      <w:r w:rsidR="00DA4C55" w:rsidRPr="00DA4C55">
        <w:t xml:space="preserve"> à l’entrée de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DA4C55" w:rsidRPr="00DA4C55">
        <w:t xml:space="preserve"> (art. 17 al. 1 (5) REAFIE et art. 37 et 128 REIMR).</w:t>
      </w:r>
    </w:p>
    <w:p w14:paraId="75027388" w14:textId="77777777" w:rsidR="00DA4C55" w:rsidRPr="00204277" w:rsidRDefault="003B31AE" w:rsidP="00DA4C55">
      <w:pPr>
        <w:pStyle w:val="Recevabilite"/>
        <w:keepNext/>
      </w:pPr>
      <w:sdt>
        <w:sdtPr>
          <w:rPr>
            <w:highlight w:val="lightGray"/>
          </w:rPr>
          <w:id w:val="585957005"/>
          <w14:checkbox>
            <w14:checked w14:val="0"/>
            <w14:checkedState w14:val="2612" w14:font="MS Gothic"/>
            <w14:uncheckedState w14:val="2610" w14:font="MS Gothic"/>
          </w14:checkbox>
        </w:sdtPr>
        <w:sdtEndPr/>
        <w:sdtContent>
          <w:r w:rsidR="00DA4C55">
            <w:rPr>
              <w:rFonts w:ascii="MS Gothic" w:eastAsia="MS Gothic" w:hAnsi="MS Gothic" w:hint="eastAsia"/>
              <w:highlight w:val="lightGray"/>
            </w:rPr>
            <w:t>☐</w:t>
          </w:r>
        </w:sdtContent>
      </w:sdt>
      <w:r w:rsidR="00DA4C55" w:rsidRPr="00773FB0">
        <w:rPr>
          <w:highlight w:val="lightGray"/>
        </w:rPr>
        <w:t xml:space="preserve">R </w:t>
      </w:r>
      <w:sdt>
        <w:sdtPr>
          <w:rPr>
            <w:highlight w:val="lightGray"/>
          </w:rPr>
          <w:id w:val="-562486061"/>
          <w14:checkbox>
            <w14:checked w14:val="0"/>
            <w14:checkedState w14:val="2612" w14:font="MS Gothic"/>
            <w14:uncheckedState w14:val="2610" w14:font="MS Gothic"/>
          </w14:checkbox>
        </w:sdtPr>
        <w:sdtEndPr/>
        <w:sdtContent>
          <w:r w:rsidR="00DA4C55">
            <w:rPr>
              <w:rFonts w:ascii="MS Gothic" w:eastAsia="MS Gothic" w:hAnsi="MS Gothic" w:hint="eastAsia"/>
              <w:highlight w:val="lightGray"/>
            </w:rPr>
            <w:t>☐</w:t>
          </w:r>
        </w:sdtContent>
      </w:sdt>
      <w:r w:rsidR="00DA4C55" w:rsidRPr="00773FB0">
        <w:rPr>
          <w:highlight w:val="lightGray"/>
        </w:rPr>
        <w:t xml:space="preserve">NR </w:t>
      </w:r>
      <w:sdt>
        <w:sdtPr>
          <w:rPr>
            <w:highlight w:val="lightGray"/>
          </w:rPr>
          <w:id w:val="145638648"/>
          <w14:checkbox>
            <w14:checked w14:val="0"/>
            <w14:checkedState w14:val="2612" w14:font="MS Gothic"/>
            <w14:uncheckedState w14:val="2610" w14:font="MS Gothic"/>
          </w14:checkbox>
        </w:sdtPr>
        <w:sdtEndPr/>
        <w:sdtContent>
          <w:r w:rsidR="00DA4C55">
            <w:rPr>
              <w:rFonts w:ascii="MS Gothic" w:eastAsia="MS Gothic" w:hAnsi="MS Gothic" w:hint="eastAsia"/>
              <w:highlight w:val="lightGray"/>
            </w:rPr>
            <w:t>☐</w:t>
          </w:r>
        </w:sdtContent>
      </w:sdt>
      <w:r w:rsidR="00DA4C5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A4C55" w14:paraId="6289BC5B" w14:textId="77777777" w:rsidTr="007F79A3">
        <w:trPr>
          <w:trHeight w:val="448"/>
          <w:jc w:val="center"/>
        </w:trPr>
        <w:sdt>
          <w:sdtPr>
            <w:id w:val="520127459"/>
            <w:placeholder>
              <w:docPart w:val="0F1095DF71AC46399F13D62643F7A532"/>
            </w:placeholder>
            <w:showingPlcHdr/>
          </w:sdtPr>
          <w:sdtEndPr/>
          <w:sdtContent>
            <w:tc>
              <w:tcPr>
                <w:tcW w:w="16968" w:type="dxa"/>
                <w:shd w:val="clear" w:color="auto" w:fill="D9E2F3" w:themeFill="accent1" w:themeFillTint="33"/>
              </w:tcPr>
              <w:p w14:paraId="7A1714E6" w14:textId="77777777" w:rsidR="00DA4C55" w:rsidRDefault="00DA4C55"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B87CC3B" w14:textId="7BCF89D5" w:rsidR="004172B5" w:rsidRDefault="00DA4C55" w:rsidP="004172B5">
      <w:pPr>
        <w:pStyle w:val="Question"/>
      </w:pPr>
      <w:r>
        <w:t>2.4.9</w:t>
      </w:r>
      <w:r>
        <w:tab/>
      </w:r>
      <w:r w:rsidR="004172B5">
        <w:t xml:space="preserve">Avez-vous prévu l’installation d’une affiche qui sera placée bien à la vue du public et qui précise les éléments suivants (art. 45(1) REIMR et art. 17 al. 1 (5) REAFIE) : </w:t>
      </w:r>
    </w:p>
    <w:p w14:paraId="13B2BC58" w14:textId="03707464" w:rsidR="004172B5" w:rsidRDefault="003B31AE" w:rsidP="004172B5">
      <w:pPr>
        <w:pStyle w:val="Recevabilite"/>
        <w:keepNext/>
      </w:pPr>
      <w:sdt>
        <w:sdtPr>
          <w:rPr>
            <w:highlight w:val="lightGray"/>
          </w:rPr>
          <w:id w:val="-537582466"/>
          <w14:checkbox>
            <w14:checked w14:val="0"/>
            <w14:checkedState w14:val="2612" w14:font="MS Gothic"/>
            <w14:uncheckedState w14:val="2610" w14:font="MS Gothic"/>
          </w14:checkbox>
        </w:sdtPr>
        <w:sdtEndPr/>
        <w:sdtContent>
          <w:r w:rsidR="004172B5">
            <w:rPr>
              <w:rFonts w:ascii="MS Gothic" w:eastAsia="MS Gothic" w:hAnsi="MS Gothic" w:hint="eastAsia"/>
              <w:highlight w:val="lightGray"/>
            </w:rPr>
            <w:t>☐</w:t>
          </w:r>
        </w:sdtContent>
      </w:sdt>
      <w:r w:rsidR="004172B5" w:rsidRPr="00773FB0">
        <w:rPr>
          <w:highlight w:val="lightGray"/>
        </w:rPr>
        <w:t xml:space="preserve">R </w:t>
      </w:r>
      <w:sdt>
        <w:sdtPr>
          <w:rPr>
            <w:highlight w:val="lightGray"/>
          </w:rPr>
          <w:id w:val="1231510172"/>
          <w14:checkbox>
            <w14:checked w14:val="0"/>
            <w14:checkedState w14:val="2612" w14:font="MS Gothic"/>
            <w14:uncheckedState w14:val="2610" w14:font="MS Gothic"/>
          </w14:checkbox>
        </w:sdtPr>
        <w:sdtEndPr/>
        <w:sdtContent>
          <w:r w:rsidR="004172B5">
            <w:rPr>
              <w:rFonts w:ascii="MS Gothic" w:eastAsia="MS Gothic" w:hAnsi="MS Gothic" w:hint="eastAsia"/>
              <w:highlight w:val="lightGray"/>
            </w:rPr>
            <w:t>☐</w:t>
          </w:r>
        </w:sdtContent>
      </w:sdt>
      <w:r w:rsidR="004172B5" w:rsidRPr="00773FB0">
        <w:rPr>
          <w:highlight w:val="lightGray"/>
        </w:rPr>
        <w:t xml:space="preserve">NR </w:t>
      </w:r>
      <w:sdt>
        <w:sdtPr>
          <w:rPr>
            <w:highlight w:val="lightGray"/>
          </w:rPr>
          <w:id w:val="1158116050"/>
          <w14:checkbox>
            <w14:checked w14:val="0"/>
            <w14:checkedState w14:val="2612" w14:font="MS Gothic"/>
            <w14:uncheckedState w14:val="2610" w14:font="MS Gothic"/>
          </w14:checkbox>
        </w:sdtPr>
        <w:sdtEndPr/>
        <w:sdtContent>
          <w:r w:rsidR="004172B5">
            <w:rPr>
              <w:rFonts w:ascii="MS Gothic" w:eastAsia="MS Gothic" w:hAnsi="MS Gothic" w:hint="eastAsia"/>
              <w:highlight w:val="lightGray"/>
            </w:rPr>
            <w:t>☐</w:t>
          </w:r>
        </w:sdtContent>
      </w:sdt>
      <w:r w:rsidR="004172B5" w:rsidRPr="00773FB0">
        <w:rPr>
          <w:highlight w:val="lightGray"/>
        </w:rPr>
        <w:t>SO</w:t>
      </w:r>
    </w:p>
    <w:p w14:paraId="4AF02554" w14:textId="5293F4FE" w:rsidR="004172B5" w:rsidRDefault="004172B5" w:rsidP="004172B5">
      <w:pPr>
        <w:pStyle w:val="Questionliste"/>
      </w:pPr>
      <w:r>
        <w:t xml:space="preserve">le type de lieu dont il s’agit; </w:t>
      </w:r>
    </w:p>
    <w:p w14:paraId="79D4EB8B" w14:textId="2B5DE065" w:rsidR="004172B5" w:rsidRDefault="004172B5" w:rsidP="004172B5">
      <w:pPr>
        <w:pStyle w:val="Questionliste"/>
      </w:pPr>
      <w:r>
        <w:t xml:space="preserve">le nom de l’exploitant ou de tout autre responsable du lieu; </w:t>
      </w:r>
    </w:p>
    <w:p w14:paraId="785D2024" w14:textId="1444BC0D" w:rsidR="004172B5" w:rsidRDefault="004172B5" w:rsidP="004172B5">
      <w:pPr>
        <w:pStyle w:val="Questionliste"/>
      </w:pPr>
      <w:r>
        <w:t xml:space="preserve">l’adresse de l’exploitant ou de tout autre responsable du lieu; </w:t>
      </w:r>
    </w:p>
    <w:p w14:paraId="27A6ED9B" w14:textId="09191CD7" w:rsidR="004172B5" w:rsidRDefault="004172B5" w:rsidP="004172B5">
      <w:pPr>
        <w:pStyle w:val="Questionliste"/>
      </w:pPr>
      <w:r>
        <w:lastRenderedPageBreak/>
        <w:t xml:space="preserve">le numéro de téléphone de l’exploitant ou de tout autre responsable du lieu;  </w:t>
      </w:r>
    </w:p>
    <w:p w14:paraId="49F615C5" w14:textId="38D8F3DE" w:rsidR="004172B5" w:rsidRDefault="004172B5" w:rsidP="004172B5">
      <w:pPr>
        <w:pStyle w:val="Questionliste"/>
      </w:pPr>
      <w:r>
        <w:t xml:space="preserve">les heures d’ouverture du lieu; </w:t>
      </w:r>
    </w:p>
    <w:p w14:paraId="687CA942" w14:textId="66EB38CA" w:rsidR="00DA4C55" w:rsidRDefault="004172B5" w:rsidP="004172B5">
      <w:pPr>
        <w:pStyle w:val="Questionliste"/>
      </w:pPr>
      <w:r>
        <w:t>les prix exigibles pour les services d’élimination</w:t>
      </w:r>
      <w:r w:rsidR="00C752EC">
        <w:t>?</w:t>
      </w:r>
    </w:p>
    <w:p w14:paraId="6082BB24" w14:textId="77777777" w:rsidR="001266BF" w:rsidRPr="00DA4C55" w:rsidRDefault="001266BF" w:rsidP="001266BF">
      <w:pPr>
        <w:pStyle w:val="Questionliste"/>
        <w:numPr>
          <w:ilvl w:val="0"/>
          <w:numId w:val="0"/>
        </w:numPr>
        <w:spacing w:after="0"/>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266BF" w14:paraId="2DFEAAF6" w14:textId="77777777" w:rsidTr="007F79A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781148F" w14:textId="77777777" w:rsidR="001266BF" w:rsidRDefault="003B31AE" w:rsidP="007F79A3">
            <w:pPr>
              <w:pStyle w:val="Normalformulaire"/>
              <w:spacing w:after="0"/>
            </w:pPr>
            <w:sdt>
              <w:sdtPr>
                <w:id w:val="-22173076"/>
                <w14:checkbox>
                  <w14:checked w14:val="0"/>
                  <w14:checkedState w14:val="2612" w14:font="MS Gothic"/>
                  <w14:uncheckedState w14:val="2610" w14:font="MS Gothic"/>
                </w14:checkbox>
              </w:sdtPr>
              <w:sdtEndPr/>
              <w:sdtContent>
                <w:r w:rsidR="001266BF" w:rsidRPr="00431824">
                  <w:rPr>
                    <w:rFonts w:hint="eastAsia"/>
                  </w:rPr>
                  <w:t>☐</w:t>
                </w:r>
              </w:sdtContent>
            </w:sdt>
            <w:r w:rsidR="001266BF">
              <w:t>Oui</w:t>
            </w:r>
            <w:r w:rsidR="001266BF">
              <w:tab/>
              <w:t xml:space="preserve"> </w:t>
            </w:r>
            <w:sdt>
              <w:sdtPr>
                <w:id w:val="1377500736"/>
                <w14:checkbox>
                  <w14:checked w14:val="0"/>
                  <w14:checkedState w14:val="2612" w14:font="MS Gothic"/>
                  <w14:uncheckedState w14:val="2610" w14:font="MS Gothic"/>
                </w14:checkbox>
              </w:sdtPr>
              <w:sdtEndPr/>
              <w:sdtContent>
                <w:r w:rsidR="001266BF" w:rsidRPr="00431824">
                  <w:rPr>
                    <w:rFonts w:hint="eastAsia"/>
                  </w:rPr>
                  <w:t>☐</w:t>
                </w:r>
              </w:sdtContent>
            </w:sdt>
            <w:r w:rsidR="001266BF">
              <w:t xml:space="preserve">Non, </w:t>
            </w:r>
            <w:sdt>
              <w:sdtPr>
                <w:id w:val="1558668623"/>
                <w:placeholder>
                  <w:docPart w:val="5BFEF5811CAA4E1A8D3EBAAE8FE02DF3"/>
                </w:placeholder>
                <w:showingPlcHdr/>
              </w:sdtPr>
              <w:sdtEndPr/>
              <w:sdtContent>
                <w:r w:rsidR="001266BF">
                  <w:rPr>
                    <w:rStyle w:val="Textedelespacerserv"/>
                    <w:i/>
                    <w:iCs/>
                  </w:rPr>
                  <w:t>justifiez.</w:t>
                </w:r>
              </w:sdtContent>
            </w:sdt>
          </w:p>
        </w:tc>
      </w:tr>
    </w:tbl>
    <w:p w14:paraId="73D3A7D4" w14:textId="11242231" w:rsidR="00B869A8" w:rsidRPr="00EC1FDD" w:rsidRDefault="001266BF" w:rsidP="00EC1FDD">
      <w:pPr>
        <w:pStyle w:val="Question"/>
      </w:pPr>
      <w:r>
        <w:t>2.4.10</w:t>
      </w:r>
      <w:r>
        <w:tab/>
      </w:r>
      <w:r w:rsidR="00B808B8" w:rsidRPr="00B808B8">
        <w:t xml:space="preserve">Fournissez tout autre élément permettant de décrire les modalités de réalisation de votre activité (art. 17 al. 1 (2) REAFIE). </w:t>
      </w:r>
      <w:r w:rsidR="00B808B8" w:rsidRPr="00B808B8">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808B8" w14:paraId="05F64F04" w14:textId="77777777" w:rsidTr="007F79A3">
        <w:trPr>
          <w:trHeight w:val="448"/>
          <w:jc w:val="center"/>
        </w:trPr>
        <w:sdt>
          <w:sdtPr>
            <w:id w:val="1305662169"/>
            <w:placeholder>
              <w:docPart w:val="DE290F4217094FDD88235C9B66B0CF80"/>
            </w:placeholder>
            <w:showingPlcHdr/>
          </w:sdtPr>
          <w:sdtEndPr/>
          <w:sdtContent>
            <w:tc>
              <w:tcPr>
                <w:tcW w:w="16968" w:type="dxa"/>
                <w:shd w:val="clear" w:color="auto" w:fill="D9E2F3" w:themeFill="accent1" w:themeFillTint="33"/>
              </w:tcPr>
              <w:p w14:paraId="15BCC5A0" w14:textId="77777777" w:rsidR="00B808B8" w:rsidRDefault="00B808B8"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7CB973B" w14:textId="0875B244" w:rsidR="00B869A8" w:rsidRDefault="00B869A8" w:rsidP="00B869A8"/>
    <w:p w14:paraId="5E6A97FA" w14:textId="588DF0B7" w:rsidR="00B808B8" w:rsidRDefault="00B808B8" w:rsidP="009C77AE">
      <w:pPr>
        <w:pStyle w:val="Sous-Section"/>
        <w:keepLines w:val="0"/>
      </w:pPr>
      <w:r>
        <w:t>Déchets biomédicaux et cadavres d’animaux</w:t>
      </w:r>
    </w:p>
    <w:p w14:paraId="56862507" w14:textId="56D16149" w:rsidR="00B808B8" w:rsidRDefault="00B808B8" w:rsidP="009C77AE">
      <w:pPr>
        <w:pStyle w:val="Question"/>
        <w:keepNext/>
      </w:pPr>
      <w:r>
        <w:t>2.5.1</w:t>
      </w:r>
      <w:r>
        <w:tab/>
      </w:r>
      <w:r w:rsidR="00F35738" w:rsidRPr="00F35738">
        <w:t xml:space="preserve">Prévoyez-vous recevoir des déchets biomédicaux visés aux paragraphes 1 à 3 de l’article 1 du </w:t>
      </w:r>
      <w:r w:rsidR="00F35738" w:rsidRPr="00F35738">
        <w:rPr>
          <w:i/>
          <w:iCs/>
        </w:rPr>
        <w:t>Règlement sur les déchets biomédicaux</w:t>
      </w:r>
      <w:r w:rsidR="00F35738" w:rsidRPr="00F35738">
        <w:t xml:space="preserve"> (RDB) ou des cadavres ou parties d’animaux (art. 17 al. 1 (1) REAFIE et art. 125 al. 1 REIMR)?</w:t>
      </w:r>
    </w:p>
    <w:p w14:paraId="4DDCBD59" w14:textId="77777777" w:rsidR="00F35738" w:rsidRDefault="003B31AE" w:rsidP="009C77AE">
      <w:pPr>
        <w:pStyle w:val="Recevabilite"/>
        <w:keepNext/>
      </w:pPr>
      <w:sdt>
        <w:sdtPr>
          <w:rPr>
            <w:highlight w:val="lightGray"/>
          </w:rPr>
          <w:id w:val="-1079748134"/>
          <w14:checkbox>
            <w14:checked w14:val="0"/>
            <w14:checkedState w14:val="2612" w14:font="MS Gothic"/>
            <w14:uncheckedState w14:val="2610" w14:font="MS Gothic"/>
          </w14:checkbox>
        </w:sdtPr>
        <w:sdtEndPr/>
        <w:sdtContent>
          <w:r w:rsidR="00F35738">
            <w:rPr>
              <w:rFonts w:ascii="MS Gothic" w:eastAsia="MS Gothic" w:hAnsi="MS Gothic" w:hint="eastAsia"/>
              <w:highlight w:val="lightGray"/>
            </w:rPr>
            <w:t>☐</w:t>
          </w:r>
        </w:sdtContent>
      </w:sdt>
      <w:r w:rsidR="00F35738" w:rsidRPr="00773FB0">
        <w:rPr>
          <w:highlight w:val="lightGray"/>
        </w:rPr>
        <w:t xml:space="preserve">R </w:t>
      </w:r>
      <w:sdt>
        <w:sdtPr>
          <w:rPr>
            <w:highlight w:val="lightGray"/>
          </w:rPr>
          <w:id w:val="1583639570"/>
          <w14:checkbox>
            <w14:checked w14:val="0"/>
            <w14:checkedState w14:val="2612" w14:font="MS Gothic"/>
            <w14:uncheckedState w14:val="2610" w14:font="MS Gothic"/>
          </w14:checkbox>
        </w:sdtPr>
        <w:sdtEndPr/>
        <w:sdtContent>
          <w:r w:rsidR="00F35738">
            <w:rPr>
              <w:rFonts w:ascii="MS Gothic" w:eastAsia="MS Gothic" w:hAnsi="MS Gothic" w:hint="eastAsia"/>
              <w:highlight w:val="lightGray"/>
            </w:rPr>
            <w:t>☐</w:t>
          </w:r>
        </w:sdtContent>
      </w:sdt>
      <w:r w:rsidR="00F35738" w:rsidRPr="00773FB0">
        <w:rPr>
          <w:highlight w:val="lightGray"/>
        </w:rPr>
        <w:t xml:space="preserve">NR </w:t>
      </w:r>
      <w:sdt>
        <w:sdtPr>
          <w:rPr>
            <w:highlight w:val="lightGray"/>
          </w:rPr>
          <w:id w:val="921148466"/>
          <w14:checkbox>
            <w14:checked w14:val="0"/>
            <w14:checkedState w14:val="2612" w14:font="MS Gothic"/>
            <w14:uncheckedState w14:val="2610" w14:font="MS Gothic"/>
          </w14:checkbox>
        </w:sdtPr>
        <w:sdtEndPr/>
        <w:sdtContent>
          <w:r w:rsidR="00F35738">
            <w:rPr>
              <w:rFonts w:ascii="MS Gothic" w:eastAsia="MS Gothic" w:hAnsi="MS Gothic" w:hint="eastAsia"/>
              <w:highlight w:val="lightGray"/>
            </w:rPr>
            <w:t>☐</w:t>
          </w:r>
        </w:sdtContent>
      </w:sdt>
      <w:r w:rsidR="00F35738" w:rsidRPr="00773FB0">
        <w:rPr>
          <w:highlight w:val="lightGray"/>
        </w:rPr>
        <w:t>SO</w:t>
      </w:r>
    </w:p>
    <w:p w14:paraId="2EFACE06" w14:textId="18F2075A" w:rsidR="00F35738" w:rsidRPr="00F35738" w:rsidRDefault="00694F75" w:rsidP="009C77AE">
      <w:pPr>
        <w:pStyle w:val="QuestionInfo"/>
        <w:keepNext/>
      </w:pPr>
      <w:r w:rsidRPr="00694F75">
        <w:t xml:space="preserve">Note : Si vous prévoyez recevoir des déchets biomédicaux visés à l’article 1 du RDB, les dispositions du </w:t>
      </w:r>
      <w:r w:rsidRPr="00694F75">
        <w:rPr>
          <w:i/>
          <w:iCs/>
        </w:rPr>
        <w:t>Règlement sur les déchets biomédicaux</w:t>
      </w:r>
      <w:r w:rsidRPr="00694F75">
        <w:t xml:space="preserve"> (RDB) et du </w:t>
      </w:r>
      <w:r w:rsidRPr="00694F75">
        <w:rPr>
          <w:i/>
          <w:iCs/>
        </w:rPr>
        <w:t>Règlement sur l’assainissement de l’atmosphère</w:t>
      </w:r>
      <w:r w:rsidRPr="00694F75">
        <w:t xml:space="preserve"> (RAA) qui s’appliquent aux installations d’incinération de déchets biomédicaux sont également applicables aux installations d’incinération de matières résiduelles</w:t>
      </w:r>
      <w:r w:rsidR="00231751">
        <w:rPr>
          <w:vertAlign w:val="superscript"/>
        </w:rPr>
        <w:fldChar w:fldCharType="begin"/>
      </w:r>
      <w:r w:rsidR="00231751">
        <w:rPr>
          <w:vertAlign w:val="superscript"/>
        </w:rPr>
        <w:instrText xml:space="preserve"> AUTOTEXTLIST  \s "NoStyle" \t "Pour plus de précisions, consultez le lexique à la fin du formulaire." \* MERGEFORMAT </w:instrText>
      </w:r>
      <w:r w:rsidR="00231751">
        <w:rPr>
          <w:vertAlign w:val="superscript"/>
        </w:rPr>
        <w:fldChar w:fldCharType="separate"/>
      </w:r>
      <w:r w:rsidR="00231751">
        <w:rPr>
          <w:vertAlign w:val="superscript"/>
        </w:rPr>
        <w:t>'?'</w:t>
      </w:r>
      <w:r w:rsidR="00231751">
        <w:rPr>
          <w:vertAlign w:val="superscript"/>
        </w:rPr>
        <w:fldChar w:fldCharType="end"/>
      </w:r>
      <w:r w:rsidRPr="00694F75">
        <w:t xml:space="preserve"> régies par le REIMR (art. 122 du REIMR).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94F75" w14:paraId="6E0579B9" w14:textId="77777777" w:rsidTr="007F79A3">
        <w:trPr>
          <w:trHeight w:val="272"/>
        </w:trPr>
        <w:tc>
          <w:tcPr>
            <w:tcW w:w="1637" w:type="dxa"/>
            <w:shd w:val="clear" w:color="auto" w:fill="D9E2F3" w:themeFill="accent1" w:themeFillTint="33"/>
          </w:tcPr>
          <w:p w14:paraId="61E374D2" w14:textId="77777777" w:rsidR="00694F75" w:rsidRDefault="003B31AE" w:rsidP="007F79A3">
            <w:pPr>
              <w:pStyle w:val="Normalformulaire"/>
              <w:spacing w:after="0"/>
            </w:pPr>
            <w:sdt>
              <w:sdtPr>
                <w:id w:val="-1584443591"/>
                <w14:checkbox>
                  <w14:checked w14:val="0"/>
                  <w14:checkedState w14:val="2612" w14:font="MS Gothic"/>
                  <w14:uncheckedState w14:val="2610" w14:font="MS Gothic"/>
                </w14:checkbox>
              </w:sdtPr>
              <w:sdtEndPr/>
              <w:sdtContent>
                <w:r w:rsidR="00694F75">
                  <w:rPr>
                    <w:rFonts w:ascii="MS Gothic" w:hAnsi="MS Gothic" w:hint="eastAsia"/>
                  </w:rPr>
                  <w:t>☐</w:t>
                </w:r>
              </w:sdtContent>
            </w:sdt>
            <w:r w:rsidR="00694F75">
              <w:t>Oui</w:t>
            </w:r>
            <w:r w:rsidR="00694F75">
              <w:tab/>
              <w:t xml:space="preserve"> </w:t>
            </w:r>
            <w:sdt>
              <w:sdtPr>
                <w:id w:val="-2026249640"/>
                <w14:checkbox>
                  <w14:checked w14:val="0"/>
                  <w14:checkedState w14:val="2612" w14:font="MS Gothic"/>
                  <w14:uncheckedState w14:val="2610" w14:font="MS Gothic"/>
                </w14:checkbox>
              </w:sdtPr>
              <w:sdtEndPr/>
              <w:sdtContent>
                <w:r w:rsidR="00694F75">
                  <w:rPr>
                    <w:rFonts w:ascii="MS Gothic" w:hAnsi="MS Gothic" w:hint="eastAsia"/>
                  </w:rPr>
                  <w:t>☐</w:t>
                </w:r>
              </w:sdtContent>
            </w:sdt>
            <w:r w:rsidR="00694F75">
              <w:t>Non</w:t>
            </w:r>
          </w:p>
        </w:tc>
      </w:tr>
    </w:tbl>
    <w:p w14:paraId="74EDF0B9" w14:textId="20FA5470" w:rsidR="00B808B8" w:rsidRDefault="00694F75" w:rsidP="00694F75">
      <w:pPr>
        <w:pStyle w:val="Siouinon"/>
      </w:pPr>
      <w:r>
        <w:t>Si vous avez répondu Non, passez à la section 2.6.</w:t>
      </w:r>
    </w:p>
    <w:p w14:paraId="39561F2D" w14:textId="561B4670" w:rsidR="00694F75" w:rsidRDefault="00694F75" w:rsidP="00694F75">
      <w:pPr>
        <w:pStyle w:val="Question"/>
      </w:pPr>
      <w:r>
        <w:t>2.5.2</w:t>
      </w:r>
      <w:r>
        <w:tab/>
      </w:r>
      <w:r w:rsidR="009464A3" w:rsidRPr="009464A3">
        <w:t xml:space="preserve">Votre demande vise-t-elle les activités de gestion des déchets biomédicaux assujetties à une autorisation en vertu du paragraphe 10 du premier alinéa de l’article 22 de la </w:t>
      </w:r>
      <w:r w:rsidR="009464A3" w:rsidRPr="009464A3">
        <w:rPr>
          <w:i/>
          <w:iCs/>
        </w:rPr>
        <w:t>Loi sur la qualité de l’environnement</w:t>
      </w:r>
      <w:r w:rsidR="009464A3" w:rsidRPr="009464A3">
        <w:t xml:space="preserve"> (art. 22 al. 1 (10) et art. 237 REAFIE)?</w:t>
      </w:r>
    </w:p>
    <w:p w14:paraId="3A22C156" w14:textId="0465EA66" w:rsidR="009464A3" w:rsidRDefault="003B31AE" w:rsidP="009464A3">
      <w:pPr>
        <w:pStyle w:val="Recevabilite"/>
        <w:keepNext/>
      </w:pPr>
      <w:sdt>
        <w:sdtPr>
          <w:rPr>
            <w:highlight w:val="lightGray"/>
          </w:rPr>
          <w:id w:val="1808432541"/>
          <w14:checkbox>
            <w14:checked w14:val="0"/>
            <w14:checkedState w14:val="2612" w14:font="MS Gothic"/>
            <w14:uncheckedState w14:val="2610" w14:font="MS Gothic"/>
          </w14:checkbox>
        </w:sdtPr>
        <w:sdtEndPr/>
        <w:sdtContent>
          <w:r w:rsidR="00EB21C3">
            <w:rPr>
              <w:rFonts w:ascii="MS Gothic" w:eastAsia="MS Gothic" w:hAnsi="MS Gothic" w:hint="eastAsia"/>
              <w:highlight w:val="lightGray"/>
            </w:rPr>
            <w:t>☐</w:t>
          </w:r>
        </w:sdtContent>
      </w:sdt>
      <w:r w:rsidR="009464A3" w:rsidRPr="00773FB0">
        <w:rPr>
          <w:highlight w:val="lightGray"/>
        </w:rPr>
        <w:t xml:space="preserve">R </w:t>
      </w:r>
      <w:sdt>
        <w:sdtPr>
          <w:rPr>
            <w:highlight w:val="lightGray"/>
          </w:rPr>
          <w:id w:val="1216000541"/>
          <w14:checkbox>
            <w14:checked w14:val="0"/>
            <w14:checkedState w14:val="2612" w14:font="MS Gothic"/>
            <w14:uncheckedState w14:val="2610" w14:font="MS Gothic"/>
          </w14:checkbox>
        </w:sdtPr>
        <w:sdtEndPr/>
        <w:sdtContent>
          <w:r w:rsidR="009464A3">
            <w:rPr>
              <w:rFonts w:ascii="MS Gothic" w:eastAsia="MS Gothic" w:hAnsi="MS Gothic" w:hint="eastAsia"/>
              <w:highlight w:val="lightGray"/>
            </w:rPr>
            <w:t>☐</w:t>
          </w:r>
        </w:sdtContent>
      </w:sdt>
      <w:r w:rsidR="009464A3" w:rsidRPr="00773FB0">
        <w:rPr>
          <w:highlight w:val="lightGray"/>
        </w:rPr>
        <w:t xml:space="preserve">NR </w:t>
      </w:r>
      <w:sdt>
        <w:sdtPr>
          <w:rPr>
            <w:highlight w:val="lightGray"/>
          </w:rPr>
          <w:id w:val="1738439894"/>
          <w14:checkbox>
            <w14:checked w14:val="0"/>
            <w14:checkedState w14:val="2612" w14:font="MS Gothic"/>
            <w14:uncheckedState w14:val="2610" w14:font="MS Gothic"/>
          </w14:checkbox>
        </w:sdtPr>
        <w:sdtEndPr/>
        <w:sdtContent>
          <w:r w:rsidR="009464A3">
            <w:rPr>
              <w:rFonts w:ascii="MS Gothic" w:eastAsia="MS Gothic" w:hAnsi="MS Gothic" w:hint="eastAsia"/>
              <w:highlight w:val="lightGray"/>
            </w:rPr>
            <w:t>☐</w:t>
          </w:r>
        </w:sdtContent>
      </w:sdt>
      <w:r w:rsidR="009464A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464A3" w14:paraId="1E80D4DE" w14:textId="77777777" w:rsidTr="007F79A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bookmarkStart w:id="4" w:name="_Hlk115946650"/>
          <w:p w14:paraId="7FCAB4A3" w14:textId="77777777" w:rsidR="009464A3" w:rsidRDefault="003B31AE" w:rsidP="007F79A3">
            <w:pPr>
              <w:pStyle w:val="Normalformulaire"/>
              <w:spacing w:after="0"/>
            </w:pPr>
            <w:sdt>
              <w:sdtPr>
                <w:id w:val="-1558390212"/>
                <w14:checkbox>
                  <w14:checked w14:val="0"/>
                  <w14:checkedState w14:val="2612" w14:font="MS Gothic"/>
                  <w14:uncheckedState w14:val="2610" w14:font="MS Gothic"/>
                </w14:checkbox>
              </w:sdtPr>
              <w:sdtEndPr/>
              <w:sdtContent>
                <w:r w:rsidR="009464A3" w:rsidRPr="00431824">
                  <w:rPr>
                    <w:rFonts w:hint="eastAsia"/>
                  </w:rPr>
                  <w:t>☐</w:t>
                </w:r>
              </w:sdtContent>
            </w:sdt>
            <w:r w:rsidR="009464A3">
              <w:t>Oui</w:t>
            </w:r>
            <w:r w:rsidR="009464A3">
              <w:tab/>
              <w:t xml:space="preserve"> </w:t>
            </w:r>
            <w:sdt>
              <w:sdtPr>
                <w:id w:val="-1922783758"/>
                <w14:checkbox>
                  <w14:checked w14:val="0"/>
                  <w14:checkedState w14:val="2612" w14:font="MS Gothic"/>
                  <w14:uncheckedState w14:val="2610" w14:font="MS Gothic"/>
                </w14:checkbox>
              </w:sdtPr>
              <w:sdtEndPr/>
              <w:sdtContent>
                <w:r w:rsidR="009464A3" w:rsidRPr="00431824">
                  <w:rPr>
                    <w:rFonts w:hint="eastAsia"/>
                  </w:rPr>
                  <w:t>☐</w:t>
                </w:r>
              </w:sdtContent>
            </w:sdt>
            <w:r w:rsidR="009464A3">
              <w:t xml:space="preserve">Non, </w:t>
            </w:r>
            <w:sdt>
              <w:sdtPr>
                <w:id w:val="-1675182515"/>
                <w:placeholder>
                  <w:docPart w:val="42E75B0F51F24A59B9393DF210772668"/>
                </w:placeholder>
                <w:showingPlcHdr/>
              </w:sdtPr>
              <w:sdtEndPr/>
              <w:sdtContent>
                <w:r w:rsidR="009464A3">
                  <w:rPr>
                    <w:rStyle w:val="Textedelespacerserv"/>
                    <w:i/>
                    <w:iCs/>
                  </w:rPr>
                  <w:t>justifiez.</w:t>
                </w:r>
              </w:sdtContent>
            </w:sdt>
          </w:p>
        </w:tc>
      </w:tr>
    </w:tbl>
    <w:p w14:paraId="65EFA6F8" w14:textId="51C38135" w:rsidR="009464A3" w:rsidRDefault="00AD71D2" w:rsidP="00AD71D2">
      <w:pPr>
        <w:pStyle w:val="Siouinon"/>
      </w:pPr>
      <w:r>
        <w:t>Si vous avez répondu Non, passez à la question 2.5.4.</w:t>
      </w:r>
    </w:p>
    <w:bookmarkEnd w:id="4"/>
    <w:p w14:paraId="46294CB0" w14:textId="339AF2BB" w:rsidR="00175DFA" w:rsidRDefault="00175DFA" w:rsidP="00175DFA">
      <w:pPr>
        <w:pStyle w:val="Question"/>
      </w:pPr>
      <w:r>
        <w:t>2.5.3</w:t>
      </w:r>
      <w:r>
        <w:tab/>
      </w:r>
      <w:r w:rsidR="00EB21C3" w:rsidRPr="00EB21C3">
        <w:t xml:space="preserve">Vous devez remplir et soumettre le formulaire d’activité </w:t>
      </w:r>
      <w:r w:rsidR="00EB21C3" w:rsidRPr="00EB21C3">
        <w:rPr>
          <w:i/>
          <w:iCs/>
        </w:rPr>
        <w:t>AM237</w:t>
      </w:r>
      <w:r w:rsidR="00EB21C3">
        <w:rPr>
          <w:i/>
          <w:iCs/>
        </w:rPr>
        <w:t xml:space="preserve"> </w:t>
      </w:r>
      <w:r w:rsidR="00EB21C3" w:rsidRPr="00EB21C3">
        <w:rPr>
          <w:i/>
          <w:iCs/>
        </w:rPr>
        <w:t>-</w:t>
      </w:r>
      <w:r w:rsidR="00EB21C3">
        <w:rPr>
          <w:i/>
          <w:iCs/>
        </w:rPr>
        <w:t xml:space="preserve"> </w:t>
      </w:r>
      <w:r w:rsidR="00EB21C3" w:rsidRPr="00EB21C3">
        <w:rPr>
          <w:i/>
          <w:iCs/>
        </w:rPr>
        <w:t>Gestion des déchets biomédicaux</w:t>
      </w:r>
      <w:r w:rsidR="00EB21C3" w:rsidRPr="00EB21C3">
        <w:t xml:space="preserve"> (art. 22 al. 1 (10) LQE et art. 237 REAFIE).</w:t>
      </w:r>
    </w:p>
    <w:p w14:paraId="429D196B" w14:textId="77777777" w:rsidR="00EB21C3" w:rsidRDefault="003B31AE" w:rsidP="00EB21C3">
      <w:pPr>
        <w:pStyle w:val="Recevabilite"/>
        <w:keepNext/>
      </w:pPr>
      <w:sdt>
        <w:sdtPr>
          <w:rPr>
            <w:highlight w:val="lightGray"/>
          </w:rPr>
          <w:id w:val="613417901"/>
          <w14:checkbox>
            <w14:checked w14:val="0"/>
            <w14:checkedState w14:val="2612" w14:font="MS Gothic"/>
            <w14:uncheckedState w14:val="2610" w14:font="MS Gothic"/>
          </w14:checkbox>
        </w:sdtPr>
        <w:sdtEndPr/>
        <w:sdtContent>
          <w:r w:rsidR="00EB21C3">
            <w:rPr>
              <w:rFonts w:ascii="MS Gothic" w:eastAsia="MS Gothic" w:hAnsi="MS Gothic" w:hint="eastAsia"/>
              <w:highlight w:val="lightGray"/>
            </w:rPr>
            <w:t>☐</w:t>
          </w:r>
        </w:sdtContent>
      </w:sdt>
      <w:r w:rsidR="00EB21C3" w:rsidRPr="00773FB0">
        <w:rPr>
          <w:highlight w:val="lightGray"/>
        </w:rPr>
        <w:t xml:space="preserve">R </w:t>
      </w:r>
      <w:sdt>
        <w:sdtPr>
          <w:rPr>
            <w:highlight w:val="lightGray"/>
          </w:rPr>
          <w:id w:val="1043557069"/>
          <w14:checkbox>
            <w14:checked w14:val="0"/>
            <w14:checkedState w14:val="2612" w14:font="MS Gothic"/>
            <w14:uncheckedState w14:val="2610" w14:font="MS Gothic"/>
          </w14:checkbox>
        </w:sdtPr>
        <w:sdtEndPr/>
        <w:sdtContent>
          <w:r w:rsidR="00EB21C3">
            <w:rPr>
              <w:rFonts w:ascii="MS Gothic" w:eastAsia="MS Gothic" w:hAnsi="MS Gothic" w:hint="eastAsia"/>
              <w:highlight w:val="lightGray"/>
            </w:rPr>
            <w:t>☐</w:t>
          </w:r>
        </w:sdtContent>
      </w:sdt>
      <w:r w:rsidR="00EB21C3" w:rsidRPr="00773FB0">
        <w:rPr>
          <w:highlight w:val="lightGray"/>
        </w:rPr>
        <w:t xml:space="preserve">NR </w:t>
      </w:r>
      <w:sdt>
        <w:sdtPr>
          <w:rPr>
            <w:highlight w:val="lightGray"/>
          </w:rPr>
          <w:id w:val="-1997491035"/>
          <w14:checkbox>
            <w14:checked w14:val="0"/>
            <w14:checkedState w14:val="2612" w14:font="MS Gothic"/>
            <w14:uncheckedState w14:val="2610" w14:font="MS Gothic"/>
          </w14:checkbox>
        </w:sdtPr>
        <w:sdtEndPr/>
        <w:sdtContent>
          <w:r w:rsidR="00EB21C3">
            <w:rPr>
              <w:rFonts w:ascii="MS Gothic" w:eastAsia="MS Gothic" w:hAnsi="MS Gothic" w:hint="eastAsia"/>
              <w:highlight w:val="lightGray"/>
            </w:rPr>
            <w:t>☐</w:t>
          </w:r>
        </w:sdtContent>
      </w:sdt>
      <w:r w:rsidR="00EB21C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B21C3" w14:paraId="0D9A8AF3" w14:textId="77777777" w:rsidTr="007F79A3">
        <w:trPr>
          <w:trHeight w:val="272"/>
        </w:trPr>
        <w:tc>
          <w:tcPr>
            <w:tcW w:w="16946" w:type="dxa"/>
            <w:shd w:val="clear" w:color="auto" w:fill="D9E2F3" w:themeFill="accent1" w:themeFillTint="33"/>
          </w:tcPr>
          <w:p w14:paraId="0E37CC05" w14:textId="7F337C55" w:rsidR="00EB21C3" w:rsidRDefault="003B31AE" w:rsidP="007F79A3">
            <w:pPr>
              <w:pStyle w:val="Normalformulaire"/>
              <w:keepNext/>
              <w:spacing w:after="0"/>
            </w:pPr>
            <w:sdt>
              <w:sdtPr>
                <w:id w:val="-1862501852"/>
                <w14:checkbox>
                  <w14:checked w14:val="0"/>
                  <w14:checkedState w14:val="2612" w14:font="MS Gothic"/>
                  <w14:uncheckedState w14:val="2610" w14:font="MS Gothic"/>
                </w14:checkbox>
              </w:sdtPr>
              <w:sdtEndPr/>
              <w:sdtContent>
                <w:r w:rsidR="00EB21C3">
                  <w:rPr>
                    <w:rFonts w:ascii="MS Gothic" w:hAnsi="MS Gothic" w:hint="eastAsia"/>
                  </w:rPr>
                  <w:t>☐</w:t>
                </w:r>
              </w:sdtContent>
            </w:sdt>
            <w:r w:rsidR="00EB21C3">
              <w:t xml:space="preserve"> Je confirme la soumission du formulaire d’activité </w:t>
            </w:r>
            <w:r w:rsidR="00EB21C3" w:rsidRPr="00EB21C3">
              <w:rPr>
                <w:b/>
                <w:bCs w:val="0"/>
                <w:i/>
                <w:iCs/>
              </w:rPr>
              <w:t>AM237 – Gestion des déchets biomédicaux</w:t>
            </w:r>
            <w:r w:rsidR="00EB21C3" w:rsidRPr="00BF2306">
              <w:rPr>
                <w:bCs w:val="0"/>
              </w:rPr>
              <w:t xml:space="preserve"> dans le cadre de la présente demande.</w:t>
            </w:r>
          </w:p>
        </w:tc>
      </w:tr>
    </w:tbl>
    <w:p w14:paraId="180EFE8F" w14:textId="29EF0407" w:rsidR="00EB21C3" w:rsidRDefault="00B47817" w:rsidP="00B47817">
      <w:pPr>
        <w:pStyle w:val="Siouinon"/>
      </w:pPr>
      <w:r>
        <w:t>Passez à la section 2.6.</w:t>
      </w:r>
    </w:p>
    <w:p w14:paraId="5BAE2D02" w14:textId="2CBFDCF1" w:rsidR="00B47817" w:rsidRDefault="00B47817" w:rsidP="00B47817">
      <w:pPr>
        <w:pStyle w:val="Question"/>
      </w:pPr>
      <w:r>
        <w:lastRenderedPageBreak/>
        <w:t>2.5.4</w:t>
      </w:r>
      <w:r>
        <w:tab/>
      </w:r>
      <w:r w:rsidR="008266A9" w:rsidRPr="008266A9">
        <w:t>Décrivez la nature des déchets biomédicaux en question (art. 17 al. 1 (1) REAFIE et art. 125 al. 1 REIMR).</w:t>
      </w:r>
    </w:p>
    <w:p w14:paraId="47116327" w14:textId="2DBDADF1" w:rsidR="008266A9" w:rsidRPr="008266A9" w:rsidRDefault="003B31AE" w:rsidP="008266A9">
      <w:pPr>
        <w:pStyle w:val="Recevabilite"/>
        <w:keepNext/>
      </w:pPr>
      <w:sdt>
        <w:sdtPr>
          <w:rPr>
            <w:highlight w:val="lightGray"/>
          </w:rPr>
          <w:id w:val="36400240"/>
          <w14:checkbox>
            <w14:checked w14:val="0"/>
            <w14:checkedState w14:val="2612" w14:font="MS Gothic"/>
            <w14:uncheckedState w14:val="2610" w14:font="MS Gothic"/>
          </w14:checkbox>
        </w:sdtPr>
        <w:sdtEndPr/>
        <w:sdtContent>
          <w:r w:rsidR="008266A9">
            <w:rPr>
              <w:rFonts w:ascii="MS Gothic" w:eastAsia="MS Gothic" w:hAnsi="MS Gothic" w:hint="eastAsia"/>
              <w:highlight w:val="lightGray"/>
            </w:rPr>
            <w:t>☐</w:t>
          </w:r>
        </w:sdtContent>
      </w:sdt>
      <w:r w:rsidR="008266A9" w:rsidRPr="00773FB0">
        <w:rPr>
          <w:highlight w:val="lightGray"/>
        </w:rPr>
        <w:t xml:space="preserve">R </w:t>
      </w:r>
      <w:sdt>
        <w:sdtPr>
          <w:rPr>
            <w:highlight w:val="lightGray"/>
          </w:rPr>
          <w:id w:val="1370720981"/>
          <w14:checkbox>
            <w14:checked w14:val="0"/>
            <w14:checkedState w14:val="2612" w14:font="MS Gothic"/>
            <w14:uncheckedState w14:val="2610" w14:font="MS Gothic"/>
          </w14:checkbox>
        </w:sdtPr>
        <w:sdtEndPr/>
        <w:sdtContent>
          <w:r w:rsidR="008266A9">
            <w:rPr>
              <w:rFonts w:ascii="MS Gothic" w:eastAsia="MS Gothic" w:hAnsi="MS Gothic" w:hint="eastAsia"/>
              <w:highlight w:val="lightGray"/>
            </w:rPr>
            <w:t>☐</w:t>
          </w:r>
        </w:sdtContent>
      </w:sdt>
      <w:r w:rsidR="008266A9" w:rsidRPr="00773FB0">
        <w:rPr>
          <w:highlight w:val="lightGray"/>
        </w:rPr>
        <w:t xml:space="preserve">NR </w:t>
      </w:r>
      <w:sdt>
        <w:sdtPr>
          <w:rPr>
            <w:highlight w:val="lightGray"/>
          </w:rPr>
          <w:id w:val="2046789635"/>
          <w14:checkbox>
            <w14:checked w14:val="0"/>
            <w14:checkedState w14:val="2612" w14:font="MS Gothic"/>
            <w14:uncheckedState w14:val="2610" w14:font="MS Gothic"/>
          </w14:checkbox>
        </w:sdtPr>
        <w:sdtEndPr/>
        <w:sdtContent>
          <w:r w:rsidR="008266A9">
            <w:rPr>
              <w:rFonts w:ascii="MS Gothic" w:eastAsia="MS Gothic" w:hAnsi="MS Gothic" w:hint="eastAsia"/>
              <w:highlight w:val="lightGray"/>
            </w:rPr>
            <w:t>☐</w:t>
          </w:r>
        </w:sdtContent>
      </w:sdt>
      <w:r w:rsidR="008266A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266A9" w14:paraId="482C17E8" w14:textId="77777777" w:rsidTr="007F79A3">
        <w:trPr>
          <w:trHeight w:val="448"/>
          <w:jc w:val="center"/>
        </w:trPr>
        <w:sdt>
          <w:sdtPr>
            <w:id w:val="290637066"/>
            <w:placeholder>
              <w:docPart w:val="1411665A72724740960F8531F3E8B932"/>
            </w:placeholder>
            <w:showingPlcHdr/>
          </w:sdtPr>
          <w:sdtEndPr/>
          <w:sdtContent>
            <w:tc>
              <w:tcPr>
                <w:tcW w:w="16968" w:type="dxa"/>
                <w:shd w:val="clear" w:color="auto" w:fill="D9E2F3" w:themeFill="accent1" w:themeFillTint="33"/>
              </w:tcPr>
              <w:p w14:paraId="3B4E5BFF" w14:textId="77777777" w:rsidR="008266A9" w:rsidRDefault="008266A9"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9967E8D" w14:textId="77777777" w:rsidR="00B808B8" w:rsidRDefault="00B808B8" w:rsidP="00B869A8"/>
    <w:p w14:paraId="46521CB5" w14:textId="3EE0FFB5" w:rsidR="008266A9" w:rsidRDefault="008266A9" w:rsidP="009C77AE">
      <w:pPr>
        <w:pStyle w:val="Sous-Section"/>
        <w:keepLines w:val="0"/>
      </w:pPr>
      <w:r>
        <w:t>Gestion des eaux générées par l’installation d’incinération</w:t>
      </w:r>
    </w:p>
    <w:p w14:paraId="22AFCEB9" w14:textId="1810B5A1" w:rsidR="008266A9" w:rsidRDefault="008266A9" w:rsidP="009C77AE">
      <w:pPr>
        <w:pStyle w:val="Question"/>
        <w:keepNext/>
      </w:pPr>
      <w:r>
        <w:t>2.6.1</w:t>
      </w:r>
      <w:r>
        <w:tab/>
      </w:r>
      <w:r w:rsidR="009440DA" w:rsidRPr="009440DA">
        <w:t>Les activités de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9440DA" w:rsidRPr="009440DA">
        <w:t xml:space="preserve"> de matières résiduelles</w:t>
      </w:r>
      <w:r w:rsidR="00231751">
        <w:rPr>
          <w:vertAlign w:val="superscript"/>
        </w:rPr>
        <w:fldChar w:fldCharType="begin"/>
      </w:r>
      <w:r w:rsidR="00231751">
        <w:rPr>
          <w:vertAlign w:val="superscript"/>
        </w:rPr>
        <w:instrText xml:space="preserve"> AUTOTEXTLIST  \s "NoStyle" \t "Pour plus de précisions, consultez le lexique à la fin du formulaire." \* MERGEFORMAT </w:instrText>
      </w:r>
      <w:r w:rsidR="00231751">
        <w:rPr>
          <w:vertAlign w:val="superscript"/>
        </w:rPr>
        <w:fldChar w:fldCharType="separate"/>
      </w:r>
      <w:r w:rsidR="00231751">
        <w:rPr>
          <w:vertAlign w:val="superscript"/>
        </w:rPr>
        <w:t>'?'</w:t>
      </w:r>
      <w:r w:rsidR="00231751">
        <w:rPr>
          <w:vertAlign w:val="superscript"/>
        </w:rPr>
        <w:fldChar w:fldCharType="end"/>
      </w:r>
      <w:r w:rsidR="009440DA" w:rsidRPr="009440DA">
        <w:t xml:space="preserve"> généreront-elles des eaux de lixiviats (art. 17 al. 1 (1) REAFIE)?</w:t>
      </w:r>
    </w:p>
    <w:p w14:paraId="5585E4EA" w14:textId="77777777" w:rsidR="009440DA" w:rsidRPr="008266A9" w:rsidRDefault="003B31AE" w:rsidP="009C77AE">
      <w:pPr>
        <w:pStyle w:val="Recevabilite"/>
        <w:keepNext/>
      </w:pPr>
      <w:sdt>
        <w:sdtPr>
          <w:rPr>
            <w:highlight w:val="lightGray"/>
          </w:rPr>
          <w:id w:val="264196553"/>
          <w14:checkbox>
            <w14:checked w14:val="0"/>
            <w14:checkedState w14:val="2612" w14:font="MS Gothic"/>
            <w14:uncheckedState w14:val="2610" w14:font="MS Gothic"/>
          </w14:checkbox>
        </w:sdtPr>
        <w:sdtEndPr/>
        <w:sdtContent>
          <w:r w:rsidR="009440DA">
            <w:rPr>
              <w:rFonts w:ascii="MS Gothic" w:eastAsia="MS Gothic" w:hAnsi="MS Gothic" w:hint="eastAsia"/>
              <w:highlight w:val="lightGray"/>
            </w:rPr>
            <w:t>☐</w:t>
          </w:r>
        </w:sdtContent>
      </w:sdt>
      <w:r w:rsidR="009440DA" w:rsidRPr="00773FB0">
        <w:rPr>
          <w:highlight w:val="lightGray"/>
        </w:rPr>
        <w:t xml:space="preserve">R </w:t>
      </w:r>
      <w:sdt>
        <w:sdtPr>
          <w:rPr>
            <w:highlight w:val="lightGray"/>
          </w:rPr>
          <w:id w:val="-741953078"/>
          <w14:checkbox>
            <w14:checked w14:val="0"/>
            <w14:checkedState w14:val="2612" w14:font="MS Gothic"/>
            <w14:uncheckedState w14:val="2610" w14:font="MS Gothic"/>
          </w14:checkbox>
        </w:sdtPr>
        <w:sdtEndPr/>
        <w:sdtContent>
          <w:r w:rsidR="009440DA">
            <w:rPr>
              <w:rFonts w:ascii="MS Gothic" w:eastAsia="MS Gothic" w:hAnsi="MS Gothic" w:hint="eastAsia"/>
              <w:highlight w:val="lightGray"/>
            </w:rPr>
            <w:t>☐</w:t>
          </w:r>
        </w:sdtContent>
      </w:sdt>
      <w:r w:rsidR="009440DA" w:rsidRPr="00773FB0">
        <w:rPr>
          <w:highlight w:val="lightGray"/>
        </w:rPr>
        <w:t xml:space="preserve">NR </w:t>
      </w:r>
      <w:sdt>
        <w:sdtPr>
          <w:rPr>
            <w:highlight w:val="lightGray"/>
          </w:rPr>
          <w:id w:val="-50381093"/>
          <w14:checkbox>
            <w14:checked w14:val="0"/>
            <w14:checkedState w14:val="2612" w14:font="MS Gothic"/>
            <w14:uncheckedState w14:val="2610" w14:font="MS Gothic"/>
          </w14:checkbox>
        </w:sdtPr>
        <w:sdtEndPr/>
        <w:sdtContent>
          <w:r w:rsidR="009440DA">
            <w:rPr>
              <w:rFonts w:ascii="MS Gothic" w:eastAsia="MS Gothic" w:hAnsi="MS Gothic" w:hint="eastAsia"/>
              <w:highlight w:val="lightGray"/>
            </w:rPr>
            <w:t>☐</w:t>
          </w:r>
        </w:sdtContent>
      </w:sdt>
      <w:r w:rsidR="009440D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440DA" w14:paraId="05688B1E" w14:textId="77777777" w:rsidTr="007F79A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748F840" w14:textId="77777777" w:rsidR="009440DA" w:rsidRDefault="003B31AE" w:rsidP="009C77AE">
            <w:pPr>
              <w:pStyle w:val="Normalformulaire"/>
              <w:keepNext/>
              <w:spacing w:after="0"/>
            </w:pPr>
            <w:sdt>
              <w:sdtPr>
                <w:id w:val="1114331017"/>
                <w14:checkbox>
                  <w14:checked w14:val="0"/>
                  <w14:checkedState w14:val="2612" w14:font="MS Gothic"/>
                  <w14:uncheckedState w14:val="2610" w14:font="MS Gothic"/>
                </w14:checkbox>
              </w:sdtPr>
              <w:sdtEndPr/>
              <w:sdtContent>
                <w:r w:rsidR="009440DA" w:rsidRPr="00431824">
                  <w:rPr>
                    <w:rFonts w:hint="eastAsia"/>
                  </w:rPr>
                  <w:t>☐</w:t>
                </w:r>
              </w:sdtContent>
            </w:sdt>
            <w:r w:rsidR="009440DA">
              <w:t>Oui</w:t>
            </w:r>
            <w:r w:rsidR="009440DA">
              <w:tab/>
              <w:t xml:space="preserve"> </w:t>
            </w:r>
            <w:sdt>
              <w:sdtPr>
                <w:id w:val="1834958851"/>
                <w14:checkbox>
                  <w14:checked w14:val="0"/>
                  <w14:checkedState w14:val="2612" w14:font="MS Gothic"/>
                  <w14:uncheckedState w14:val="2610" w14:font="MS Gothic"/>
                </w14:checkbox>
              </w:sdtPr>
              <w:sdtEndPr/>
              <w:sdtContent>
                <w:r w:rsidR="009440DA" w:rsidRPr="00431824">
                  <w:rPr>
                    <w:rFonts w:hint="eastAsia"/>
                  </w:rPr>
                  <w:t>☐</w:t>
                </w:r>
              </w:sdtContent>
            </w:sdt>
            <w:r w:rsidR="009440DA">
              <w:t xml:space="preserve">Non, </w:t>
            </w:r>
            <w:sdt>
              <w:sdtPr>
                <w:id w:val="-160776524"/>
                <w:placeholder>
                  <w:docPart w:val="D5B6E417DEEC40E9BCA31C66EC1C7585"/>
                </w:placeholder>
                <w:showingPlcHdr/>
              </w:sdtPr>
              <w:sdtEndPr/>
              <w:sdtContent>
                <w:r w:rsidR="009440DA">
                  <w:rPr>
                    <w:rStyle w:val="Textedelespacerserv"/>
                    <w:i/>
                    <w:iCs/>
                  </w:rPr>
                  <w:t>justifiez.</w:t>
                </w:r>
              </w:sdtContent>
            </w:sdt>
          </w:p>
        </w:tc>
      </w:tr>
    </w:tbl>
    <w:p w14:paraId="16ADA58A" w14:textId="72EBDD14" w:rsidR="009440DA" w:rsidRDefault="009440DA" w:rsidP="009440DA">
      <w:pPr>
        <w:pStyle w:val="Siouinon"/>
      </w:pPr>
      <w:r>
        <w:t>Si vous avez répondu Non, passez à la section 2.7.</w:t>
      </w:r>
    </w:p>
    <w:p w14:paraId="19F881AC" w14:textId="23FB6C53" w:rsidR="009440DA" w:rsidRDefault="00526EA5" w:rsidP="00526EA5">
      <w:pPr>
        <w:pStyle w:val="Question"/>
      </w:pPr>
      <w:r>
        <w:t>2.6.2</w:t>
      </w:r>
      <w:r>
        <w:tab/>
      </w:r>
      <w:r w:rsidR="00766359" w:rsidRPr="00766359">
        <w:t>Prévoyez-vous l’installation et/ou l’exploitation d’un système de traitement de ces eaux sur le site de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766359" w:rsidRPr="00766359">
        <w:t xml:space="preserve"> (art. 17 al. 1 (1) REAFIE)?</w:t>
      </w:r>
    </w:p>
    <w:p w14:paraId="11959D85" w14:textId="10B1C3DC" w:rsidR="00766359" w:rsidRPr="00766359" w:rsidRDefault="003B31AE" w:rsidP="00766359">
      <w:pPr>
        <w:pStyle w:val="Recevabilite"/>
        <w:keepNext/>
      </w:pPr>
      <w:sdt>
        <w:sdtPr>
          <w:rPr>
            <w:highlight w:val="lightGray"/>
          </w:rPr>
          <w:id w:val="1737584590"/>
          <w14:checkbox>
            <w14:checked w14:val="0"/>
            <w14:checkedState w14:val="2612" w14:font="MS Gothic"/>
            <w14:uncheckedState w14:val="2610" w14:font="MS Gothic"/>
          </w14:checkbox>
        </w:sdtPr>
        <w:sdtEndPr/>
        <w:sdtContent>
          <w:r w:rsidR="00622B34">
            <w:rPr>
              <w:rFonts w:ascii="MS Gothic" w:eastAsia="MS Gothic" w:hAnsi="MS Gothic" w:hint="eastAsia"/>
              <w:highlight w:val="lightGray"/>
            </w:rPr>
            <w:t>☐</w:t>
          </w:r>
        </w:sdtContent>
      </w:sdt>
      <w:r w:rsidR="00766359" w:rsidRPr="00773FB0">
        <w:rPr>
          <w:highlight w:val="lightGray"/>
        </w:rPr>
        <w:t xml:space="preserve">R </w:t>
      </w:r>
      <w:sdt>
        <w:sdtPr>
          <w:rPr>
            <w:highlight w:val="lightGray"/>
          </w:rPr>
          <w:id w:val="-1636625135"/>
          <w14:checkbox>
            <w14:checked w14:val="0"/>
            <w14:checkedState w14:val="2612" w14:font="MS Gothic"/>
            <w14:uncheckedState w14:val="2610" w14:font="MS Gothic"/>
          </w14:checkbox>
        </w:sdtPr>
        <w:sdtEndPr/>
        <w:sdtContent>
          <w:r w:rsidR="00766359">
            <w:rPr>
              <w:rFonts w:ascii="MS Gothic" w:eastAsia="MS Gothic" w:hAnsi="MS Gothic" w:hint="eastAsia"/>
              <w:highlight w:val="lightGray"/>
            </w:rPr>
            <w:t>☐</w:t>
          </w:r>
        </w:sdtContent>
      </w:sdt>
      <w:r w:rsidR="00766359" w:rsidRPr="00773FB0">
        <w:rPr>
          <w:highlight w:val="lightGray"/>
        </w:rPr>
        <w:t xml:space="preserve">NR </w:t>
      </w:r>
      <w:sdt>
        <w:sdtPr>
          <w:rPr>
            <w:highlight w:val="lightGray"/>
          </w:rPr>
          <w:id w:val="1960454533"/>
          <w14:checkbox>
            <w14:checked w14:val="0"/>
            <w14:checkedState w14:val="2612" w14:font="MS Gothic"/>
            <w14:uncheckedState w14:val="2610" w14:font="MS Gothic"/>
          </w14:checkbox>
        </w:sdtPr>
        <w:sdtEndPr/>
        <w:sdtContent>
          <w:r w:rsidR="00766359">
            <w:rPr>
              <w:rFonts w:ascii="MS Gothic" w:eastAsia="MS Gothic" w:hAnsi="MS Gothic" w:hint="eastAsia"/>
              <w:highlight w:val="lightGray"/>
            </w:rPr>
            <w:t>☐</w:t>
          </w:r>
        </w:sdtContent>
      </w:sdt>
      <w:r w:rsidR="0076635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66359" w14:paraId="0AE37E3F" w14:textId="77777777" w:rsidTr="007F79A3">
        <w:trPr>
          <w:trHeight w:val="272"/>
        </w:trPr>
        <w:tc>
          <w:tcPr>
            <w:tcW w:w="1637" w:type="dxa"/>
            <w:shd w:val="clear" w:color="auto" w:fill="D9E2F3" w:themeFill="accent1" w:themeFillTint="33"/>
          </w:tcPr>
          <w:p w14:paraId="29966D15" w14:textId="77777777" w:rsidR="00766359" w:rsidRDefault="003B31AE" w:rsidP="007F79A3">
            <w:pPr>
              <w:pStyle w:val="Normalformulaire"/>
              <w:spacing w:after="0"/>
            </w:pPr>
            <w:sdt>
              <w:sdtPr>
                <w:id w:val="709993645"/>
                <w14:checkbox>
                  <w14:checked w14:val="0"/>
                  <w14:checkedState w14:val="2612" w14:font="MS Gothic"/>
                  <w14:uncheckedState w14:val="2610" w14:font="MS Gothic"/>
                </w14:checkbox>
              </w:sdtPr>
              <w:sdtEndPr/>
              <w:sdtContent>
                <w:r w:rsidR="00766359">
                  <w:rPr>
                    <w:rFonts w:ascii="MS Gothic" w:hAnsi="MS Gothic" w:hint="eastAsia"/>
                  </w:rPr>
                  <w:t>☐</w:t>
                </w:r>
              </w:sdtContent>
            </w:sdt>
            <w:r w:rsidR="00766359">
              <w:t>Oui</w:t>
            </w:r>
            <w:r w:rsidR="00766359">
              <w:tab/>
              <w:t xml:space="preserve"> </w:t>
            </w:r>
            <w:sdt>
              <w:sdtPr>
                <w:id w:val="-190388420"/>
                <w14:checkbox>
                  <w14:checked w14:val="0"/>
                  <w14:checkedState w14:val="2612" w14:font="MS Gothic"/>
                  <w14:uncheckedState w14:val="2610" w14:font="MS Gothic"/>
                </w14:checkbox>
              </w:sdtPr>
              <w:sdtEndPr/>
              <w:sdtContent>
                <w:r w:rsidR="00766359">
                  <w:rPr>
                    <w:rFonts w:ascii="MS Gothic" w:hAnsi="MS Gothic" w:hint="eastAsia"/>
                  </w:rPr>
                  <w:t>☐</w:t>
                </w:r>
              </w:sdtContent>
            </w:sdt>
            <w:r w:rsidR="00766359">
              <w:t>Non</w:t>
            </w:r>
          </w:p>
        </w:tc>
      </w:tr>
    </w:tbl>
    <w:p w14:paraId="546EF287" w14:textId="1543145D" w:rsidR="00766359" w:rsidRDefault="00766359" w:rsidP="00766359">
      <w:pPr>
        <w:pStyle w:val="Siouinon"/>
      </w:pPr>
      <w:r>
        <w:t>Si vous avez répondu Non, passez à la question 2.6.4.</w:t>
      </w:r>
    </w:p>
    <w:p w14:paraId="0D7B6EF6" w14:textId="48312B59" w:rsidR="00766359" w:rsidRDefault="00766359" w:rsidP="00766359">
      <w:pPr>
        <w:pStyle w:val="Question"/>
      </w:pPr>
      <w:r>
        <w:t>2.6.3</w:t>
      </w:r>
      <w:r>
        <w:tab/>
      </w:r>
      <w:r w:rsidR="00622B34" w:rsidRPr="00622B34">
        <w:t>L’installation et/ou l’exploitation d’un système de traitement des eaux de procédés/de lixiviats/etc. sont assujetties à une autorisation en vertu de la deuxième partie du paragraphe 3 du premier alinéa de l’article 22 de la LQE.</w:t>
      </w:r>
      <w:r w:rsidR="00571B8C">
        <w:t xml:space="preserve"> </w:t>
      </w:r>
      <w:r w:rsidR="00571B8C" w:rsidRPr="00571B8C">
        <w:t xml:space="preserve">Vous devez remplir et soumettre le formulaire d’activité </w:t>
      </w:r>
      <w:r w:rsidR="00571B8C" w:rsidRPr="00571B8C">
        <w:rPr>
          <w:i/>
          <w:iCs/>
        </w:rPr>
        <w:t>AM204-Appareil ou équipement destiné à traiter les eaux usées ou contaminées</w:t>
      </w:r>
      <w:r w:rsidR="00571B8C" w:rsidRPr="00571B8C">
        <w:t xml:space="preserve"> (art. 22 al. 1 (3) LQE et art. 204 REAFIE)</w:t>
      </w:r>
    </w:p>
    <w:p w14:paraId="05AF57E5" w14:textId="77777777" w:rsidR="00622B34" w:rsidRDefault="003B31AE" w:rsidP="00622B34">
      <w:pPr>
        <w:pStyle w:val="Recevabilite"/>
        <w:keepNext/>
      </w:pPr>
      <w:sdt>
        <w:sdtPr>
          <w:rPr>
            <w:highlight w:val="lightGray"/>
          </w:rPr>
          <w:id w:val="133914656"/>
          <w14:checkbox>
            <w14:checked w14:val="0"/>
            <w14:checkedState w14:val="2612" w14:font="MS Gothic"/>
            <w14:uncheckedState w14:val="2610" w14:font="MS Gothic"/>
          </w14:checkbox>
        </w:sdtPr>
        <w:sdtEndPr/>
        <w:sdtContent>
          <w:r w:rsidR="00622B34">
            <w:rPr>
              <w:rFonts w:ascii="MS Gothic" w:eastAsia="MS Gothic" w:hAnsi="MS Gothic" w:hint="eastAsia"/>
              <w:highlight w:val="lightGray"/>
            </w:rPr>
            <w:t>☐</w:t>
          </w:r>
        </w:sdtContent>
      </w:sdt>
      <w:r w:rsidR="00622B34" w:rsidRPr="00773FB0">
        <w:rPr>
          <w:highlight w:val="lightGray"/>
        </w:rPr>
        <w:t xml:space="preserve">R </w:t>
      </w:r>
      <w:sdt>
        <w:sdtPr>
          <w:rPr>
            <w:highlight w:val="lightGray"/>
          </w:rPr>
          <w:id w:val="76564133"/>
          <w14:checkbox>
            <w14:checked w14:val="0"/>
            <w14:checkedState w14:val="2612" w14:font="MS Gothic"/>
            <w14:uncheckedState w14:val="2610" w14:font="MS Gothic"/>
          </w14:checkbox>
        </w:sdtPr>
        <w:sdtEndPr/>
        <w:sdtContent>
          <w:r w:rsidR="00622B34">
            <w:rPr>
              <w:rFonts w:ascii="MS Gothic" w:eastAsia="MS Gothic" w:hAnsi="MS Gothic" w:hint="eastAsia"/>
              <w:highlight w:val="lightGray"/>
            </w:rPr>
            <w:t>☐</w:t>
          </w:r>
        </w:sdtContent>
      </w:sdt>
      <w:r w:rsidR="00622B34" w:rsidRPr="00773FB0">
        <w:rPr>
          <w:highlight w:val="lightGray"/>
        </w:rPr>
        <w:t xml:space="preserve">NR </w:t>
      </w:r>
      <w:sdt>
        <w:sdtPr>
          <w:rPr>
            <w:highlight w:val="lightGray"/>
          </w:rPr>
          <w:id w:val="-1958394259"/>
          <w14:checkbox>
            <w14:checked w14:val="0"/>
            <w14:checkedState w14:val="2612" w14:font="MS Gothic"/>
            <w14:uncheckedState w14:val="2610" w14:font="MS Gothic"/>
          </w14:checkbox>
        </w:sdtPr>
        <w:sdtEndPr/>
        <w:sdtContent>
          <w:r w:rsidR="00622B34">
            <w:rPr>
              <w:rFonts w:ascii="MS Gothic" w:eastAsia="MS Gothic" w:hAnsi="MS Gothic" w:hint="eastAsia"/>
              <w:highlight w:val="lightGray"/>
            </w:rPr>
            <w:t>☐</w:t>
          </w:r>
        </w:sdtContent>
      </w:sdt>
      <w:r w:rsidR="00622B34" w:rsidRPr="00773FB0">
        <w:rPr>
          <w:highlight w:val="lightGray"/>
        </w:rPr>
        <w:t>SO</w:t>
      </w:r>
    </w:p>
    <w:p w14:paraId="247DAA5D" w14:textId="0C6C0DB5" w:rsidR="00622B34" w:rsidRPr="00622B34" w:rsidRDefault="003164AD" w:rsidP="003164AD">
      <w:pPr>
        <w:pStyle w:val="QuestionInfo"/>
      </w:pPr>
      <w:r w:rsidRPr="003164AD">
        <w:t xml:space="preserve">Avez-vous soumis le formulaire d’activité </w:t>
      </w:r>
      <w:r w:rsidRPr="003164AD">
        <w:rPr>
          <w:b/>
          <w:bCs/>
          <w:i/>
          <w:iCs/>
        </w:rPr>
        <w:t>AM204-Appareil ou équipement destiné à traiter les eaux usées ou contaminées</w:t>
      </w:r>
      <w:r w:rsidRPr="003164AD">
        <w:t xml:space="preserve"> dans le cadre de la présente demande?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04322" w14:paraId="7F0C3395" w14:textId="77777777" w:rsidTr="007F79A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46F5B3E" w14:textId="77777777" w:rsidR="00E04322" w:rsidRDefault="003B31AE" w:rsidP="007F79A3">
            <w:pPr>
              <w:pStyle w:val="Normalformulaire"/>
              <w:spacing w:after="0"/>
            </w:pPr>
            <w:sdt>
              <w:sdtPr>
                <w:id w:val="596675067"/>
                <w14:checkbox>
                  <w14:checked w14:val="0"/>
                  <w14:checkedState w14:val="2612" w14:font="MS Gothic"/>
                  <w14:uncheckedState w14:val="2610" w14:font="MS Gothic"/>
                </w14:checkbox>
              </w:sdtPr>
              <w:sdtEndPr/>
              <w:sdtContent>
                <w:r w:rsidR="00E04322" w:rsidRPr="00431824">
                  <w:rPr>
                    <w:rFonts w:hint="eastAsia"/>
                  </w:rPr>
                  <w:t>☐</w:t>
                </w:r>
              </w:sdtContent>
            </w:sdt>
            <w:r w:rsidR="00E04322">
              <w:t>Oui</w:t>
            </w:r>
            <w:r w:rsidR="00E04322">
              <w:tab/>
              <w:t xml:space="preserve"> </w:t>
            </w:r>
            <w:sdt>
              <w:sdtPr>
                <w:id w:val="-1301381073"/>
                <w14:checkbox>
                  <w14:checked w14:val="0"/>
                  <w14:checkedState w14:val="2612" w14:font="MS Gothic"/>
                  <w14:uncheckedState w14:val="2610" w14:font="MS Gothic"/>
                </w14:checkbox>
              </w:sdtPr>
              <w:sdtEndPr/>
              <w:sdtContent>
                <w:r w:rsidR="00E04322" w:rsidRPr="00431824">
                  <w:rPr>
                    <w:rFonts w:hint="eastAsia"/>
                  </w:rPr>
                  <w:t>☐</w:t>
                </w:r>
              </w:sdtContent>
            </w:sdt>
            <w:r w:rsidR="00E04322">
              <w:t xml:space="preserve">Non, </w:t>
            </w:r>
            <w:sdt>
              <w:sdtPr>
                <w:id w:val="-562409544"/>
                <w:placeholder>
                  <w:docPart w:val="7E0B7B832C184632985AF57443CB427F"/>
                </w:placeholder>
                <w:showingPlcHdr/>
              </w:sdtPr>
              <w:sdtEndPr/>
              <w:sdtContent>
                <w:r w:rsidR="00E04322">
                  <w:rPr>
                    <w:rStyle w:val="Textedelespacerserv"/>
                    <w:i/>
                    <w:iCs/>
                  </w:rPr>
                  <w:t>justifiez.</w:t>
                </w:r>
              </w:sdtContent>
            </w:sdt>
          </w:p>
        </w:tc>
      </w:tr>
    </w:tbl>
    <w:p w14:paraId="1223E812" w14:textId="77777777" w:rsidR="00E04322" w:rsidRDefault="00E04322" w:rsidP="00E04322">
      <w:pPr>
        <w:pStyle w:val="Siouinon"/>
      </w:pPr>
      <w:r>
        <w:t>Si vous avez répondu Non, passez à la section 2.7.</w:t>
      </w:r>
    </w:p>
    <w:p w14:paraId="2346121A" w14:textId="1A8BAD67" w:rsidR="00B808B8" w:rsidRDefault="00E04322" w:rsidP="00E04322">
      <w:pPr>
        <w:pStyle w:val="Question"/>
      </w:pPr>
      <w:r>
        <w:t>2.6.4</w:t>
      </w:r>
      <w:r w:rsidR="003A6204">
        <w:tab/>
      </w:r>
      <w:r w:rsidR="00314ABA" w:rsidRPr="00314ABA">
        <w:t>Décrivez le mode de gestion de ces eaux et le lieu de leur disposition (art. 17 al. 1 (1) REAFIE).</w:t>
      </w:r>
    </w:p>
    <w:p w14:paraId="48D79F3A" w14:textId="77777777" w:rsidR="00314ABA" w:rsidRDefault="003B31AE" w:rsidP="00314ABA">
      <w:pPr>
        <w:pStyle w:val="Recevabilite"/>
        <w:keepNext/>
      </w:pPr>
      <w:sdt>
        <w:sdtPr>
          <w:rPr>
            <w:highlight w:val="lightGray"/>
          </w:rPr>
          <w:id w:val="-1028175425"/>
          <w14:checkbox>
            <w14:checked w14:val="0"/>
            <w14:checkedState w14:val="2612" w14:font="MS Gothic"/>
            <w14:uncheckedState w14:val="2610" w14:font="MS Gothic"/>
          </w14:checkbox>
        </w:sdtPr>
        <w:sdtEndPr/>
        <w:sdtContent>
          <w:r w:rsidR="00314ABA">
            <w:rPr>
              <w:rFonts w:ascii="MS Gothic" w:eastAsia="MS Gothic" w:hAnsi="MS Gothic" w:hint="eastAsia"/>
              <w:highlight w:val="lightGray"/>
            </w:rPr>
            <w:t>☐</w:t>
          </w:r>
        </w:sdtContent>
      </w:sdt>
      <w:r w:rsidR="00314ABA" w:rsidRPr="00773FB0">
        <w:rPr>
          <w:highlight w:val="lightGray"/>
        </w:rPr>
        <w:t xml:space="preserve">R </w:t>
      </w:r>
      <w:sdt>
        <w:sdtPr>
          <w:rPr>
            <w:highlight w:val="lightGray"/>
          </w:rPr>
          <w:id w:val="1980801361"/>
          <w14:checkbox>
            <w14:checked w14:val="0"/>
            <w14:checkedState w14:val="2612" w14:font="MS Gothic"/>
            <w14:uncheckedState w14:val="2610" w14:font="MS Gothic"/>
          </w14:checkbox>
        </w:sdtPr>
        <w:sdtEndPr/>
        <w:sdtContent>
          <w:r w:rsidR="00314ABA">
            <w:rPr>
              <w:rFonts w:ascii="MS Gothic" w:eastAsia="MS Gothic" w:hAnsi="MS Gothic" w:hint="eastAsia"/>
              <w:highlight w:val="lightGray"/>
            </w:rPr>
            <w:t>☐</w:t>
          </w:r>
        </w:sdtContent>
      </w:sdt>
      <w:r w:rsidR="00314ABA" w:rsidRPr="00773FB0">
        <w:rPr>
          <w:highlight w:val="lightGray"/>
        </w:rPr>
        <w:t xml:space="preserve">NR </w:t>
      </w:r>
      <w:sdt>
        <w:sdtPr>
          <w:rPr>
            <w:highlight w:val="lightGray"/>
          </w:rPr>
          <w:id w:val="-115302613"/>
          <w14:checkbox>
            <w14:checked w14:val="0"/>
            <w14:checkedState w14:val="2612" w14:font="MS Gothic"/>
            <w14:uncheckedState w14:val="2610" w14:font="MS Gothic"/>
          </w14:checkbox>
        </w:sdtPr>
        <w:sdtEndPr/>
        <w:sdtContent>
          <w:r w:rsidR="00314ABA">
            <w:rPr>
              <w:rFonts w:ascii="MS Gothic" w:eastAsia="MS Gothic" w:hAnsi="MS Gothic" w:hint="eastAsia"/>
              <w:highlight w:val="lightGray"/>
            </w:rPr>
            <w:t>☐</w:t>
          </w:r>
        </w:sdtContent>
      </w:sdt>
      <w:r w:rsidR="00314AB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D75FD" w14:paraId="218ACFA6" w14:textId="77777777" w:rsidTr="007F79A3">
        <w:trPr>
          <w:trHeight w:val="448"/>
          <w:jc w:val="center"/>
        </w:trPr>
        <w:sdt>
          <w:sdtPr>
            <w:id w:val="1488981436"/>
            <w:placeholder>
              <w:docPart w:val="B9E350B953DA4D439CE5364DE8BA4C6A"/>
            </w:placeholder>
            <w:showingPlcHdr/>
          </w:sdtPr>
          <w:sdtEndPr/>
          <w:sdtContent>
            <w:tc>
              <w:tcPr>
                <w:tcW w:w="16968" w:type="dxa"/>
                <w:shd w:val="clear" w:color="auto" w:fill="D9E2F3" w:themeFill="accent1" w:themeFillTint="33"/>
              </w:tcPr>
              <w:p w14:paraId="1A53F280" w14:textId="77777777" w:rsidR="001D75FD" w:rsidRDefault="001D75FD"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71024AF" w14:textId="77777777" w:rsidR="00314ABA" w:rsidRDefault="00314ABA" w:rsidP="00314ABA"/>
    <w:p w14:paraId="54452825" w14:textId="5DEBF877" w:rsidR="001D75FD" w:rsidRDefault="00CC54D5" w:rsidP="009C77AE">
      <w:pPr>
        <w:pStyle w:val="Sous-Section"/>
        <w:keepLines w:val="0"/>
      </w:pPr>
      <w:r>
        <w:lastRenderedPageBreak/>
        <w:t>Appareil et système de contrôle</w:t>
      </w:r>
    </w:p>
    <w:p w14:paraId="00EE5F4F" w14:textId="332C2AD5" w:rsidR="00CC54D5" w:rsidRDefault="00E96330" w:rsidP="009C77AE">
      <w:pPr>
        <w:pStyle w:val="Question"/>
        <w:keepNext/>
      </w:pPr>
      <w:r>
        <w:t>2.7.1</w:t>
      </w:r>
      <w:r>
        <w:tab/>
      </w:r>
      <w:r w:rsidR="00655FD0" w:rsidRPr="00655FD0">
        <w:t>Un appareil de pesée (balance) sera-t-il installé à l’entrée du lieu (art. 38 et 128 REIMR)?</w:t>
      </w:r>
    </w:p>
    <w:p w14:paraId="555E1A2B" w14:textId="1B237E6F" w:rsidR="00655FD0" w:rsidRDefault="003B31AE" w:rsidP="009C77AE">
      <w:pPr>
        <w:pStyle w:val="Recevabilite"/>
        <w:keepNext/>
      </w:pPr>
      <w:sdt>
        <w:sdtPr>
          <w:rPr>
            <w:highlight w:val="lightGray"/>
          </w:rPr>
          <w:id w:val="-609204511"/>
          <w14:checkbox>
            <w14:checked w14:val="0"/>
            <w14:checkedState w14:val="2612" w14:font="MS Gothic"/>
            <w14:uncheckedState w14:val="2610" w14:font="MS Gothic"/>
          </w14:checkbox>
        </w:sdtPr>
        <w:sdtEndPr/>
        <w:sdtContent>
          <w:r w:rsidR="004C3E12">
            <w:rPr>
              <w:rFonts w:ascii="MS Gothic" w:eastAsia="MS Gothic" w:hAnsi="MS Gothic" w:hint="eastAsia"/>
              <w:highlight w:val="lightGray"/>
            </w:rPr>
            <w:t>☐</w:t>
          </w:r>
        </w:sdtContent>
      </w:sdt>
      <w:r w:rsidR="00655FD0" w:rsidRPr="00773FB0">
        <w:rPr>
          <w:highlight w:val="lightGray"/>
        </w:rPr>
        <w:t xml:space="preserve">R </w:t>
      </w:r>
      <w:sdt>
        <w:sdtPr>
          <w:rPr>
            <w:highlight w:val="lightGray"/>
          </w:rPr>
          <w:id w:val="1728560631"/>
          <w14:checkbox>
            <w14:checked w14:val="0"/>
            <w14:checkedState w14:val="2612" w14:font="MS Gothic"/>
            <w14:uncheckedState w14:val="2610" w14:font="MS Gothic"/>
          </w14:checkbox>
        </w:sdtPr>
        <w:sdtEndPr/>
        <w:sdtContent>
          <w:r w:rsidR="00655FD0">
            <w:rPr>
              <w:rFonts w:ascii="MS Gothic" w:eastAsia="MS Gothic" w:hAnsi="MS Gothic" w:hint="eastAsia"/>
              <w:highlight w:val="lightGray"/>
            </w:rPr>
            <w:t>☐</w:t>
          </w:r>
        </w:sdtContent>
      </w:sdt>
      <w:r w:rsidR="00655FD0" w:rsidRPr="00773FB0">
        <w:rPr>
          <w:highlight w:val="lightGray"/>
        </w:rPr>
        <w:t xml:space="preserve">NR </w:t>
      </w:r>
      <w:sdt>
        <w:sdtPr>
          <w:rPr>
            <w:highlight w:val="lightGray"/>
          </w:rPr>
          <w:id w:val="309215460"/>
          <w14:checkbox>
            <w14:checked w14:val="0"/>
            <w14:checkedState w14:val="2612" w14:font="MS Gothic"/>
            <w14:uncheckedState w14:val="2610" w14:font="MS Gothic"/>
          </w14:checkbox>
        </w:sdtPr>
        <w:sdtEndPr/>
        <w:sdtContent>
          <w:r w:rsidR="00655FD0">
            <w:rPr>
              <w:rFonts w:ascii="MS Gothic" w:eastAsia="MS Gothic" w:hAnsi="MS Gothic" w:hint="eastAsia"/>
              <w:highlight w:val="lightGray"/>
            </w:rPr>
            <w:t>☐</w:t>
          </w:r>
        </w:sdtContent>
      </w:sdt>
      <w:r w:rsidR="00655FD0" w:rsidRPr="00773FB0">
        <w:rPr>
          <w:highlight w:val="lightGray"/>
        </w:rPr>
        <w:t>SO</w:t>
      </w:r>
    </w:p>
    <w:p w14:paraId="3134C15E" w14:textId="609A2BA7" w:rsidR="004C3E12" w:rsidRDefault="004C3E12" w:rsidP="004C3E12">
      <w:pPr>
        <w:pStyle w:val="QuestionInfo"/>
      </w:pPr>
      <w:r w:rsidRPr="004C3E12">
        <w:t>Notez que l’appareil de pesée n’est pas exigé pour :</w:t>
      </w:r>
    </w:p>
    <w:p w14:paraId="4FEB0292" w14:textId="5414A23A" w:rsidR="004C3E12" w:rsidRDefault="004C3E12" w:rsidP="004C3E12">
      <w:pPr>
        <w:pStyle w:val="Questionliste"/>
      </w:pPr>
      <w:r>
        <w:t>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t xml:space="preserve"> qui élimine les matières résiduelles</w:t>
      </w:r>
      <w:r w:rsidR="00231751">
        <w:rPr>
          <w:vertAlign w:val="superscript"/>
        </w:rPr>
        <w:fldChar w:fldCharType="begin"/>
      </w:r>
      <w:r w:rsidR="00231751">
        <w:rPr>
          <w:vertAlign w:val="superscript"/>
        </w:rPr>
        <w:instrText xml:space="preserve"> AUTOTEXTLIST  \s "NoStyle" \t "Pour plus de précisions, consultez le lexique à la fin du formulaire." \* MERGEFORMAT </w:instrText>
      </w:r>
      <w:r w:rsidR="00231751">
        <w:rPr>
          <w:vertAlign w:val="superscript"/>
        </w:rPr>
        <w:fldChar w:fldCharType="separate"/>
      </w:r>
      <w:r w:rsidR="00231751">
        <w:rPr>
          <w:vertAlign w:val="superscript"/>
        </w:rPr>
        <w:t>'?'</w:t>
      </w:r>
      <w:r w:rsidR="00231751">
        <w:rPr>
          <w:vertAlign w:val="superscript"/>
        </w:rPr>
        <w:fldChar w:fldCharType="end"/>
      </w:r>
      <w:r>
        <w:t xml:space="preserve"> générées dans l’un ou l’autre des territoires mentionnés à l’article 87 ou 94 du REIMR;</w:t>
      </w:r>
    </w:p>
    <w:p w14:paraId="536F637D" w14:textId="3A831418" w:rsidR="004C3E12" w:rsidRPr="004C3E12" w:rsidRDefault="004C3E12" w:rsidP="004C3E12">
      <w:pPr>
        <w:pStyle w:val="Questionliste"/>
      </w:pPr>
      <w:r>
        <w:t>une installation d’incinération dont l’usage est réservé exclusivement à un établissement industriel, commercial ou autre, si les données relatives à la quantité de matières résiduelles (en poids) qui y sont traitées peuvent être obtenues autrement et dans les mêmes conditions d’accessibilité et de conservation que celles prescrites par l’article 39 du REIMR.</w:t>
      </w:r>
    </w:p>
    <w:p w14:paraId="012BDB76" w14:textId="77777777" w:rsidR="00655FD0" w:rsidRPr="00655FD0" w:rsidRDefault="00655FD0" w:rsidP="00331512">
      <w:pPr>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31512" w14:paraId="72979646" w14:textId="77777777" w:rsidTr="007F79A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2355200" w14:textId="77777777" w:rsidR="00331512" w:rsidRDefault="003B31AE" w:rsidP="007F79A3">
            <w:pPr>
              <w:pStyle w:val="Normalformulaire"/>
              <w:spacing w:after="0"/>
            </w:pPr>
            <w:sdt>
              <w:sdtPr>
                <w:id w:val="-2132006251"/>
                <w14:checkbox>
                  <w14:checked w14:val="0"/>
                  <w14:checkedState w14:val="2612" w14:font="MS Gothic"/>
                  <w14:uncheckedState w14:val="2610" w14:font="MS Gothic"/>
                </w14:checkbox>
              </w:sdtPr>
              <w:sdtEndPr/>
              <w:sdtContent>
                <w:r w:rsidR="00331512" w:rsidRPr="00431824">
                  <w:rPr>
                    <w:rFonts w:hint="eastAsia"/>
                  </w:rPr>
                  <w:t>☐</w:t>
                </w:r>
              </w:sdtContent>
            </w:sdt>
            <w:r w:rsidR="00331512">
              <w:t>Oui</w:t>
            </w:r>
            <w:r w:rsidR="00331512">
              <w:tab/>
              <w:t xml:space="preserve"> </w:t>
            </w:r>
            <w:sdt>
              <w:sdtPr>
                <w:id w:val="-268543869"/>
                <w14:checkbox>
                  <w14:checked w14:val="0"/>
                  <w14:checkedState w14:val="2612" w14:font="MS Gothic"/>
                  <w14:uncheckedState w14:val="2610" w14:font="MS Gothic"/>
                </w14:checkbox>
              </w:sdtPr>
              <w:sdtEndPr/>
              <w:sdtContent>
                <w:r w:rsidR="00331512" w:rsidRPr="00431824">
                  <w:rPr>
                    <w:rFonts w:hint="eastAsia"/>
                  </w:rPr>
                  <w:t>☐</w:t>
                </w:r>
              </w:sdtContent>
            </w:sdt>
            <w:r w:rsidR="00331512">
              <w:t xml:space="preserve">Non, </w:t>
            </w:r>
            <w:sdt>
              <w:sdtPr>
                <w:id w:val="-393504410"/>
                <w:placeholder>
                  <w:docPart w:val="BCB6C94A730F43D9910FABBA42BBA681"/>
                </w:placeholder>
                <w:showingPlcHdr/>
              </w:sdtPr>
              <w:sdtEndPr/>
              <w:sdtContent>
                <w:r w:rsidR="00331512">
                  <w:rPr>
                    <w:rStyle w:val="Textedelespacerserv"/>
                    <w:i/>
                    <w:iCs/>
                  </w:rPr>
                  <w:t>justifiez.</w:t>
                </w:r>
              </w:sdtContent>
            </w:sdt>
          </w:p>
        </w:tc>
      </w:tr>
    </w:tbl>
    <w:p w14:paraId="3C6CF830" w14:textId="7CA3CA15" w:rsidR="00331512" w:rsidRDefault="00331512" w:rsidP="00331512">
      <w:pPr>
        <w:pStyle w:val="Siouinon"/>
      </w:pPr>
      <w:r>
        <w:t>Si vous avez répondu Non, passez à la section 2.7.3.</w:t>
      </w:r>
    </w:p>
    <w:p w14:paraId="4579A25A" w14:textId="5014E4CB" w:rsidR="00B808B8" w:rsidRDefault="00414077" w:rsidP="00414077">
      <w:pPr>
        <w:pStyle w:val="Question"/>
      </w:pPr>
      <w:r>
        <w:t>2.7.2</w:t>
      </w:r>
      <w:r>
        <w:tab/>
      </w:r>
      <w:r w:rsidR="00564DB8" w:rsidRPr="00564DB8">
        <w:t>Fournissez les modalités d’entretien et la fréquence de calibrage de l’appareil de pesée (art. 38 et 128 REIMR).</w:t>
      </w:r>
    </w:p>
    <w:p w14:paraId="1222D451" w14:textId="77777777" w:rsidR="00564DB8" w:rsidRDefault="003B31AE" w:rsidP="00564DB8">
      <w:pPr>
        <w:pStyle w:val="Recevabilite"/>
        <w:keepNext/>
      </w:pPr>
      <w:sdt>
        <w:sdtPr>
          <w:rPr>
            <w:highlight w:val="lightGray"/>
          </w:rPr>
          <w:id w:val="-663632664"/>
          <w14:checkbox>
            <w14:checked w14:val="0"/>
            <w14:checkedState w14:val="2612" w14:font="MS Gothic"/>
            <w14:uncheckedState w14:val="2610" w14:font="MS Gothic"/>
          </w14:checkbox>
        </w:sdtPr>
        <w:sdtEndPr/>
        <w:sdtContent>
          <w:r w:rsidR="00564DB8">
            <w:rPr>
              <w:rFonts w:ascii="MS Gothic" w:eastAsia="MS Gothic" w:hAnsi="MS Gothic" w:hint="eastAsia"/>
              <w:highlight w:val="lightGray"/>
            </w:rPr>
            <w:t>☐</w:t>
          </w:r>
        </w:sdtContent>
      </w:sdt>
      <w:r w:rsidR="00564DB8" w:rsidRPr="00773FB0">
        <w:rPr>
          <w:highlight w:val="lightGray"/>
        </w:rPr>
        <w:t xml:space="preserve">R </w:t>
      </w:r>
      <w:sdt>
        <w:sdtPr>
          <w:rPr>
            <w:highlight w:val="lightGray"/>
          </w:rPr>
          <w:id w:val="1299882617"/>
          <w14:checkbox>
            <w14:checked w14:val="0"/>
            <w14:checkedState w14:val="2612" w14:font="MS Gothic"/>
            <w14:uncheckedState w14:val="2610" w14:font="MS Gothic"/>
          </w14:checkbox>
        </w:sdtPr>
        <w:sdtEndPr/>
        <w:sdtContent>
          <w:r w:rsidR="00564DB8">
            <w:rPr>
              <w:rFonts w:ascii="MS Gothic" w:eastAsia="MS Gothic" w:hAnsi="MS Gothic" w:hint="eastAsia"/>
              <w:highlight w:val="lightGray"/>
            </w:rPr>
            <w:t>☐</w:t>
          </w:r>
        </w:sdtContent>
      </w:sdt>
      <w:r w:rsidR="00564DB8" w:rsidRPr="00773FB0">
        <w:rPr>
          <w:highlight w:val="lightGray"/>
        </w:rPr>
        <w:t xml:space="preserve">NR </w:t>
      </w:r>
      <w:sdt>
        <w:sdtPr>
          <w:rPr>
            <w:highlight w:val="lightGray"/>
          </w:rPr>
          <w:id w:val="1719005194"/>
          <w14:checkbox>
            <w14:checked w14:val="0"/>
            <w14:checkedState w14:val="2612" w14:font="MS Gothic"/>
            <w14:uncheckedState w14:val="2610" w14:font="MS Gothic"/>
          </w14:checkbox>
        </w:sdtPr>
        <w:sdtEndPr/>
        <w:sdtContent>
          <w:r w:rsidR="00564DB8">
            <w:rPr>
              <w:rFonts w:ascii="MS Gothic" w:eastAsia="MS Gothic" w:hAnsi="MS Gothic" w:hint="eastAsia"/>
              <w:highlight w:val="lightGray"/>
            </w:rPr>
            <w:t>☐</w:t>
          </w:r>
        </w:sdtContent>
      </w:sdt>
      <w:r w:rsidR="00564DB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64DB8" w14:paraId="36D84C07" w14:textId="77777777" w:rsidTr="007F79A3">
        <w:trPr>
          <w:trHeight w:val="448"/>
          <w:jc w:val="center"/>
        </w:trPr>
        <w:sdt>
          <w:sdtPr>
            <w:id w:val="425626286"/>
            <w:placeholder>
              <w:docPart w:val="0C925EE1B4E14E1EAB7765707115F2D5"/>
            </w:placeholder>
            <w:showingPlcHdr/>
          </w:sdtPr>
          <w:sdtEndPr/>
          <w:sdtContent>
            <w:tc>
              <w:tcPr>
                <w:tcW w:w="16968" w:type="dxa"/>
                <w:shd w:val="clear" w:color="auto" w:fill="D9E2F3" w:themeFill="accent1" w:themeFillTint="33"/>
              </w:tcPr>
              <w:p w14:paraId="46A80518" w14:textId="77777777" w:rsidR="00564DB8" w:rsidRDefault="00564DB8"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700FEBB" w14:textId="6528DC67" w:rsidR="00564DB8" w:rsidRDefault="006D18AB" w:rsidP="006D18AB">
      <w:pPr>
        <w:pStyle w:val="Question"/>
      </w:pPr>
      <w:r>
        <w:t>2.7.3</w:t>
      </w:r>
      <w:r>
        <w:tab/>
      </w:r>
      <w:r w:rsidR="00220363" w:rsidRPr="00220363">
        <w:t>Un appareil ou un système de contrôle radiologique sera-t-il installé à l’entrée du lieu (art. 38 et 128 REIMR)?</w:t>
      </w:r>
    </w:p>
    <w:p w14:paraId="2B0A07D1" w14:textId="77777777" w:rsidR="00220363" w:rsidRDefault="003B31AE" w:rsidP="00220363">
      <w:pPr>
        <w:pStyle w:val="Recevabilite"/>
        <w:keepNext/>
      </w:pPr>
      <w:sdt>
        <w:sdtPr>
          <w:rPr>
            <w:highlight w:val="lightGray"/>
          </w:rPr>
          <w:id w:val="74560813"/>
          <w14:checkbox>
            <w14:checked w14:val="0"/>
            <w14:checkedState w14:val="2612" w14:font="MS Gothic"/>
            <w14:uncheckedState w14:val="2610" w14:font="MS Gothic"/>
          </w14:checkbox>
        </w:sdtPr>
        <w:sdtEndPr/>
        <w:sdtContent>
          <w:r w:rsidR="00220363">
            <w:rPr>
              <w:rFonts w:ascii="MS Gothic" w:eastAsia="MS Gothic" w:hAnsi="MS Gothic" w:hint="eastAsia"/>
              <w:highlight w:val="lightGray"/>
            </w:rPr>
            <w:t>☐</w:t>
          </w:r>
        </w:sdtContent>
      </w:sdt>
      <w:r w:rsidR="00220363" w:rsidRPr="00773FB0">
        <w:rPr>
          <w:highlight w:val="lightGray"/>
        </w:rPr>
        <w:t xml:space="preserve">R </w:t>
      </w:r>
      <w:sdt>
        <w:sdtPr>
          <w:rPr>
            <w:highlight w:val="lightGray"/>
          </w:rPr>
          <w:id w:val="-466733794"/>
          <w14:checkbox>
            <w14:checked w14:val="0"/>
            <w14:checkedState w14:val="2612" w14:font="MS Gothic"/>
            <w14:uncheckedState w14:val="2610" w14:font="MS Gothic"/>
          </w14:checkbox>
        </w:sdtPr>
        <w:sdtEndPr/>
        <w:sdtContent>
          <w:r w:rsidR="00220363">
            <w:rPr>
              <w:rFonts w:ascii="MS Gothic" w:eastAsia="MS Gothic" w:hAnsi="MS Gothic" w:hint="eastAsia"/>
              <w:highlight w:val="lightGray"/>
            </w:rPr>
            <w:t>☐</w:t>
          </w:r>
        </w:sdtContent>
      </w:sdt>
      <w:r w:rsidR="00220363" w:rsidRPr="00773FB0">
        <w:rPr>
          <w:highlight w:val="lightGray"/>
        </w:rPr>
        <w:t xml:space="preserve">NR </w:t>
      </w:r>
      <w:sdt>
        <w:sdtPr>
          <w:rPr>
            <w:highlight w:val="lightGray"/>
          </w:rPr>
          <w:id w:val="96378612"/>
          <w14:checkbox>
            <w14:checked w14:val="0"/>
            <w14:checkedState w14:val="2612" w14:font="MS Gothic"/>
            <w14:uncheckedState w14:val="2610" w14:font="MS Gothic"/>
          </w14:checkbox>
        </w:sdtPr>
        <w:sdtEndPr/>
        <w:sdtContent>
          <w:r w:rsidR="00220363">
            <w:rPr>
              <w:rFonts w:ascii="MS Gothic" w:eastAsia="MS Gothic" w:hAnsi="MS Gothic" w:hint="eastAsia"/>
              <w:highlight w:val="lightGray"/>
            </w:rPr>
            <w:t>☐</w:t>
          </w:r>
        </w:sdtContent>
      </w:sdt>
      <w:r w:rsidR="00220363" w:rsidRPr="00773FB0">
        <w:rPr>
          <w:highlight w:val="lightGray"/>
        </w:rPr>
        <w:t>SO</w:t>
      </w:r>
    </w:p>
    <w:p w14:paraId="42D35EE5" w14:textId="77777777" w:rsidR="00DC463B" w:rsidRDefault="00DC463B" w:rsidP="00DC463B">
      <w:pPr>
        <w:pStyle w:val="QuestionInfo"/>
      </w:pPr>
      <w:r>
        <w:t>Notez que l’appareil ou le système de contrôle radiologique n’est pas exigé pour :</w:t>
      </w:r>
    </w:p>
    <w:p w14:paraId="41EC5800" w14:textId="77777777" w:rsidR="00DC463B" w:rsidRDefault="00DC463B" w:rsidP="00DC463B"/>
    <w:p w14:paraId="22F8C58E" w14:textId="36A06283" w:rsidR="00DC463B" w:rsidRDefault="00DC463B" w:rsidP="00DC463B">
      <w:pPr>
        <w:pStyle w:val="Questionliste"/>
      </w:pPr>
      <w:r>
        <w:t>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t xml:space="preserve"> qui élimine les matières résiduelles</w:t>
      </w:r>
      <w:r w:rsidR="00231751">
        <w:rPr>
          <w:vertAlign w:val="superscript"/>
        </w:rPr>
        <w:fldChar w:fldCharType="begin"/>
      </w:r>
      <w:r w:rsidR="00231751">
        <w:rPr>
          <w:vertAlign w:val="superscript"/>
        </w:rPr>
        <w:instrText xml:space="preserve"> AUTOTEXTLIST  \s "NoStyle" \t "Pour plus de précisions, consultez le lexique à la fin du formulaire." \* MERGEFORMAT </w:instrText>
      </w:r>
      <w:r w:rsidR="00231751">
        <w:rPr>
          <w:vertAlign w:val="superscript"/>
        </w:rPr>
        <w:fldChar w:fldCharType="separate"/>
      </w:r>
      <w:r w:rsidR="00231751">
        <w:rPr>
          <w:vertAlign w:val="superscript"/>
        </w:rPr>
        <w:t>'?'</w:t>
      </w:r>
      <w:r w:rsidR="00231751">
        <w:rPr>
          <w:vertAlign w:val="superscript"/>
        </w:rPr>
        <w:fldChar w:fldCharType="end"/>
      </w:r>
      <w:r>
        <w:t xml:space="preserve"> générées dans l’un ou l’autre des territoires mentionnés à l’article 87 ou 94 du REIMR;</w:t>
      </w:r>
    </w:p>
    <w:p w14:paraId="22ADD7B4" w14:textId="4D40F7ED" w:rsidR="00220363" w:rsidRDefault="00DC463B" w:rsidP="00DC463B">
      <w:pPr>
        <w:pStyle w:val="Questionliste"/>
      </w:pPr>
      <w:r>
        <w:t>une installation d’incinération dont l’usage est réservé exclusivement à un établissement industriel, commercial ou autre si, en raison de la nature des activités de l’établissement utilisant le lieu et de la composition des matières résiduelles admises, celles-ci ne peuvent contenir aucune matière radioactive.</w:t>
      </w:r>
    </w:p>
    <w:p w14:paraId="58ECFF8C" w14:textId="77777777" w:rsidR="00D86721" w:rsidRPr="00220363" w:rsidRDefault="00D86721" w:rsidP="00D86721">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86721" w14:paraId="0CC1BA23" w14:textId="77777777" w:rsidTr="007F79A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C5D2784" w14:textId="77777777" w:rsidR="00D86721" w:rsidRDefault="003B31AE" w:rsidP="007F79A3">
            <w:pPr>
              <w:pStyle w:val="Normalformulaire"/>
              <w:spacing w:after="0"/>
            </w:pPr>
            <w:sdt>
              <w:sdtPr>
                <w:id w:val="-251356957"/>
                <w14:checkbox>
                  <w14:checked w14:val="0"/>
                  <w14:checkedState w14:val="2612" w14:font="MS Gothic"/>
                  <w14:uncheckedState w14:val="2610" w14:font="MS Gothic"/>
                </w14:checkbox>
              </w:sdtPr>
              <w:sdtEndPr/>
              <w:sdtContent>
                <w:r w:rsidR="00D86721" w:rsidRPr="00431824">
                  <w:rPr>
                    <w:rFonts w:hint="eastAsia"/>
                  </w:rPr>
                  <w:t>☐</w:t>
                </w:r>
              </w:sdtContent>
            </w:sdt>
            <w:r w:rsidR="00D86721">
              <w:t>Oui</w:t>
            </w:r>
            <w:r w:rsidR="00D86721">
              <w:tab/>
              <w:t xml:space="preserve"> </w:t>
            </w:r>
            <w:sdt>
              <w:sdtPr>
                <w:id w:val="-1422171306"/>
                <w14:checkbox>
                  <w14:checked w14:val="0"/>
                  <w14:checkedState w14:val="2612" w14:font="MS Gothic"/>
                  <w14:uncheckedState w14:val="2610" w14:font="MS Gothic"/>
                </w14:checkbox>
              </w:sdtPr>
              <w:sdtEndPr/>
              <w:sdtContent>
                <w:r w:rsidR="00D86721" w:rsidRPr="00431824">
                  <w:rPr>
                    <w:rFonts w:hint="eastAsia"/>
                  </w:rPr>
                  <w:t>☐</w:t>
                </w:r>
              </w:sdtContent>
            </w:sdt>
            <w:r w:rsidR="00D86721">
              <w:t xml:space="preserve">Non, </w:t>
            </w:r>
            <w:sdt>
              <w:sdtPr>
                <w:id w:val="578030603"/>
                <w:placeholder>
                  <w:docPart w:val="AD4A65739B6A4B1E879E8743BD16FE59"/>
                </w:placeholder>
                <w:showingPlcHdr/>
              </w:sdtPr>
              <w:sdtEndPr/>
              <w:sdtContent>
                <w:r w:rsidR="00D86721">
                  <w:rPr>
                    <w:rStyle w:val="Textedelespacerserv"/>
                    <w:i/>
                    <w:iCs/>
                  </w:rPr>
                  <w:t>justifiez.</w:t>
                </w:r>
              </w:sdtContent>
            </w:sdt>
          </w:p>
        </w:tc>
      </w:tr>
    </w:tbl>
    <w:p w14:paraId="7F0E999E" w14:textId="2F61145D" w:rsidR="00D86721" w:rsidRDefault="00D86721" w:rsidP="00D86721">
      <w:pPr>
        <w:pStyle w:val="Siouinon"/>
      </w:pPr>
      <w:r>
        <w:t>Si vous avez répondu Non, passez à la section 2.8.</w:t>
      </w:r>
    </w:p>
    <w:p w14:paraId="10F5E773" w14:textId="19F7247B" w:rsidR="00B808B8" w:rsidRDefault="00D86721" w:rsidP="007805B8">
      <w:pPr>
        <w:pStyle w:val="Question"/>
        <w:keepNext/>
      </w:pPr>
      <w:r>
        <w:lastRenderedPageBreak/>
        <w:t>2.7.4</w:t>
      </w:r>
      <w:r>
        <w:tab/>
      </w:r>
      <w:r w:rsidR="007805B8" w:rsidRPr="007805B8">
        <w:t>Fournissez les modalités d’entretien et la fréquence de calibrage du système de contrôle radiologique (art. 38 et 128 du REIMR).</w:t>
      </w:r>
    </w:p>
    <w:p w14:paraId="4AB3E3C7" w14:textId="36791ED0" w:rsidR="007805B8" w:rsidRDefault="003B31AE" w:rsidP="007805B8">
      <w:pPr>
        <w:pStyle w:val="Recevabilite"/>
        <w:keepNext/>
      </w:pPr>
      <w:sdt>
        <w:sdtPr>
          <w:rPr>
            <w:highlight w:val="lightGray"/>
          </w:rPr>
          <w:id w:val="-1087382817"/>
          <w14:checkbox>
            <w14:checked w14:val="0"/>
            <w14:checkedState w14:val="2612" w14:font="MS Gothic"/>
            <w14:uncheckedState w14:val="2610" w14:font="MS Gothic"/>
          </w14:checkbox>
        </w:sdtPr>
        <w:sdtEndPr/>
        <w:sdtContent>
          <w:r w:rsidR="007805B8">
            <w:rPr>
              <w:rFonts w:ascii="MS Gothic" w:eastAsia="MS Gothic" w:hAnsi="MS Gothic" w:hint="eastAsia"/>
              <w:highlight w:val="lightGray"/>
            </w:rPr>
            <w:t>☐</w:t>
          </w:r>
        </w:sdtContent>
      </w:sdt>
      <w:r w:rsidR="007805B8" w:rsidRPr="00773FB0">
        <w:rPr>
          <w:highlight w:val="lightGray"/>
        </w:rPr>
        <w:t xml:space="preserve">R </w:t>
      </w:r>
      <w:sdt>
        <w:sdtPr>
          <w:rPr>
            <w:highlight w:val="lightGray"/>
          </w:rPr>
          <w:id w:val="418143498"/>
          <w14:checkbox>
            <w14:checked w14:val="0"/>
            <w14:checkedState w14:val="2612" w14:font="MS Gothic"/>
            <w14:uncheckedState w14:val="2610" w14:font="MS Gothic"/>
          </w14:checkbox>
        </w:sdtPr>
        <w:sdtEndPr/>
        <w:sdtContent>
          <w:r w:rsidR="007805B8">
            <w:rPr>
              <w:rFonts w:ascii="MS Gothic" w:eastAsia="MS Gothic" w:hAnsi="MS Gothic" w:hint="eastAsia"/>
              <w:highlight w:val="lightGray"/>
            </w:rPr>
            <w:t>☐</w:t>
          </w:r>
        </w:sdtContent>
      </w:sdt>
      <w:r w:rsidR="007805B8" w:rsidRPr="00773FB0">
        <w:rPr>
          <w:highlight w:val="lightGray"/>
        </w:rPr>
        <w:t xml:space="preserve">NR </w:t>
      </w:r>
      <w:sdt>
        <w:sdtPr>
          <w:rPr>
            <w:highlight w:val="lightGray"/>
          </w:rPr>
          <w:id w:val="-1402905234"/>
          <w14:checkbox>
            <w14:checked w14:val="0"/>
            <w14:checkedState w14:val="2612" w14:font="MS Gothic"/>
            <w14:uncheckedState w14:val="2610" w14:font="MS Gothic"/>
          </w14:checkbox>
        </w:sdtPr>
        <w:sdtEndPr/>
        <w:sdtContent>
          <w:r w:rsidR="007805B8">
            <w:rPr>
              <w:rFonts w:ascii="MS Gothic" w:eastAsia="MS Gothic" w:hAnsi="MS Gothic" w:hint="eastAsia"/>
              <w:highlight w:val="lightGray"/>
            </w:rPr>
            <w:t>☐</w:t>
          </w:r>
        </w:sdtContent>
      </w:sdt>
      <w:r w:rsidR="007805B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805B8" w14:paraId="7BEF8A96" w14:textId="77777777" w:rsidTr="007F79A3">
        <w:trPr>
          <w:trHeight w:val="448"/>
          <w:jc w:val="center"/>
        </w:trPr>
        <w:sdt>
          <w:sdtPr>
            <w:id w:val="-254217636"/>
            <w:placeholder>
              <w:docPart w:val="8C65EBFFC7AC48819ED216CF8EC9C64F"/>
            </w:placeholder>
            <w:showingPlcHdr/>
          </w:sdtPr>
          <w:sdtEndPr/>
          <w:sdtContent>
            <w:tc>
              <w:tcPr>
                <w:tcW w:w="16968" w:type="dxa"/>
                <w:shd w:val="clear" w:color="auto" w:fill="D9E2F3" w:themeFill="accent1" w:themeFillTint="33"/>
              </w:tcPr>
              <w:p w14:paraId="0C999B82" w14:textId="77777777" w:rsidR="007805B8" w:rsidRDefault="007805B8" w:rsidP="007805B8">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333B5D2" w14:textId="77777777" w:rsidR="007805B8" w:rsidRDefault="007805B8" w:rsidP="00873665">
      <w:pPr>
        <w:pStyle w:val="Question"/>
        <w:spacing w:before="0" w:after="0"/>
      </w:pPr>
    </w:p>
    <w:p w14:paraId="3D32AA8C" w14:textId="347EB4A0" w:rsidR="00873665" w:rsidRDefault="009647A1" w:rsidP="009C77AE">
      <w:pPr>
        <w:pStyle w:val="Sous-Section"/>
        <w:keepLines w:val="0"/>
      </w:pPr>
      <w:r>
        <w:t>Cessation de l’activité</w:t>
      </w:r>
    </w:p>
    <w:p w14:paraId="43DDBB9C" w14:textId="77777777" w:rsidR="00CD1058" w:rsidRDefault="009647A1" w:rsidP="009C77AE">
      <w:pPr>
        <w:pStyle w:val="Question"/>
        <w:keepNext/>
      </w:pPr>
      <w:r>
        <w:t>2.8.1</w:t>
      </w:r>
      <w:r>
        <w:tab/>
      </w:r>
      <w:r w:rsidR="00CD1058">
        <w:t>Décrivez les modalités et les étapes de la remise en état des lieux effectuée à la cessation de l’exploitation, incluant un échéancier des travaux (art. 17 al. 1 (2) REAFIE).</w:t>
      </w:r>
    </w:p>
    <w:p w14:paraId="2C732F35" w14:textId="40ACB93E" w:rsidR="00CD1058" w:rsidRDefault="003B31AE" w:rsidP="009C77AE">
      <w:pPr>
        <w:pStyle w:val="Recevabilite"/>
        <w:keepNext/>
      </w:pPr>
      <w:sdt>
        <w:sdtPr>
          <w:rPr>
            <w:highlight w:val="lightGray"/>
          </w:rPr>
          <w:id w:val="10193763"/>
          <w14:checkbox>
            <w14:checked w14:val="0"/>
            <w14:checkedState w14:val="2612" w14:font="MS Gothic"/>
            <w14:uncheckedState w14:val="2610" w14:font="MS Gothic"/>
          </w14:checkbox>
        </w:sdtPr>
        <w:sdtEndPr/>
        <w:sdtContent>
          <w:r w:rsidR="00CD1058">
            <w:rPr>
              <w:rFonts w:ascii="MS Gothic" w:eastAsia="MS Gothic" w:hAnsi="MS Gothic" w:hint="eastAsia"/>
              <w:highlight w:val="lightGray"/>
            </w:rPr>
            <w:t>☐</w:t>
          </w:r>
        </w:sdtContent>
      </w:sdt>
      <w:r w:rsidR="00CD1058" w:rsidRPr="00773FB0">
        <w:rPr>
          <w:highlight w:val="lightGray"/>
        </w:rPr>
        <w:t xml:space="preserve">R </w:t>
      </w:r>
      <w:sdt>
        <w:sdtPr>
          <w:rPr>
            <w:highlight w:val="lightGray"/>
          </w:rPr>
          <w:id w:val="-1436048233"/>
          <w14:checkbox>
            <w14:checked w14:val="0"/>
            <w14:checkedState w14:val="2612" w14:font="MS Gothic"/>
            <w14:uncheckedState w14:val="2610" w14:font="MS Gothic"/>
          </w14:checkbox>
        </w:sdtPr>
        <w:sdtEndPr/>
        <w:sdtContent>
          <w:r w:rsidR="00CD1058">
            <w:rPr>
              <w:rFonts w:ascii="MS Gothic" w:eastAsia="MS Gothic" w:hAnsi="MS Gothic" w:hint="eastAsia"/>
              <w:highlight w:val="lightGray"/>
            </w:rPr>
            <w:t>☐</w:t>
          </w:r>
        </w:sdtContent>
      </w:sdt>
      <w:r w:rsidR="00CD1058" w:rsidRPr="00773FB0">
        <w:rPr>
          <w:highlight w:val="lightGray"/>
        </w:rPr>
        <w:t xml:space="preserve">NR </w:t>
      </w:r>
      <w:sdt>
        <w:sdtPr>
          <w:rPr>
            <w:highlight w:val="lightGray"/>
          </w:rPr>
          <w:id w:val="-1595697280"/>
          <w14:checkbox>
            <w14:checked w14:val="0"/>
            <w14:checkedState w14:val="2612" w14:font="MS Gothic"/>
            <w14:uncheckedState w14:val="2610" w14:font="MS Gothic"/>
          </w14:checkbox>
        </w:sdtPr>
        <w:sdtEndPr/>
        <w:sdtContent>
          <w:r w:rsidR="00CD1058">
            <w:rPr>
              <w:rFonts w:ascii="MS Gothic" w:eastAsia="MS Gothic" w:hAnsi="MS Gothic" w:hint="eastAsia"/>
              <w:highlight w:val="lightGray"/>
            </w:rPr>
            <w:t>☐</w:t>
          </w:r>
        </w:sdtContent>
      </w:sdt>
      <w:r w:rsidR="00CD1058" w:rsidRPr="00773FB0">
        <w:rPr>
          <w:highlight w:val="lightGray"/>
        </w:rPr>
        <w:t>SO</w:t>
      </w:r>
    </w:p>
    <w:p w14:paraId="795E5D46" w14:textId="41F01474" w:rsidR="009647A1" w:rsidRPr="009647A1" w:rsidRDefault="00CD1058" w:rsidP="00CD1058">
      <w:pPr>
        <w:pStyle w:val="QuestionInfo"/>
      </w:pPr>
      <w:r>
        <w:t>Consultez l’article 31.0.5 de la LQE pour connaître les obligations légales applicables à la cessation de l’exploitation d’une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t xml:space="preserve"> des matières résiduelles</w:t>
      </w:r>
      <w:r w:rsidR="00231751">
        <w:rPr>
          <w:vertAlign w:val="superscript"/>
        </w:rPr>
        <w:fldChar w:fldCharType="begin"/>
      </w:r>
      <w:r w:rsidR="00231751">
        <w:rPr>
          <w:vertAlign w:val="superscript"/>
        </w:rPr>
        <w:instrText xml:space="preserve"> AUTOTEXTLIST  \s "NoStyle" \t "Pour plus de précisions, consultez le lexique à la fin du formulaire." \* MERGEFORMAT </w:instrText>
      </w:r>
      <w:r w:rsidR="00231751">
        <w:rPr>
          <w:vertAlign w:val="superscript"/>
        </w:rPr>
        <w:fldChar w:fldCharType="separate"/>
      </w:r>
      <w:r w:rsidR="00231751">
        <w:rPr>
          <w:vertAlign w:val="superscript"/>
        </w:rPr>
        <w:t>'?'</w:t>
      </w:r>
      <w:r w:rsidR="00231751">
        <w:rPr>
          <w:vertAlign w:val="superscript"/>
        </w:rPr>
        <w:fldChar w:fldCharType="end"/>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D1058" w14:paraId="68DC025A" w14:textId="77777777" w:rsidTr="007F79A3">
        <w:trPr>
          <w:trHeight w:val="448"/>
          <w:jc w:val="center"/>
        </w:trPr>
        <w:sdt>
          <w:sdtPr>
            <w:id w:val="-592400988"/>
            <w:placeholder>
              <w:docPart w:val="E88F64B9F52A4265B2F317C2CC59FFC5"/>
            </w:placeholder>
            <w:showingPlcHdr/>
          </w:sdtPr>
          <w:sdtEndPr/>
          <w:sdtContent>
            <w:tc>
              <w:tcPr>
                <w:tcW w:w="16968" w:type="dxa"/>
                <w:shd w:val="clear" w:color="auto" w:fill="D9E2F3" w:themeFill="accent1" w:themeFillTint="33"/>
              </w:tcPr>
              <w:p w14:paraId="5FA5708F" w14:textId="77777777" w:rsidR="00CD1058" w:rsidRDefault="00CD1058"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6448989" w14:textId="6CB9D95F" w:rsidR="00B869A8" w:rsidRPr="00B869A8" w:rsidRDefault="00B869A8" w:rsidP="00892E76">
      <w:pPr>
        <w:pStyle w:val="Question"/>
        <w:spacing w:before="0" w:after="0"/>
        <w:ind w:left="0" w:firstLine="0"/>
      </w:pPr>
    </w:p>
    <w:p w14:paraId="2A4C7F0E" w14:textId="673AB434" w:rsidR="007C347D" w:rsidRPr="007C347D" w:rsidRDefault="0052757A" w:rsidP="009C77AE">
      <w:pPr>
        <w:pStyle w:val="Sous-Section"/>
        <w:keepLines w:val="0"/>
      </w:pPr>
      <w:r>
        <w:t>Modalité</w:t>
      </w:r>
      <w:r w:rsidR="007C3159">
        <w:t>s</w:t>
      </w:r>
      <w:r>
        <w:t xml:space="preserve"> et c</w:t>
      </w:r>
      <w:r w:rsidR="000021BE">
        <w:t xml:space="preserve">alendrier </w:t>
      </w:r>
      <w:r>
        <w:t>de réalisation</w:t>
      </w:r>
    </w:p>
    <w:p w14:paraId="53B30331" w14:textId="0E00D4F4" w:rsidR="007B444C" w:rsidRPr="006209E2" w:rsidRDefault="00BA45AA" w:rsidP="009C77AE">
      <w:pPr>
        <w:pStyle w:val="Question"/>
        <w:keepNext/>
      </w:pPr>
      <w:r>
        <w:t>2</w:t>
      </w:r>
      <w:r w:rsidR="00B371C8">
        <w:t>.</w:t>
      </w:r>
      <w:r w:rsidR="003434BD">
        <w:t>9</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7B444C" w:rsidRPr="006209E2">
        <w:t>(</w:t>
      </w:r>
      <w:r w:rsidR="007B444C" w:rsidRPr="006209E2">
        <w:rPr>
          <w:rFonts w:eastAsia="Segoe UI Symbol"/>
        </w:rPr>
        <w:t>art. 17 al. 1 (2) REAFIE</w:t>
      </w:r>
      <w:r w:rsidR="007B444C" w:rsidRPr="006209E2">
        <w:t xml:space="preserve">). </w:t>
      </w:r>
    </w:p>
    <w:p w14:paraId="158E571B" w14:textId="77777777" w:rsidR="00E63568" w:rsidRDefault="003B31AE" w:rsidP="009C77AE">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38C40A54" w14:textId="77777777" w:rsidR="003434BD" w:rsidRPr="00E07FF9" w:rsidRDefault="003434BD" w:rsidP="003434BD">
      <w:pPr>
        <w:pStyle w:val="QuestionInfo"/>
        <w:rPr>
          <w:rFonts w:ascii="Times New Roman" w:hAnsi="Times New Roman" w:cs="Times New Roman"/>
          <w:sz w:val="24"/>
          <w:szCs w:val="24"/>
          <w:lang w:eastAsia="fr-CA"/>
        </w:rPr>
      </w:pPr>
      <w:r>
        <w:rPr>
          <w:lang w:eastAsia="fr-CA"/>
        </w:rPr>
        <w:t>E</w:t>
      </w:r>
      <w:r w:rsidRPr="00E07FF9">
        <w:rPr>
          <w:lang w:eastAsia="fr-CA"/>
        </w:rPr>
        <w:t>xemple</w:t>
      </w:r>
      <w:r>
        <w:rPr>
          <w:lang w:eastAsia="fr-CA"/>
        </w:rPr>
        <w:t>s d’étapes de réalisation des travaux </w:t>
      </w:r>
      <w:r w:rsidRPr="00E07FF9">
        <w:rPr>
          <w:lang w:eastAsia="fr-CA"/>
        </w:rPr>
        <w:t xml:space="preserve">: </w:t>
      </w:r>
    </w:p>
    <w:p w14:paraId="53CD0F48" w14:textId="77777777" w:rsidR="003434BD" w:rsidRPr="00E07FF9" w:rsidRDefault="003434BD" w:rsidP="003434BD">
      <w:pPr>
        <w:pStyle w:val="Questionliste"/>
        <w:rPr>
          <w:lang w:eastAsia="fr-CA"/>
        </w:rPr>
      </w:pPr>
      <w:r w:rsidRPr="00E07FF9">
        <w:rPr>
          <w:lang w:eastAsia="fr-CA"/>
        </w:rPr>
        <w:t xml:space="preserve">construction de bâtiments; </w:t>
      </w:r>
    </w:p>
    <w:p w14:paraId="7CD02408" w14:textId="77777777" w:rsidR="003434BD" w:rsidRPr="00E07FF9" w:rsidRDefault="003434BD" w:rsidP="003434BD">
      <w:pPr>
        <w:pStyle w:val="Questionliste"/>
        <w:rPr>
          <w:lang w:eastAsia="fr-CA"/>
        </w:rPr>
      </w:pPr>
      <w:r w:rsidRPr="00E07FF9">
        <w:rPr>
          <w:lang w:eastAsia="fr-CA"/>
        </w:rPr>
        <w:t xml:space="preserve">exploitation de l’activité; </w:t>
      </w:r>
    </w:p>
    <w:p w14:paraId="112E501C" w14:textId="24469BB7" w:rsidR="003434BD" w:rsidRDefault="003434BD" w:rsidP="003434BD">
      <w:pPr>
        <w:pStyle w:val="Questionliste"/>
        <w:rPr>
          <w:lang w:eastAsia="fr-CA"/>
        </w:rPr>
      </w:pPr>
      <w:r w:rsidRPr="00E07FF9">
        <w:rPr>
          <w:lang w:eastAsia="fr-CA"/>
        </w:rPr>
        <w:t>si connue, la date de fin de l’exploitation de l’activité</w:t>
      </w:r>
      <w:r>
        <w:rPr>
          <w:lang w:eastAsia="fr-CA"/>
        </w:rPr>
        <w:t>.</w:t>
      </w:r>
    </w:p>
    <w:p w14:paraId="60714AF4" w14:textId="77777777" w:rsidR="00892E76" w:rsidRPr="003434BD" w:rsidRDefault="00892E76" w:rsidP="00892E76">
      <w:pPr>
        <w:pStyle w:val="Questionliste"/>
        <w:numPr>
          <w:ilvl w:val="0"/>
          <w:numId w:val="0"/>
        </w:numPr>
        <w:spacing w:after="0"/>
        <w:ind w:left="1491"/>
        <w:rPr>
          <w:lang w:eastAsia="fr-CA"/>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67FE15C6" w14:textId="77777777" w:rsidTr="00666ED0">
        <w:trPr>
          <w:jc w:val="center"/>
        </w:trPr>
        <w:tc>
          <w:tcPr>
            <w:tcW w:w="9637" w:type="dxa"/>
            <w:shd w:val="clear" w:color="auto" w:fill="4472C4" w:themeFill="accent1"/>
            <w:hideMark/>
          </w:tcPr>
          <w:p w14:paraId="10B0544B" w14:textId="77777777" w:rsidR="008109F2" w:rsidRPr="009269E3" w:rsidRDefault="008109F2" w:rsidP="00016D85">
            <w:pPr>
              <w:pStyle w:val="Tableauen-tte"/>
              <w:rPr>
                <w:sz w:val="24"/>
                <w:szCs w:val="24"/>
              </w:rPr>
            </w:pPr>
            <w:bookmarkStart w:id="5" w:name="_Hlk110418646"/>
            <w:r w:rsidRPr="009269E3">
              <w:t xml:space="preserve">Étapes de réalisation </w:t>
            </w:r>
          </w:p>
        </w:tc>
        <w:tc>
          <w:tcPr>
            <w:tcW w:w="2268" w:type="dxa"/>
            <w:shd w:val="clear" w:color="auto" w:fill="4472C4" w:themeFill="accent1"/>
            <w:hideMark/>
          </w:tcPr>
          <w:p w14:paraId="579E7E89"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76693DEF"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3E79F6CE" w14:textId="77777777" w:rsidR="008109F2" w:rsidRPr="009269E3" w:rsidRDefault="008109F2" w:rsidP="00016D85">
            <w:pPr>
              <w:pStyle w:val="Tableauen-tte"/>
            </w:pPr>
            <w:r w:rsidRPr="009269E3">
              <w:t>Durée</w:t>
            </w:r>
          </w:p>
        </w:tc>
      </w:tr>
      <w:tr w:rsidR="008109F2" w:rsidRPr="009269E3" w14:paraId="2E08DC4A" w14:textId="77777777" w:rsidTr="00666ED0">
        <w:trPr>
          <w:trHeight w:val="425"/>
          <w:jc w:val="center"/>
        </w:trPr>
        <w:tc>
          <w:tcPr>
            <w:tcW w:w="9637" w:type="dxa"/>
            <w:shd w:val="clear" w:color="auto" w:fill="D9E2F3" w:themeFill="accent1" w:themeFillTint="33"/>
            <w:hideMark/>
          </w:tcPr>
          <w:p w14:paraId="19963E13" w14:textId="77777777" w:rsidR="008109F2" w:rsidRPr="009269E3" w:rsidRDefault="003B31AE" w:rsidP="00016D85">
            <w:pPr>
              <w:pStyle w:val="Normalformulaire"/>
              <w:rPr>
                <w:rFonts w:eastAsia="Times New Roman" w:cstheme="minorHAnsi"/>
                <w:sz w:val="24"/>
                <w:szCs w:val="24"/>
                <w:lang w:eastAsia="fr-CA"/>
              </w:rPr>
            </w:pPr>
            <w:sdt>
              <w:sdtPr>
                <w:id w:val="-420495120"/>
                <w:placeholder>
                  <w:docPart w:val="B8113804A93542D58EA0D62020FEC513"/>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33D81D05" w14:textId="77777777" w:rsidR="008109F2" w:rsidRPr="009269E3" w:rsidRDefault="003B31AE" w:rsidP="00016D85">
            <w:pPr>
              <w:pStyle w:val="Normalformulaire"/>
              <w:rPr>
                <w:rFonts w:eastAsia="Times New Roman" w:cstheme="minorHAnsi"/>
                <w:sz w:val="24"/>
                <w:szCs w:val="24"/>
                <w:lang w:eastAsia="fr-CA"/>
              </w:rPr>
            </w:pPr>
            <w:sdt>
              <w:sdtPr>
                <w:id w:val="-1962184401"/>
                <w:placeholder>
                  <w:docPart w:val="32CEF2E120B04A4AA4F1A354923FEDED"/>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04DE128D" w14:textId="77777777" w:rsidR="008109F2" w:rsidRPr="009269E3" w:rsidRDefault="003B31AE" w:rsidP="00016D85">
            <w:pPr>
              <w:pStyle w:val="Normalformulaire"/>
              <w:rPr>
                <w:rFonts w:eastAsia="Times New Roman" w:cstheme="minorHAnsi"/>
                <w:sz w:val="24"/>
                <w:szCs w:val="24"/>
                <w:lang w:eastAsia="fr-CA"/>
              </w:rPr>
            </w:pPr>
            <w:sdt>
              <w:sdtPr>
                <w:id w:val="2034995758"/>
                <w:placeholder>
                  <w:docPart w:val="D4EC4B27F9E64BACB362B022630ED9F9"/>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B47A90C7F5F64011BA64C3545A6CBD2C"/>
            </w:placeholder>
            <w:showingPlcHdr/>
          </w:sdtPr>
          <w:sdtEndPr/>
          <w:sdtContent>
            <w:tc>
              <w:tcPr>
                <w:tcW w:w="2835" w:type="dxa"/>
                <w:shd w:val="clear" w:color="auto" w:fill="D9E2F3" w:themeFill="accent1" w:themeFillTint="33"/>
              </w:tcPr>
              <w:p w14:paraId="567A5482"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7EB0A2B7" w14:textId="77777777" w:rsidTr="00666ED0">
        <w:trPr>
          <w:trHeight w:val="425"/>
          <w:jc w:val="center"/>
        </w:trPr>
        <w:sdt>
          <w:sdtPr>
            <w:id w:val="-1027482892"/>
            <w:placeholder>
              <w:docPart w:val="CCC7B5EDAACA4CA1AAAEB027A53F5388"/>
            </w:placeholder>
            <w:showingPlcHdr/>
          </w:sdtPr>
          <w:sdtEndPr/>
          <w:sdtContent>
            <w:tc>
              <w:tcPr>
                <w:tcW w:w="9637" w:type="dxa"/>
                <w:shd w:val="clear" w:color="auto" w:fill="D9E2F3" w:themeFill="accent1" w:themeFillTint="33"/>
              </w:tcPr>
              <w:p w14:paraId="24F7CD4A"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339D74FFADB54BD1B3BD20E30D4AAB1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18B5185"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215ADAB0417D43FDA8D44440AB68DA1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8C339A6"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3DCC332690AF412D8573E047660BC7B2"/>
            </w:placeholder>
            <w:showingPlcHdr/>
          </w:sdtPr>
          <w:sdtEndPr/>
          <w:sdtContent>
            <w:tc>
              <w:tcPr>
                <w:tcW w:w="2835" w:type="dxa"/>
                <w:shd w:val="clear" w:color="auto" w:fill="D9E2F3" w:themeFill="accent1" w:themeFillTint="33"/>
              </w:tcPr>
              <w:p w14:paraId="24878972"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8AE358D81FD448C4AF9BE7C8BECD7EE6"/>
              </w:placeholder>
              <w15:repeatingSectionItem/>
            </w:sdtPr>
            <w:sdtEndPr/>
            <w:sdtContent>
              <w:tr w:rsidR="008109F2" w:rsidRPr="009269E3" w14:paraId="43076926" w14:textId="77777777" w:rsidTr="00666ED0">
                <w:trPr>
                  <w:trHeight w:val="425"/>
                  <w:jc w:val="center"/>
                </w:trPr>
                <w:sdt>
                  <w:sdtPr>
                    <w:id w:val="-446080779"/>
                    <w:placeholder>
                      <w:docPart w:val="DEE15C17443442528D1A99FC32570368"/>
                    </w:placeholder>
                    <w:showingPlcHdr/>
                  </w:sdtPr>
                  <w:sdtEndPr/>
                  <w:sdtContent>
                    <w:tc>
                      <w:tcPr>
                        <w:tcW w:w="9637" w:type="dxa"/>
                        <w:shd w:val="clear" w:color="auto" w:fill="D9E2F3" w:themeFill="accent1" w:themeFillTint="33"/>
                      </w:tcPr>
                      <w:p w14:paraId="595F518C"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05D928264AAB4469A0E0C0A8A904FB3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8C8467F"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4773BED3B49945B4BEBAA42CB3426FA2"/>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645396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AD7C229C226B487797809943C4178164"/>
                    </w:placeholder>
                    <w:showingPlcHdr/>
                  </w:sdtPr>
                  <w:sdtEndPr/>
                  <w:sdtContent>
                    <w:tc>
                      <w:tcPr>
                        <w:tcW w:w="2835" w:type="dxa"/>
                        <w:shd w:val="clear" w:color="auto" w:fill="D9E2F3" w:themeFill="accent1" w:themeFillTint="33"/>
                      </w:tcPr>
                      <w:p w14:paraId="58B8C26B"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5"/>
    </w:tbl>
    <w:p w14:paraId="0E59AE53"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431894BB68574B6495AA62C858562CBF"/>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431894BB68574B6495AA62C858562CBF"/>
                      </w:placeholder>
                      <w15:repeatingSectionItem/>
                    </w:sdtPr>
                    <w:sdtEndPr/>
                    <w:sdtContent>
                      <w:tr w:rsidR="0052757A" w:rsidRPr="0052757A" w14:paraId="1DAFE08A" w14:textId="77777777" w:rsidTr="00240F6E">
                        <w:trPr>
                          <w:trHeight w:val="448"/>
                          <w:jc w:val="center"/>
                        </w:trPr>
                        <w:sdt>
                          <w:sdtPr>
                            <w:rPr>
                              <w:rFonts w:eastAsia="MS Gothic"/>
                              <w:bCs/>
                              <w:color w:val="auto"/>
                              <w:szCs w:val="20"/>
                            </w:rPr>
                            <w:id w:val="-1178730860"/>
                            <w:placeholder>
                              <w:docPart w:val="530983BDD90447328928C343641A9338"/>
                            </w:placeholder>
                            <w:showingPlcHdr/>
                          </w:sdtPr>
                          <w:sdtEndPr/>
                          <w:sdtContent>
                            <w:tc>
                              <w:tcPr>
                                <w:tcW w:w="11902" w:type="dxa"/>
                                <w:shd w:val="clear" w:color="auto" w:fill="D9E2F3" w:themeFill="accent1" w:themeFillTint="33"/>
                              </w:tcPr>
                              <w:p w14:paraId="21815FA0"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09449BA104BA4A0E966286949E272EF0"/>
                            </w:placeholder>
                            <w:showingPlcHdr/>
                          </w:sdtPr>
                          <w:sdtEndPr/>
                          <w:sdtContent>
                            <w:tc>
                              <w:tcPr>
                                <w:tcW w:w="5066" w:type="dxa"/>
                                <w:shd w:val="clear" w:color="auto" w:fill="D9E2F3" w:themeFill="accent1" w:themeFillTint="33"/>
                              </w:tcPr>
                              <w:p w14:paraId="7B3E3CD0"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7F45D40A" w14:textId="77777777" w:rsidR="0052757A" w:rsidRDefault="0052757A" w:rsidP="00016D85">
      <w:pPr>
        <w:pStyle w:val="Normalformulaire"/>
      </w:pPr>
    </w:p>
    <w:p w14:paraId="3661C91E" w14:textId="421E9D3F" w:rsidR="00252A56" w:rsidRDefault="00252A56" w:rsidP="00252A56">
      <w:pPr>
        <w:pStyle w:val="Question"/>
      </w:pPr>
      <w:r>
        <w:t>2.9.2</w:t>
      </w:r>
      <w:r>
        <w:tab/>
      </w:r>
      <w:r w:rsidRPr="00016D85">
        <w:t>Dans le tableau ci-dessous, indiquez l’horaire d’exploitation</w:t>
      </w:r>
      <w:r w:rsidR="00005FB9">
        <w:t xml:space="preserve"> </w:t>
      </w:r>
      <w:r w:rsidR="00501C5B">
        <w:t>de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501C5B">
        <w:t xml:space="preserve"> </w:t>
      </w:r>
      <w:r w:rsidRPr="00016D85">
        <w:t>ainsi que le nombre de quarts de travail (art. 17 al. 1 (2) REAFIE).</w:t>
      </w:r>
    </w:p>
    <w:p w14:paraId="34D93D77" w14:textId="79140673" w:rsidR="00501C5B" w:rsidRPr="00501C5B" w:rsidRDefault="003B31AE" w:rsidP="00501C5B">
      <w:pPr>
        <w:pStyle w:val="Recevabilite"/>
      </w:pPr>
      <w:sdt>
        <w:sdtPr>
          <w:rPr>
            <w:highlight w:val="lightGray"/>
          </w:rPr>
          <w:id w:val="439338426"/>
          <w14:checkbox>
            <w14:checked w14:val="0"/>
            <w14:checkedState w14:val="2612" w14:font="MS Gothic"/>
            <w14:uncheckedState w14:val="2610" w14:font="MS Gothic"/>
          </w14:checkbox>
        </w:sdtPr>
        <w:sdtEndPr/>
        <w:sdtContent>
          <w:r w:rsidR="00501C5B">
            <w:rPr>
              <w:rFonts w:ascii="MS Gothic" w:eastAsia="MS Gothic" w:hAnsi="MS Gothic" w:hint="eastAsia"/>
              <w:highlight w:val="lightGray"/>
            </w:rPr>
            <w:t>☐</w:t>
          </w:r>
        </w:sdtContent>
      </w:sdt>
      <w:r w:rsidR="00501C5B" w:rsidRPr="00773FB0">
        <w:rPr>
          <w:highlight w:val="lightGray"/>
        </w:rPr>
        <w:t xml:space="preserve">R </w:t>
      </w:r>
      <w:sdt>
        <w:sdtPr>
          <w:rPr>
            <w:highlight w:val="lightGray"/>
          </w:rPr>
          <w:id w:val="-486322050"/>
          <w14:checkbox>
            <w14:checked w14:val="0"/>
            <w14:checkedState w14:val="2612" w14:font="MS Gothic"/>
            <w14:uncheckedState w14:val="2610" w14:font="MS Gothic"/>
          </w14:checkbox>
        </w:sdtPr>
        <w:sdtEndPr/>
        <w:sdtContent>
          <w:r w:rsidR="00501C5B">
            <w:rPr>
              <w:rFonts w:ascii="MS Gothic" w:eastAsia="MS Gothic" w:hAnsi="MS Gothic" w:hint="eastAsia"/>
              <w:highlight w:val="lightGray"/>
            </w:rPr>
            <w:t>☐</w:t>
          </w:r>
        </w:sdtContent>
      </w:sdt>
      <w:r w:rsidR="00501C5B" w:rsidRPr="00773FB0">
        <w:rPr>
          <w:highlight w:val="lightGray"/>
        </w:rPr>
        <w:t xml:space="preserve">NR </w:t>
      </w:r>
      <w:sdt>
        <w:sdtPr>
          <w:rPr>
            <w:highlight w:val="lightGray"/>
          </w:rPr>
          <w:id w:val="896168931"/>
          <w14:checkbox>
            <w14:checked w14:val="0"/>
            <w14:checkedState w14:val="2612" w14:font="MS Gothic"/>
            <w14:uncheckedState w14:val="2610" w14:font="MS Gothic"/>
          </w14:checkbox>
        </w:sdtPr>
        <w:sdtEndPr/>
        <w:sdtContent>
          <w:r w:rsidR="00501C5B">
            <w:rPr>
              <w:rFonts w:ascii="MS Gothic" w:eastAsia="MS Gothic" w:hAnsi="MS Gothic" w:hint="eastAsia"/>
              <w:highlight w:val="lightGray"/>
            </w:rPr>
            <w:t>☐</w:t>
          </w:r>
        </w:sdtContent>
      </w:sdt>
      <w:r w:rsidR="00501C5B"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252A56" w:rsidRPr="00016D85" w14:paraId="2CBB2CED" w14:textId="77777777" w:rsidTr="007F79A3">
        <w:trPr>
          <w:trHeight w:val="252"/>
        </w:trPr>
        <w:tc>
          <w:tcPr>
            <w:tcW w:w="2835" w:type="dxa"/>
            <w:shd w:val="clear" w:color="auto" w:fill="4472C4" w:themeFill="accent1"/>
            <w:hideMark/>
          </w:tcPr>
          <w:p w14:paraId="606D44C9" w14:textId="77777777" w:rsidR="00252A56" w:rsidRPr="00016D85" w:rsidRDefault="00252A56" w:rsidP="007F79A3">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5AF4B865" w14:textId="77777777" w:rsidR="00252A56" w:rsidRPr="00016D85" w:rsidRDefault="00252A56" w:rsidP="007F79A3">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7952F1AD" w14:textId="77777777" w:rsidR="00252A56" w:rsidRPr="00016D85" w:rsidRDefault="00252A56" w:rsidP="007F79A3">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7E0E64C4" w14:textId="77777777" w:rsidR="00252A56" w:rsidRPr="00016D85" w:rsidRDefault="00252A56" w:rsidP="007F79A3">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093CBB34" w14:textId="77777777" w:rsidR="00252A56" w:rsidRPr="00016D85" w:rsidRDefault="00252A56" w:rsidP="007F79A3">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79E66113" w14:textId="77777777" w:rsidR="00252A56" w:rsidRPr="00016D85" w:rsidRDefault="00252A56" w:rsidP="007F79A3">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16271608" w14:textId="77777777" w:rsidR="00252A56" w:rsidRPr="00016D85" w:rsidRDefault="00252A56" w:rsidP="007F79A3">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7484FBC2" w14:textId="77777777" w:rsidR="00252A56" w:rsidRPr="00016D85" w:rsidRDefault="00252A56" w:rsidP="007F79A3">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252A56" w:rsidRPr="00016D85" w14:paraId="6B6C428B" w14:textId="77777777" w:rsidTr="007F79A3">
        <w:trPr>
          <w:trHeight w:val="360"/>
        </w:trPr>
        <w:tc>
          <w:tcPr>
            <w:tcW w:w="2835" w:type="dxa"/>
            <w:shd w:val="clear" w:color="auto" w:fill="4472C4" w:themeFill="accent1"/>
            <w:hideMark/>
          </w:tcPr>
          <w:p w14:paraId="23B745DC" w14:textId="77777777" w:rsidR="00252A56" w:rsidRPr="00016D85" w:rsidRDefault="00252A56" w:rsidP="007F79A3">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color w:val="auto"/>
              <w:szCs w:val="20"/>
            </w:rPr>
            <w:id w:val="-998808535"/>
            <w:placeholder>
              <w:docPart w:val="B58618758312400D88FF996252A1790A"/>
            </w:placeholder>
            <w:showingPlcHdr/>
          </w:sdtPr>
          <w:sdtEndPr/>
          <w:sdtContent>
            <w:tc>
              <w:tcPr>
                <w:tcW w:w="1158" w:type="dxa"/>
                <w:shd w:val="clear" w:color="auto" w:fill="D9E2F3" w:themeFill="accent1" w:themeFillTint="33"/>
                <w:hideMark/>
              </w:tcPr>
              <w:p w14:paraId="48FFC085" w14:textId="77777777" w:rsidR="00252A56" w:rsidRPr="00016D85" w:rsidRDefault="00252A56" w:rsidP="007F79A3">
                <w:pPr>
                  <w:rPr>
                    <w:rFonts w:eastAsia="MS Gothic"/>
                    <w:bCs/>
                    <w:color w:val="auto"/>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16897F9E" w14:textId="77777777" w:rsidR="00252A56" w:rsidRPr="00016D85" w:rsidRDefault="003B31AE" w:rsidP="007F79A3">
            <w:pPr>
              <w:rPr>
                <w:rFonts w:eastAsia="MS Gothic"/>
                <w:bCs/>
                <w:color w:val="auto"/>
                <w:szCs w:val="20"/>
              </w:rPr>
            </w:pPr>
            <w:sdt>
              <w:sdtPr>
                <w:rPr>
                  <w:rFonts w:eastAsia="MS Gothic"/>
                  <w:bCs/>
                  <w:color w:val="auto"/>
                  <w:szCs w:val="20"/>
                </w:rPr>
                <w:id w:val="-788429964"/>
                <w:placeholder>
                  <w:docPart w:val="86BD7E9AEA954CB7A3008818AA7F7725"/>
                </w:placeholder>
                <w:showingPlcHdr/>
              </w:sdtPr>
              <w:sdtEndPr/>
              <w:sdtContent>
                <w:r w:rsidR="00252A56" w:rsidRPr="00016D85">
                  <w:rPr>
                    <w:rFonts w:eastAsia="MS Gothic"/>
                    <w:bCs/>
                    <w:color w:val="808080"/>
                    <w:szCs w:val="20"/>
                  </w:rPr>
                  <w:t>...</w:t>
                </w:r>
              </w:sdtContent>
            </w:sdt>
            <w:r w:rsidR="00252A56" w:rsidRPr="00016D85">
              <w:rPr>
                <w:rFonts w:eastAsia="MS Gothic"/>
                <w:bCs/>
                <w:color w:val="auto"/>
                <w:szCs w:val="20"/>
              </w:rPr>
              <w:t xml:space="preserve"> </w:t>
            </w:r>
            <w:r w:rsidR="00252A56" w:rsidRPr="00016D85">
              <w:rPr>
                <w:rFonts w:eastAsia="MS Gothic"/>
                <w:bCs/>
                <w:color w:val="auto"/>
                <w:szCs w:val="20"/>
              </w:rPr>
              <w:t> </w:t>
            </w:r>
            <w:r w:rsidR="00252A56" w:rsidRPr="00016D85">
              <w:rPr>
                <w:rFonts w:eastAsia="MS Gothic"/>
                <w:bCs/>
                <w:color w:val="auto"/>
                <w:szCs w:val="20"/>
              </w:rPr>
              <w:t> </w:t>
            </w:r>
            <w:r w:rsidR="00252A56" w:rsidRPr="00016D85">
              <w:rPr>
                <w:rFonts w:eastAsia="MS Gothic"/>
                <w:bCs/>
                <w:color w:val="auto"/>
                <w:szCs w:val="20"/>
              </w:rPr>
              <w:t>  </w:t>
            </w:r>
          </w:p>
        </w:tc>
        <w:tc>
          <w:tcPr>
            <w:tcW w:w="1134" w:type="dxa"/>
            <w:shd w:val="clear" w:color="auto" w:fill="D9E2F3" w:themeFill="accent1" w:themeFillTint="33"/>
            <w:hideMark/>
          </w:tcPr>
          <w:p w14:paraId="33F186F3" w14:textId="77777777" w:rsidR="00252A56" w:rsidRPr="00016D85" w:rsidRDefault="003B31AE" w:rsidP="007F79A3">
            <w:pPr>
              <w:rPr>
                <w:rFonts w:eastAsia="MS Gothic"/>
                <w:bCs/>
                <w:color w:val="auto"/>
                <w:szCs w:val="20"/>
              </w:rPr>
            </w:pPr>
            <w:sdt>
              <w:sdtPr>
                <w:rPr>
                  <w:rFonts w:eastAsia="MS Gothic"/>
                  <w:bCs/>
                  <w:color w:val="auto"/>
                  <w:szCs w:val="20"/>
                </w:rPr>
                <w:id w:val="1340652294"/>
                <w:placeholder>
                  <w:docPart w:val="E53C6A7C8F9C4008B80D73E838F463B0"/>
                </w:placeholder>
                <w:showingPlcHdr/>
              </w:sdtPr>
              <w:sdtEndPr/>
              <w:sdtContent>
                <w:r w:rsidR="00252A56" w:rsidRPr="00016D85">
                  <w:rPr>
                    <w:rFonts w:eastAsia="MS Gothic"/>
                    <w:bCs/>
                    <w:color w:val="808080"/>
                    <w:szCs w:val="20"/>
                  </w:rPr>
                  <w:t>...</w:t>
                </w:r>
              </w:sdtContent>
            </w:sdt>
            <w:r w:rsidR="00252A56" w:rsidRPr="00016D85">
              <w:rPr>
                <w:rFonts w:eastAsia="MS Gothic"/>
                <w:bCs/>
                <w:color w:val="auto"/>
                <w:szCs w:val="20"/>
              </w:rPr>
              <w:t xml:space="preserve"> </w:t>
            </w:r>
            <w:r w:rsidR="00252A56" w:rsidRPr="00016D85">
              <w:rPr>
                <w:rFonts w:eastAsia="MS Gothic"/>
                <w:bCs/>
                <w:color w:val="auto"/>
                <w:szCs w:val="20"/>
              </w:rPr>
              <w:t> </w:t>
            </w:r>
            <w:r w:rsidR="00252A56" w:rsidRPr="00016D85">
              <w:rPr>
                <w:rFonts w:eastAsia="MS Gothic"/>
                <w:bCs/>
                <w:color w:val="auto"/>
                <w:szCs w:val="20"/>
              </w:rPr>
              <w:t> </w:t>
            </w:r>
            <w:r w:rsidR="00252A56" w:rsidRPr="00016D85">
              <w:rPr>
                <w:rFonts w:eastAsia="MS Gothic"/>
                <w:bCs/>
                <w:color w:val="auto"/>
                <w:szCs w:val="20"/>
              </w:rPr>
              <w:t> </w:t>
            </w:r>
          </w:p>
        </w:tc>
        <w:tc>
          <w:tcPr>
            <w:tcW w:w="1134" w:type="dxa"/>
            <w:shd w:val="clear" w:color="auto" w:fill="D9E2F3" w:themeFill="accent1" w:themeFillTint="33"/>
            <w:hideMark/>
          </w:tcPr>
          <w:p w14:paraId="53D2D4BE" w14:textId="77777777" w:rsidR="00252A56" w:rsidRPr="00016D85" w:rsidRDefault="003B31AE" w:rsidP="007F79A3">
            <w:pPr>
              <w:rPr>
                <w:rFonts w:eastAsia="MS Gothic"/>
                <w:bCs/>
                <w:color w:val="auto"/>
                <w:szCs w:val="20"/>
              </w:rPr>
            </w:pPr>
            <w:sdt>
              <w:sdtPr>
                <w:rPr>
                  <w:rFonts w:eastAsia="MS Gothic"/>
                  <w:bCs/>
                  <w:color w:val="auto"/>
                  <w:szCs w:val="20"/>
                </w:rPr>
                <w:id w:val="890228804"/>
                <w:placeholder>
                  <w:docPart w:val="CA5DCA75FCAE4A1989297039971E2E79"/>
                </w:placeholder>
                <w:showingPlcHdr/>
              </w:sdtPr>
              <w:sdtEndPr/>
              <w:sdtContent>
                <w:r w:rsidR="00252A56" w:rsidRPr="00016D85">
                  <w:rPr>
                    <w:rFonts w:eastAsia="MS Gothic"/>
                    <w:bCs/>
                    <w:color w:val="808080"/>
                    <w:szCs w:val="20"/>
                  </w:rPr>
                  <w:t>...</w:t>
                </w:r>
              </w:sdtContent>
            </w:sdt>
            <w:r w:rsidR="00252A56" w:rsidRPr="00016D85">
              <w:rPr>
                <w:rFonts w:eastAsia="MS Gothic"/>
                <w:bCs/>
                <w:color w:val="auto"/>
                <w:szCs w:val="20"/>
              </w:rPr>
              <w:t xml:space="preserve"> </w:t>
            </w:r>
            <w:r w:rsidR="00252A56" w:rsidRPr="00016D85">
              <w:rPr>
                <w:rFonts w:eastAsia="MS Gothic"/>
                <w:bCs/>
                <w:color w:val="auto"/>
                <w:szCs w:val="20"/>
              </w:rPr>
              <w:t> </w:t>
            </w:r>
            <w:r w:rsidR="00252A56" w:rsidRPr="00016D85">
              <w:rPr>
                <w:rFonts w:eastAsia="MS Gothic"/>
                <w:bCs/>
                <w:color w:val="auto"/>
                <w:szCs w:val="20"/>
              </w:rPr>
              <w:t> </w:t>
            </w:r>
          </w:p>
        </w:tc>
        <w:tc>
          <w:tcPr>
            <w:tcW w:w="1134" w:type="dxa"/>
            <w:shd w:val="clear" w:color="auto" w:fill="D9E2F3" w:themeFill="accent1" w:themeFillTint="33"/>
            <w:hideMark/>
          </w:tcPr>
          <w:p w14:paraId="5A386D44" w14:textId="77777777" w:rsidR="00252A56" w:rsidRPr="00016D85" w:rsidRDefault="003B31AE" w:rsidP="007F79A3">
            <w:pPr>
              <w:rPr>
                <w:rFonts w:eastAsia="MS Gothic"/>
                <w:bCs/>
                <w:color w:val="auto"/>
                <w:szCs w:val="20"/>
              </w:rPr>
            </w:pPr>
            <w:sdt>
              <w:sdtPr>
                <w:rPr>
                  <w:rFonts w:eastAsia="MS Gothic"/>
                  <w:bCs/>
                  <w:color w:val="auto"/>
                  <w:szCs w:val="20"/>
                </w:rPr>
                <w:id w:val="681628995"/>
                <w:placeholder>
                  <w:docPart w:val="C4653840184E442E86AD1ED4276C58D4"/>
                </w:placeholder>
                <w:showingPlcHdr/>
              </w:sdtPr>
              <w:sdtEndPr/>
              <w:sdtContent>
                <w:r w:rsidR="00252A56" w:rsidRPr="00016D85">
                  <w:rPr>
                    <w:rFonts w:eastAsia="MS Gothic"/>
                    <w:bCs/>
                    <w:color w:val="808080"/>
                    <w:szCs w:val="20"/>
                  </w:rPr>
                  <w:t>...</w:t>
                </w:r>
              </w:sdtContent>
            </w:sdt>
            <w:r w:rsidR="00252A56" w:rsidRPr="00016D85">
              <w:rPr>
                <w:rFonts w:eastAsia="MS Gothic"/>
                <w:bCs/>
                <w:color w:val="auto"/>
                <w:szCs w:val="20"/>
              </w:rPr>
              <w:t xml:space="preserve"> </w:t>
            </w:r>
            <w:r w:rsidR="00252A56" w:rsidRPr="00016D85">
              <w:rPr>
                <w:rFonts w:eastAsia="MS Gothic"/>
                <w:bCs/>
                <w:color w:val="auto"/>
                <w:szCs w:val="20"/>
              </w:rPr>
              <w:t> </w:t>
            </w:r>
            <w:r w:rsidR="00252A56" w:rsidRPr="00016D85">
              <w:rPr>
                <w:rFonts w:eastAsia="MS Gothic"/>
                <w:bCs/>
                <w:color w:val="auto"/>
                <w:szCs w:val="20"/>
              </w:rPr>
              <w:t> </w:t>
            </w:r>
            <w:r w:rsidR="00252A56" w:rsidRPr="00016D85">
              <w:rPr>
                <w:rFonts w:eastAsia="MS Gothic"/>
                <w:bCs/>
                <w:color w:val="auto"/>
                <w:szCs w:val="20"/>
              </w:rPr>
              <w:t> </w:t>
            </w:r>
            <w:r w:rsidR="00252A56" w:rsidRPr="00016D85">
              <w:rPr>
                <w:rFonts w:eastAsia="MS Gothic"/>
                <w:bCs/>
                <w:color w:val="auto"/>
                <w:szCs w:val="20"/>
              </w:rPr>
              <w:t> </w:t>
            </w:r>
            <w:r w:rsidR="00252A56" w:rsidRPr="00016D85">
              <w:rPr>
                <w:rFonts w:eastAsia="MS Gothic"/>
                <w:bCs/>
                <w:color w:val="auto"/>
                <w:szCs w:val="20"/>
              </w:rPr>
              <w:t> </w:t>
            </w:r>
          </w:p>
        </w:tc>
        <w:tc>
          <w:tcPr>
            <w:tcW w:w="1134" w:type="dxa"/>
            <w:shd w:val="clear" w:color="auto" w:fill="D9E2F3" w:themeFill="accent1" w:themeFillTint="33"/>
            <w:hideMark/>
          </w:tcPr>
          <w:p w14:paraId="41C4A74A" w14:textId="77777777" w:rsidR="00252A56" w:rsidRPr="00016D85" w:rsidRDefault="00252A56" w:rsidP="007F79A3">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411933037"/>
                <w:placeholder>
                  <w:docPart w:val="DA8D84E345194497A610418004989FD4"/>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352226963"/>
            <w:placeholder>
              <w:docPart w:val="23C9E679EB6F4AE5981045F2641F0E4A"/>
            </w:placeholder>
            <w:showingPlcHdr/>
          </w:sdtPr>
          <w:sdtEndPr/>
          <w:sdtContent>
            <w:tc>
              <w:tcPr>
                <w:tcW w:w="1134" w:type="dxa"/>
                <w:shd w:val="clear" w:color="auto" w:fill="D9E2F3" w:themeFill="accent1" w:themeFillTint="33"/>
                <w:hideMark/>
              </w:tcPr>
              <w:p w14:paraId="305296B4" w14:textId="77777777" w:rsidR="00252A56" w:rsidRPr="00016D85" w:rsidRDefault="00252A56" w:rsidP="007F79A3">
                <w:pPr>
                  <w:rPr>
                    <w:rFonts w:eastAsia="MS Gothic"/>
                    <w:bCs/>
                    <w:color w:val="auto"/>
                    <w:szCs w:val="20"/>
                  </w:rPr>
                </w:pPr>
                <w:r w:rsidRPr="00016D85">
                  <w:rPr>
                    <w:rFonts w:eastAsia="MS Gothic"/>
                    <w:bCs/>
                    <w:color w:val="808080"/>
                    <w:szCs w:val="20"/>
                  </w:rPr>
                  <w:t>...</w:t>
                </w:r>
              </w:p>
            </w:tc>
          </w:sdtContent>
        </w:sdt>
      </w:tr>
      <w:tr w:rsidR="00252A56" w:rsidRPr="00016D85" w14:paraId="3841F95F" w14:textId="77777777" w:rsidTr="007F79A3">
        <w:trPr>
          <w:trHeight w:val="345"/>
        </w:trPr>
        <w:tc>
          <w:tcPr>
            <w:tcW w:w="2835" w:type="dxa"/>
            <w:shd w:val="clear" w:color="auto" w:fill="4472C4" w:themeFill="accent1"/>
            <w:hideMark/>
          </w:tcPr>
          <w:p w14:paraId="3341AF74" w14:textId="77777777" w:rsidR="00252A56" w:rsidRPr="00016D85" w:rsidRDefault="00252A56" w:rsidP="007F79A3">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79F4D0C6" w14:textId="77777777" w:rsidR="00252A56" w:rsidRPr="00016D85" w:rsidRDefault="003B31AE" w:rsidP="007F79A3">
            <w:pPr>
              <w:rPr>
                <w:rFonts w:eastAsia="MS Gothic"/>
                <w:bCs/>
                <w:color w:val="auto"/>
                <w:szCs w:val="20"/>
              </w:rPr>
            </w:pPr>
            <w:sdt>
              <w:sdtPr>
                <w:rPr>
                  <w:rFonts w:eastAsia="MS Gothic"/>
                  <w:bCs/>
                  <w:color w:val="auto"/>
                  <w:szCs w:val="20"/>
                </w:rPr>
                <w:id w:val="1123266632"/>
                <w:placeholder>
                  <w:docPart w:val="5610F7BD33EA4688A1BB9EDC4CF3F6E9"/>
                </w:placeholder>
                <w:showingPlcHdr/>
              </w:sdtPr>
              <w:sdtEndPr/>
              <w:sdtContent>
                <w:r w:rsidR="00252A56" w:rsidRPr="00016D85">
                  <w:rPr>
                    <w:rFonts w:eastAsia="MS Gothic"/>
                    <w:bCs/>
                    <w:color w:val="808080"/>
                    <w:szCs w:val="20"/>
                  </w:rPr>
                  <w:t>...</w:t>
                </w:r>
              </w:sdtContent>
            </w:sdt>
          </w:p>
        </w:tc>
        <w:tc>
          <w:tcPr>
            <w:tcW w:w="1134" w:type="dxa"/>
            <w:shd w:val="clear" w:color="auto" w:fill="D9E2F3" w:themeFill="accent1" w:themeFillTint="33"/>
            <w:hideMark/>
          </w:tcPr>
          <w:p w14:paraId="3FFA41C1" w14:textId="77777777" w:rsidR="00252A56" w:rsidRPr="00016D85" w:rsidRDefault="003B31AE" w:rsidP="007F79A3">
            <w:pPr>
              <w:rPr>
                <w:rFonts w:eastAsia="MS Gothic"/>
                <w:bCs/>
                <w:color w:val="auto"/>
                <w:szCs w:val="20"/>
              </w:rPr>
            </w:pPr>
            <w:sdt>
              <w:sdtPr>
                <w:rPr>
                  <w:rFonts w:eastAsia="MS Gothic"/>
                  <w:bCs/>
                  <w:color w:val="auto"/>
                  <w:szCs w:val="20"/>
                </w:rPr>
                <w:id w:val="292185441"/>
                <w:placeholder>
                  <w:docPart w:val="E0AE9A7C59C74FE893863D2E67F4CFA6"/>
                </w:placeholder>
                <w:showingPlcHdr/>
              </w:sdtPr>
              <w:sdtEndPr/>
              <w:sdtContent>
                <w:r w:rsidR="00252A56" w:rsidRPr="00016D85">
                  <w:rPr>
                    <w:rFonts w:eastAsia="MS Gothic"/>
                    <w:bCs/>
                    <w:color w:val="808080"/>
                    <w:szCs w:val="20"/>
                  </w:rPr>
                  <w:t>...</w:t>
                </w:r>
              </w:sdtContent>
            </w:sdt>
            <w:r w:rsidR="00252A56" w:rsidRPr="00016D85">
              <w:rPr>
                <w:rFonts w:eastAsia="MS Gothic"/>
                <w:bCs/>
                <w:color w:val="auto"/>
                <w:szCs w:val="20"/>
              </w:rPr>
              <w:t xml:space="preserve"> </w:t>
            </w:r>
            <w:r w:rsidR="00252A56" w:rsidRPr="00016D85">
              <w:rPr>
                <w:rFonts w:eastAsia="MS Gothic"/>
                <w:bCs/>
                <w:color w:val="auto"/>
                <w:szCs w:val="20"/>
              </w:rPr>
              <w:t> </w:t>
            </w:r>
            <w:r w:rsidR="00252A56" w:rsidRPr="00016D85">
              <w:rPr>
                <w:rFonts w:eastAsia="MS Gothic"/>
                <w:bCs/>
                <w:color w:val="auto"/>
                <w:szCs w:val="20"/>
              </w:rPr>
              <w:t> </w:t>
            </w:r>
            <w:r w:rsidR="00252A56" w:rsidRPr="00016D85">
              <w:rPr>
                <w:rFonts w:eastAsia="MS Gothic"/>
                <w:bCs/>
                <w:color w:val="auto"/>
                <w:szCs w:val="20"/>
              </w:rPr>
              <w:t> </w:t>
            </w:r>
            <w:r w:rsidR="00252A56" w:rsidRPr="00016D85">
              <w:rPr>
                <w:rFonts w:eastAsia="MS Gothic"/>
                <w:bCs/>
                <w:color w:val="auto"/>
                <w:szCs w:val="20"/>
              </w:rPr>
              <w:t> </w:t>
            </w:r>
          </w:p>
        </w:tc>
        <w:tc>
          <w:tcPr>
            <w:tcW w:w="1134" w:type="dxa"/>
            <w:shd w:val="clear" w:color="auto" w:fill="D9E2F3" w:themeFill="accent1" w:themeFillTint="33"/>
            <w:hideMark/>
          </w:tcPr>
          <w:p w14:paraId="7EB94C78" w14:textId="77777777" w:rsidR="00252A56" w:rsidRPr="00016D85" w:rsidRDefault="003B31AE" w:rsidP="007F79A3">
            <w:pPr>
              <w:rPr>
                <w:rFonts w:eastAsia="MS Gothic"/>
                <w:bCs/>
                <w:color w:val="auto"/>
                <w:szCs w:val="20"/>
              </w:rPr>
            </w:pPr>
            <w:sdt>
              <w:sdtPr>
                <w:rPr>
                  <w:rFonts w:eastAsia="MS Gothic"/>
                  <w:bCs/>
                  <w:color w:val="auto"/>
                  <w:szCs w:val="20"/>
                </w:rPr>
                <w:id w:val="-2057462368"/>
                <w:placeholder>
                  <w:docPart w:val="1925888ABBC94FDE886455D2F36B1703"/>
                </w:placeholder>
                <w:showingPlcHdr/>
              </w:sdtPr>
              <w:sdtEndPr/>
              <w:sdtContent>
                <w:r w:rsidR="00252A56" w:rsidRPr="00016D85">
                  <w:rPr>
                    <w:rFonts w:eastAsia="MS Gothic"/>
                    <w:bCs/>
                    <w:color w:val="808080"/>
                    <w:szCs w:val="20"/>
                  </w:rPr>
                  <w:t>...</w:t>
                </w:r>
              </w:sdtContent>
            </w:sdt>
            <w:r w:rsidR="00252A56" w:rsidRPr="00016D85">
              <w:rPr>
                <w:rFonts w:eastAsia="MS Gothic"/>
                <w:bCs/>
                <w:color w:val="auto"/>
                <w:szCs w:val="20"/>
              </w:rPr>
              <w:t xml:space="preserve"> </w:t>
            </w:r>
            <w:r w:rsidR="00252A56" w:rsidRPr="00016D85">
              <w:rPr>
                <w:rFonts w:eastAsia="MS Gothic"/>
                <w:bCs/>
                <w:color w:val="auto"/>
                <w:szCs w:val="20"/>
              </w:rPr>
              <w:t> </w:t>
            </w:r>
            <w:r w:rsidR="00252A56" w:rsidRPr="00016D85">
              <w:rPr>
                <w:rFonts w:eastAsia="MS Gothic"/>
                <w:bCs/>
                <w:color w:val="auto"/>
                <w:szCs w:val="20"/>
              </w:rPr>
              <w:t> </w:t>
            </w:r>
          </w:p>
        </w:tc>
        <w:tc>
          <w:tcPr>
            <w:tcW w:w="1134" w:type="dxa"/>
            <w:shd w:val="clear" w:color="auto" w:fill="D9E2F3" w:themeFill="accent1" w:themeFillTint="33"/>
            <w:hideMark/>
          </w:tcPr>
          <w:p w14:paraId="25B7A31D" w14:textId="77777777" w:rsidR="00252A56" w:rsidRPr="00016D85" w:rsidRDefault="003B31AE" w:rsidP="007F79A3">
            <w:pPr>
              <w:rPr>
                <w:rFonts w:eastAsia="MS Gothic"/>
                <w:bCs/>
                <w:color w:val="auto"/>
                <w:szCs w:val="20"/>
              </w:rPr>
            </w:pPr>
            <w:sdt>
              <w:sdtPr>
                <w:rPr>
                  <w:rFonts w:eastAsia="MS Gothic"/>
                  <w:bCs/>
                  <w:color w:val="auto"/>
                  <w:szCs w:val="20"/>
                </w:rPr>
                <w:id w:val="1395164760"/>
                <w:placeholder>
                  <w:docPart w:val="00DF6477077049B5A570B2A3DE154751"/>
                </w:placeholder>
                <w:showingPlcHdr/>
              </w:sdtPr>
              <w:sdtEndPr/>
              <w:sdtContent>
                <w:r w:rsidR="00252A56" w:rsidRPr="00016D85">
                  <w:rPr>
                    <w:rFonts w:eastAsia="MS Gothic"/>
                    <w:bCs/>
                    <w:color w:val="808080"/>
                    <w:szCs w:val="20"/>
                  </w:rPr>
                  <w:t>...</w:t>
                </w:r>
              </w:sdtContent>
            </w:sdt>
            <w:r w:rsidR="00252A56" w:rsidRPr="00016D85">
              <w:rPr>
                <w:rFonts w:eastAsia="MS Gothic"/>
                <w:bCs/>
                <w:color w:val="auto"/>
                <w:szCs w:val="20"/>
              </w:rPr>
              <w:t xml:space="preserve"> </w:t>
            </w:r>
            <w:r w:rsidR="00252A56" w:rsidRPr="00016D85">
              <w:rPr>
                <w:rFonts w:eastAsia="MS Gothic"/>
                <w:bCs/>
                <w:color w:val="auto"/>
                <w:szCs w:val="20"/>
              </w:rPr>
              <w:t> </w:t>
            </w:r>
            <w:r w:rsidR="00252A56" w:rsidRPr="00016D85">
              <w:rPr>
                <w:rFonts w:eastAsia="MS Gothic"/>
                <w:bCs/>
                <w:color w:val="auto"/>
                <w:szCs w:val="20"/>
              </w:rPr>
              <w:t> </w:t>
            </w:r>
            <w:r w:rsidR="00252A56" w:rsidRPr="00016D85">
              <w:rPr>
                <w:rFonts w:eastAsia="MS Gothic"/>
                <w:bCs/>
                <w:color w:val="auto"/>
                <w:szCs w:val="20"/>
              </w:rPr>
              <w:t> </w:t>
            </w:r>
          </w:p>
        </w:tc>
        <w:tc>
          <w:tcPr>
            <w:tcW w:w="1134" w:type="dxa"/>
            <w:shd w:val="clear" w:color="auto" w:fill="D9E2F3" w:themeFill="accent1" w:themeFillTint="33"/>
            <w:hideMark/>
          </w:tcPr>
          <w:p w14:paraId="10F94B68" w14:textId="77777777" w:rsidR="00252A56" w:rsidRPr="00016D85" w:rsidRDefault="003B31AE" w:rsidP="007F79A3">
            <w:pPr>
              <w:rPr>
                <w:rFonts w:eastAsia="MS Gothic"/>
                <w:bCs/>
                <w:color w:val="auto"/>
                <w:szCs w:val="20"/>
              </w:rPr>
            </w:pPr>
            <w:sdt>
              <w:sdtPr>
                <w:rPr>
                  <w:rFonts w:eastAsia="MS Gothic"/>
                  <w:bCs/>
                  <w:color w:val="auto"/>
                  <w:szCs w:val="20"/>
                </w:rPr>
                <w:id w:val="1075011781"/>
                <w:placeholder>
                  <w:docPart w:val="FDF45790BD7C4F2A9C22F9E7A18BC48B"/>
                </w:placeholder>
                <w:showingPlcHdr/>
              </w:sdtPr>
              <w:sdtEndPr/>
              <w:sdtContent>
                <w:r w:rsidR="00252A56" w:rsidRPr="00016D85">
                  <w:rPr>
                    <w:rFonts w:eastAsia="MS Gothic"/>
                    <w:bCs/>
                    <w:color w:val="808080"/>
                    <w:szCs w:val="20"/>
                  </w:rPr>
                  <w:t>...</w:t>
                </w:r>
              </w:sdtContent>
            </w:sdt>
            <w:r w:rsidR="00252A56" w:rsidRPr="00016D85">
              <w:rPr>
                <w:rFonts w:eastAsia="MS Gothic"/>
                <w:bCs/>
                <w:color w:val="auto"/>
                <w:szCs w:val="20"/>
              </w:rPr>
              <w:t xml:space="preserve"> </w:t>
            </w:r>
            <w:r w:rsidR="00252A56" w:rsidRPr="00016D85">
              <w:rPr>
                <w:rFonts w:eastAsia="MS Gothic"/>
                <w:bCs/>
                <w:color w:val="auto"/>
                <w:szCs w:val="20"/>
              </w:rPr>
              <w:t> </w:t>
            </w:r>
            <w:r w:rsidR="00252A56" w:rsidRPr="00016D85">
              <w:rPr>
                <w:rFonts w:eastAsia="MS Gothic"/>
                <w:bCs/>
                <w:color w:val="auto"/>
                <w:szCs w:val="20"/>
              </w:rPr>
              <w:t> </w:t>
            </w:r>
            <w:r w:rsidR="00252A56" w:rsidRPr="00016D85">
              <w:rPr>
                <w:rFonts w:eastAsia="MS Gothic"/>
                <w:bCs/>
                <w:color w:val="auto"/>
                <w:szCs w:val="20"/>
              </w:rPr>
              <w:t> </w:t>
            </w:r>
            <w:r w:rsidR="00252A56" w:rsidRPr="00016D85">
              <w:rPr>
                <w:rFonts w:eastAsia="MS Gothic"/>
                <w:bCs/>
                <w:color w:val="auto"/>
                <w:szCs w:val="20"/>
              </w:rPr>
              <w:t> </w:t>
            </w:r>
          </w:p>
        </w:tc>
        <w:tc>
          <w:tcPr>
            <w:tcW w:w="1134" w:type="dxa"/>
            <w:shd w:val="clear" w:color="auto" w:fill="D9E2F3" w:themeFill="accent1" w:themeFillTint="33"/>
            <w:hideMark/>
          </w:tcPr>
          <w:p w14:paraId="46CE8D47" w14:textId="77777777" w:rsidR="00252A56" w:rsidRPr="00016D85" w:rsidRDefault="00252A56" w:rsidP="007F79A3">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304150979"/>
                <w:placeholder>
                  <w:docPart w:val="1162C99C0B0B46C88012AB034E801586"/>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892084440"/>
            <w:placeholder>
              <w:docPart w:val="6EC8181535BC4B7091122A4C41DD60D2"/>
            </w:placeholder>
            <w:showingPlcHdr/>
          </w:sdtPr>
          <w:sdtEndPr/>
          <w:sdtContent>
            <w:tc>
              <w:tcPr>
                <w:tcW w:w="1134" w:type="dxa"/>
                <w:shd w:val="clear" w:color="auto" w:fill="D9E2F3" w:themeFill="accent1" w:themeFillTint="33"/>
                <w:hideMark/>
              </w:tcPr>
              <w:p w14:paraId="7D0EB4FB" w14:textId="77777777" w:rsidR="00252A56" w:rsidRPr="00016D85" w:rsidRDefault="00252A56" w:rsidP="007F79A3">
                <w:pPr>
                  <w:rPr>
                    <w:rFonts w:eastAsia="MS Gothic"/>
                    <w:bCs/>
                    <w:color w:val="auto"/>
                    <w:szCs w:val="20"/>
                  </w:rPr>
                </w:pPr>
                <w:r w:rsidRPr="00016D85">
                  <w:rPr>
                    <w:rFonts w:eastAsia="MS Gothic"/>
                    <w:bCs/>
                    <w:color w:val="808080"/>
                    <w:szCs w:val="20"/>
                  </w:rPr>
                  <w:t>...</w:t>
                </w:r>
              </w:p>
            </w:tc>
          </w:sdtContent>
        </w:sdt>
      </w:tr>
      <w:tr w:rsidR="00252A56" w:rsidRPr="00016D85" w14:paraId="02206319" w14:textId="77777777" w:rsidTr="007F79A3">
        <w:trPr>
          <w:trHeight w:val="345"/>
        </w:trPr>
        <w:tc>
          <w:tcPr>
            <w:tcW w:w="2835" w:type="dxa"/>
            <w:shd w:val="clear" w:color="auto" w:fill="4472C4" w:themeFill="accent1"/>
          </w:tcPr>
          <w:p w14:paraId="56087279" w14:textId="77777777" w:rsidR="00252A56" w:rsidRPr="00016D85" w:rsidRDefault="00252A56" w:rsidP="007F79A3">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1D1C784E" w14:textId="77777777" w:rsidR="00252A56" w:rsidRPr="00016D85" w:rsidRDefault="00252A56" w:rsidP="007F79A3">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398484685"/>
                <w:placeholder>
                  <w:docPart w:val="7876F143D82D4AC1B073B799F00135C4"/>
                </w:placeholder>
                <w:showingPlcHdr/>
              </w:sdtPr>
              <w:sdtEndPr/>
              <w:sdtContent>
                <w:r w:rsidRPr="00016D85">
                  <w:rPr>
                    <w:rFonts w:eastAsia="MS Gothic"/>
                    <w:bCs/>
                    <w:color w:val="808080"/>
                    <w:szCs w:val="20"/>
                  </w:rPr>
                  <w:t>...</w:t>
                </w:r>
              </w:sdtContent>
            </w:sdt>
          </w:p>
        </w:tc>
        <w:sdt>
          <w:sdtPr>
            <w:rPr>
              <w:rFonts w:eastAsia="MS Gothic"/>
              <w:bCs/>
              <w:color w:val="auto"/>
              <w:szCs w:val="20"/>
            </w:rPr>
            <w:id w:val="-1174644242"/>
            <w:placeholder>
              <w:docPart w:val="082BAAD569FC4E36B7E627F80995138E"/>
            </w:placeholder>
            <w:showingPlcHdr/>
          </w:sdtPr>
          <w:sdtEndPr/>
          <w:sdtContent>
            <w:tc>
              <w:tcPr>
                <w:tcW w:w="1134" w:type="dxa"/>
                <w:shd w:val="clear" w:color="auto" w:fill="D9E2F3" w:themeFill="accent1" w:themeFillTint="33"/>
              </w:tcPr>
              <w:p w14:paraId="684014D6" w14:textId="77777777" w:rsidR="00252A56" w:rsidRPr="00016D85" w:rsidRDefault="00252A56" w:rsidP="007F79A3">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283541524"/>
            <w:placeholder>
              <w:docPart w:val="8156DB52450A44B285C4C457E61E96B5"/>
            </w:placeholder>
            <w:showingPlcHdr/>
          </w:sdtPr>
          <w:sdtEndPr/>
          <w:sdtContent>
            <w:tc>
              <w:tcPr>
                <w:tcW w:w="1134" w:type="dxa"/>
                <w:shd w:val="clear" w:color="auto" w:fill="D9E2F3" w:themeFill="accent1" w:themeFillTint="33"/>
              </w:tcPr>
              <w:p w14:paraId="7D6C4109" w14:textId="77777777" w:rsidR="00252A56" w:rsidRPr="00016D85" w:rsidRDefault="00252A56" w:rsidP="007F79A3">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955447323"/>
            <w:placeholder>
              <w:docPart w:val="564B555707864F2B84384C74B33C0C9C"/>
            </w:placeholder>
            <w:showingPlcHdr/>
          </w:sdtPr>
          <w:sdtEndPr/>
          <w:sdtContent>
            <w:tc>
              <w:tcPr>
                <w:tcW w:w="1134" w:type="dxa"/>
                <w:shd w:val="clear" w:color="auto" w:fill="D9E2F3" w:themeFill="accent1" w:themeFillTint="33"/>
              </w:tcPr>
              <w:p w14:paraId="3D07FAAB" w14:textId="77777777" w:rsidR="00252A56" w:rsidRPr="00016D85" w:rsidRDefault="00252A56" w:rsidP="007F79A3">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913761441"/>
            <w:placeholder>
              <w:docPart w:val="C255DF3A8C1748B587518366EBC799B6"/>
            </w:placeholder>
            <w:showingPlcHdr/>
          </w:sdtPr>
          <w:sdtEndPr/>
          <w:sdtContent>
            <w:tc>
              <w:tcPr>
                <w:tcW w:w="1134" w:type="dxa"/>
                <w:shd w:val="clear" w:color="auto" w:fill="D9E2F3" w:themeFill="accent1" w:themeFillTint="33"/>
              </w:tcPr>
              <w:p w14:paraId="76284A75" w14:textId="77777777" w:rsidR="00252A56" w:rsidRPr="00016D85" w:rsidRDefault="00252A56" w:rsidP="007F79A3">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34255086"/>
            <w:placeholder>
              <w:docPart w:val="EE5681A8198F4D23B3498F0872550E28"/>
            </w:placeholder>
            <w:showingPlcHdr/>
          </w:sdtPr>
          <w:sdtEndPr/>
          <w:sdtContent>
            <w:tc>
              <w:tcPr>
                <w:tcW w:w="1134" w:type="dxa"/>
                <w:shd w:val="clear" w:color="auto" w:fill="D9E2F3" w:themeFill="accent1" w:themeFillTint="33"/>
              </w:tcPr>
              <w:p w14:paraId="02BD70A1" w14:textId="77777777" w:rsidR="00252A56" w:rsidRPr="00016D85" w:rsidRDefault="00252A56" w:rsidP="007F79A3">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42276576"/>
            <w:placeholder>
              <w:docPart w:val="689DB96C1CC14EA4ABD59E9DF6CF658A"/>
            </w:placeholder>
            <w:showingPlcHdr/>
          </w:sdtPr>
          <w:sdtEndPr/>
          <w:sdtContent>
            <w:tc>
              <w:tcPr>
                <w:tcW w:w="1134" w:type="dxa"/>
                <w:shd w:val="clear" w:color="auto" w:fill="D9E2F3" w:themeFill="accent1" w:themeFillTint="33"/>
              </w:tcPr>
              <w:p w14:paraId="3896895C" w14:textId="77777777" w:rsidR="00252A56" w:rsidRPr="00016D85" w:rsidRDefault="00252A56" w:rsidP="007F79A3">
                <w:pPr>
                  <w:rPr>
                    <w:rFonts w:eastAsia="MS Gothic"/>
                    <w:bCs/>
                    <w:color w:val="auto"/>
                    <w:szCs w:val="20"/>
                  </w:rPr>
                </w:pPr>
                <w:r w:rsidRPr="00016D85">
                  <w:rPr>
                    <w:rFonts w:eastAsia="MS Gothic"/>
                    <w:bCs/>
                    <w:color w:val="808080"/>
                    <w:szCs w:val="20"/>
                  </w:rPr>
                  <w:t>...</w:t>
                </w:r>
              </w:p>
            </w:tc>
          </w:sdtContent>
        </w:sdt>
      </w:tr>
    </w:tbl>
    <w:p w14:paraId="2F8663F1" w14:textId="77777777" w:rsidR="00252A56" w:rsidRPr="00016D85" w:rsidRDefault="00252A56" w:rsidP="00252A56">
      <w:pPr>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289250895"/>
          <w15:repeatingSection/>
        </w:sdtPr>
        <w:sdtEndPr/>
        <w:sdtContent>
          <w:sdt>
            <w:sdtPr>
              <w:rPr>
                <w:rFonts w:eastAsia="MS Gothic"/>
                <w:bCs/>
                <w:color w:val="auto"/>
                <w:szCs w:val="20"/>
              </w:rPr>
              <w:id w:val="-1888716897"/>
              <w:placeholder>
                <w:docPart w:val="688541E105D64C0FA66D5D891350C434"/>
              </w:placeholder>
              <w15:repeatingSectionItem/>
            </w:sdtPr>
            <w:sdtEndPr/>
            <w:sdtContent>
              <w:sdt>
                <w:sdtPr>
                  <w:rPr>
                    <w:rFonts w:eastAsia="MS Gothic"/>
                    <w:bCs/>
                    <w:color w:val="auto"/>
                    <w:szCs w:val="20"/>
                  </w:rPr>
                  <w:id w:val="1767032082"/>
                  <w15:repeatingSection/>
                </w:sdtPr>
                <w:sdtEndPr/>
                <w:sdtContent>
                  <w:sdt>
                    <w:sdtPr>
                      <w:rPr>
                        <w:rFonts w:eastAsia="MS Gothic"/>
                        <w:bCs/>
                        <w:color w:val="auto"/>
                        <w:szCs w:val="20"/>
                      </w:rPr>
                      <w:id w:val="-1569654028"/>
                      <w:placeholder>
                        <w:docPart w:val="7BCF7BDB76D14497AFD5BE5C8BE327E8"/>
                      </w:placeholder>
                      <w15:repeatingSectionItem/>
                    </w:sdtPr>
                    <w:sdtEndPr/>
                    <w:sdtContent>
                      <w:sdt>
                        <w:sdtPr>
                          <w:rPr>
                            <w:rFonts w:eastAsia="MS Gothic"/>
                            <w:bCs/>
                            <w:color w:val="auto"/>
                            <w:szCs w:val="20"/>
                          </w:rPr>
                          <w:id w:val="-513844265"/>
                          <w15:repeatingSection/>
                        </w:sdtPr>
                        <w:sdtEndPr/>
                        <w:sdtContent>
                          <w:sdt>
                            <w:sdtPr>
                              <w:rPr>
                                <w:rFonts w:eastAsia="MS Gothic"/>
                                <w:bCs/>
                                <w:color w:val="auto"/>
                                <w:szCs w:val="20"/>
                              </w:rPr>
                              <w:id w:val="-1675945789"/>
                              <w:placeholder>
                                <w:docPart w:val="7BCF7BDB76D14497AFD5BE5C8BE327E8"/>
                              </w:placeholder>
                              <w15:repeatingSectionItem/>
                            </w:sdtPr>
                            <w:sdtEndPr/>
                            <w:sdtContent>
                              <w:tr w:rsidR="00252A56" w:rsidRPr="00016D85" w14:paraId="0738FC7D" w14:textId="77777777" w:rsidTr="007F79A3">
                                <w:trPr>
                                  <w:trHeight w:val="448"/>
                                  <w:jc w:val="center"/>
                                </w:trPr>
                                <w:sdt>
                                  <w:sdtPr>
                                    <w:rPr>
                                      <w:rFonts w:eastAsia="MS Gothic"/>
                                      <w:bCs/>
                                      <w:color w:val="auto"/>
                                      <w:szCs w:val="20"/>
                                    </w:rPr>
                                    <w:id w:val="1087586453"/>
                                    <w:placeholder>
                                      <w:docPart w:val="B9808401340A41D4B4F35E14CCABF9E5"/>
                                    </w:placeholder>
                                    <w:showingPlcHdr/>
                                  </w:sdtPr>
                                  <w:sdtEndPr/>
                                  <w:sdtContent>
                                    <w:tc>
                                      <w:tcPr>
                                        <w:tcW w:w="10768" w:type="dxa"/>
                                        <w:shd w:val="clear" w:color="auto" w:fill="D9E2F3" w:themeFill="accent1" w:themeFillTint="33"/>
                                      </w:tcPr>
                                      <w:p w14:paraId="51B4CE52" w14:textId="77777777" w:rsidR="00252A56" w:rsidRPr="00016D85" w:rsidRDefault="00252A56" w:rsidP="007F79A3">
                                        <w:pPr>
                                          <w:rPr>
                                            <w:rFonts w:asciiTheme="minorHAnsi" w:eastAsia="MS Gothic" w:hAnsiTheme="minorHAnsi"/>
                                            <w:bCs/>
                                            <w:color w:val="auto"/>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tc>
                                  </w:sdtContent>
                                </w:sdt>
                                <w:sdt>
                                  <w:sdtPr>
                                    <w:rPr>
                                      <w:rFonts w:eastAsia="MS Gothic"/>
                                      <w:bCs/>
                                      <w:color w:val="auto"/>
                                      <w:szCs w:val="20"/>
                                    </w:rPr>
                                    <w:id w:val="-703393510"/>
                                    <w:placeholder>
                                      <w:docPart w:val="A9BB2D46602942E7A936777F90F7E387"/>
                                    </w:placeholder>
                                    <w:showingPlcHdr/>
                                  </w:sdtPr>
                                  <w:sdtEndPr/>
                                  <w:sdtContent>
                                    <w:tc>
                                      <w:tcPr>
                                        <w:tcW w:w="6200" w:type="dxa"/>
                                        <w:shd w:val="clear" w:color="auto" w:fill="D9E2F3" w:themeFill="accent1" w:themeFillTint="33"/>
                                      </w:tcPr>
                                      <w:p w14:paraId="205C125B" w14:textId="77777777" w:rsidR="00252A56" w:rsidRPr="00016D85" w:rsidRDefault="00252A56" w:rsidP="007F79A3">
                                        <w:pPr>
                                          <w:rPr>
                                            <w:rFonts w:eastAsia="MS Gothic"/>
                                            <w:bCs/>
                                            <w:color w:val="auto"/>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3BADD397" w14:textId="5F1146A8" w:rsidR="00252A56" w:rsidRPr="008109F2" w:rsidRDefault="00252A56" w:rsidP="00016D85">
      <w:pPr>
        <w:pStyle w:val="Normalformulaire"/>
      </w:pPr>
    </w:p>
    <w:p w14:paraId="34E46F88" w14:textId="77777777" w:rsidR="00C00F0B" w:rsidRPr="00D62767" w:rsidRDefault="00C00F0B" w:rsidP="00D62767">
      <w:pPr>
        <w:pStyle w:val="Section"/>
      </w:pPr>
      <w:r w:rsidRPr="00D62767">
        <w:t>Localisation des activités</w:t>
      </w:r>
    </w:p>
    <w:p w14:paraId="4A78556F" w14:textId="7A63D095" w:rsidR="00D62767" w:rsidRPr="00374554" w:rsidRDefault="00D62767" w:rsidP="00D62767">
      <w:pPr>
        <w:pStyle w:val="Sous-Section"/>
      </w:pPr>
      <w:r w:rsidRPr="00374554">
        <w:t xml:space="preserve">Plan </w:t>
      </w:r>
      <w:r w:rsidR="00374554">
        <w:t>de localisation et données géospatiales</w:t>
      </w:r>
    </w:p>
    <w:p w14:paraId="3A977D76" w14:textId="08C5173C" w:rsidR="00A3339C" w:rsidRPr="00253EBA" w:rsidRDefault="00D62767" w:rsidP="00016D85">
      <w:pPr>
        <w:pStyle w:val="Question"/>
      </w:pPr>
      <w:r>
        <w:t>3.1.</w:t>
      </w:r>
      <w:r w:rsidR="00336BAD">
        <w:t>1</w:t>
      </w:r>
      <w:r>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w:t>
      </w:r>
      <w:r w:rsidR="00A3339C" w:rsidRPr="00253EBA">
        <w:t>éléments suivants</w:t>
      </w:r>
      <w:r w:rsidR="00253EBA" w:rsidRPr="00253EBA">
        <w:t xml:space="preserve"> dans un rayon de 1 km du site</w:t>
      </w:r>
      <w:r w:rsidR="00A3339C" w:rsidRPr="00253EBA">
        <w:t> (art. 17 al. 2 (1) et (2) REAFIE) :</w:t>
      </w:r>
    </w:p>
    <w:p w14:paraId="60B4F587" w14:textId="77777777" w:rsidR="006A44D4" w:rsidRDefault="003B31AE"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47BAFF91" w14:textId="77777777" w:rsidR="00575E42" w:rsidRPr="001B01A2" w:rsidRDefault="00575E42" w:rsidP="00575E42">
      <w:pPr>
        <w:pStyle w:val="Questionliste"/>
        <w:rPr>
          <w:rFonts w:cstheme="minorHAnsi"/>
        </w:rPr>
      </w:pPr>
      <w:r>
        <w:t>l</w:t>
      </w:r>
      <w:r w:rsidRPr="5C56AFB2">
        <w:t>e milieu environnant (ex</w:t>
      </w:r>
      <w:r>
        <w:t>. :</w:t>
      </w:r>
      <w:r w:rsidRPr="5C56AFB2">
        <w:t xml:space="preserve"> habitations, établissements publics et leur désignation, etc</w:t>
      </w:r>
      <w:r>
        <w:t>.</w:t>
      </w:r>
      <w:r w:rsidRPr="5C56AFB2">
        <w:t>);</w:t>
      </w:r>
      <w:r>
        <w:t xml:space="preserve"> </w:t>
      </w:r>
    </w:p>
    <w:p w14:paraId="6BEB2B86" w14:textId="77777777" w:rsidR="00575E42" w:rsidRPr="001B01A2" w:rsidRDefault="00575E42" w:rsidP="00575E42">
      <w:pPr>
        <w:pStyle w:val="Questionliste"/>
        <w:rPr>
          <w:rFonts w:cstheme="minorHAnsi"/>
        </w:rPr>
      </w:pPr>
      <w:r>
        <w:t>l</w:t>
      </w:r>
      <w:r w:rsidRPr="5C56AFB2">
        <w:t>es limites de l’aire d’exploitation;</w:t>
      </w:r>
      <w:r>
        <w:t xml:space="preserve"> </w:t>
      </w:r>
    </w:p>
    <w:p w14:paraId="37F1A951" w14:textId="77777777" w:rsidR="00575E42" w:rsidRPr="00217A63" w:rsidRDefault="00575E42" w:rsidP="00575E42">
      <w:pPr>
        <w:pStyle w:val="Questionliste"/>
        <w:rPr>
          <w:rFonts w:cstheme="minorHAnsi"/>
        </w:rPr>
      </w:pPr>
      <w:r w:rsidRPr="5C56AFB2">
        <w:t>les zones</w:t>
      </w:r>
      <w:r w:rsidRPr="0014126B">
        <w:t xml:space="preserve"> d’intervention (aires d’exploitation, d’entreposage, d</w:t>
      </w:r>
      <w:r>
        <w:t>e traitement, de chargement, de déchargement</w:t>
      </w:r>
      <w:r w:rsidRPr="0014126B">
        <w:t>,</w:t>
      </w:r>
      <w:r>
        <w:t xml:space="preserve"> les aires de rétention,</w:t>
      </w:r>
      <w:r w:rsidRPr="0014126B">
        <w:t xml:space="preserve"> </w:t>
      </w:r>
      <w:r>
        <w:t xml:space="preserve">les </w:t>
      </w:r>
      <w:r w:rsidRPr="0014126B">
        <w:t xml:space="preserve">voies d’accès </w:t>
      </w:r>
      <w:r>
        <w:t xml:space="preserve">(privées et publiques), </w:t>
      </w:r>
      <w:r w:rsidRPr="0014126B">
        <w:t>etc.)</w:t>
      </w:r>
      <w:r>
        <w:t>;</w:t>
      </w:r>
    </w:p>
    <w:p w14:paraId="4CF96928" w14:textId="77777777" w:rsidR="00575E42" w:rsidRPr="00217A63" w:rsidRDefault="00575E42" w:rsidP="00575E42">
      <w:pPr>
        <w:pStyle w:val="Questionliste"/>
        <w:rPr>
          <w:rFonts w:cstheme="minorHAnsi"/>
        </w:rPr>
      </w:pPr>
      <w:r w:rsidRPr="00217A63">
        <w:t>les points de rejets</w:t>
      </w:r>
      <w:r>
        <w:t>;</w:t>
      </w:r>
      <w:r w:rsidRPr="00217A63">
        <w:t xml:space="preserve"> </w:t>
      </w:r>
    </w:p>
    <w:p w14:paraId="1744107B" w14:textId="77777777" w:rsidR="00575E42" w:rsidRPr="00217A63" w:rsidRDefault="00575E42" w:rsidP="00575E42">
      <w:pPr>
        <w:pStyle w:val="Questionliste"/>
        <w:rPr>
          <w:rFonts w:cstheme="minorHAnsi"/>
        </w:rPr>
      </w:pPr>
      <w:r w:rsidRPr="00217A63">
        <w:t>les puits d’observation</w:t>
      </w:r>
      <w:r>
        <w:t>;</w:t>
      </w:r>
      <w:r w:rsidRPr="00217A63">
        <w:t xml:space="preserve"> </w:t>
      </w:r>
    </w:p>
    <w:p w14:paraId="2938F635" w14:textId="77777777" w:rsidR="00575E42" w:rsidRPr="00217A63" w:rsidRDefault="00575E42" w:rsidP="00575E42">
      <w:pPr>
        <w:pStyle w:val="Questionliste"/>
        <w:rPr>
          <w:rFonts w:cstheme="minorHAnsi"/>
        </w:rPr>
      </w:pPr>
      <w:r w:rsidRPr="00217A63">
        <w:t>les points de mesure ou d’échantillonnage</w:t>
      </w:r>
      <w:r>
        <w:t>;</w:t>
      </w:r>
      <w:r w:rsidRPr="00217A63">
        <w:t xml:space="preserve"> </w:t>
      </w:r>
    </w:p>
    <w:p w14:paraId="094A1996" w14:textId="77777777" w:rsidR="00575E42" w:rsidRPr="00022E17" w:rsidRDefault="00575E42" w:rsidP="00575E42">
      <w:pPr>
        <w:pStyle w:val="Questionliste"/>
        <w:rPr>
          <w:rFonts w:cstheme="minorHAnsi"/>
        </w:rPr>
      </w:pPr>
      <w:r w:rsidRPr="5C56AFB2">
        <w:t>l’emplacement</w:t>
      </w:r>
      <w:r>
        <w:t xml:space="preserve"> </w:t>
      </w:r>
      <w:r w:rsidRPr="5C56AFB2">
        <w:t>des installations de prélèvement d’eau à des fins de consommation humaine et les aires de protection de ces installations, délimitées conformément au</w:t>
      </w:r>
      <w:r>
        <w:rPr>
          <w:i/>
        </w:rPr>
        <w:t xml:space="preserve"> </w:t>
      </w:r>
      <w:r w:rsidRPr="5C56AFB2">
        <w:rPr>
          <w:i/>
        </w:rPr>
        <w:t>Règlement sur le prélèvement des eaux et leur protection</w:t>
      </w:r>
      <w:r>
        <w:t xml:space="preserve"> </w:t>
      </w:r>
      <w:r w:rsidRPr="5C56AFB2">
        <w:t>(Q-2, r. 35.2);</w:t>
      </w:r>
      <w:r>
        <w:t xml:space="preserve"> </w:t>
      </w:r>
    </w:p>
    <w:p w14:paraId="7AC44A28" w14:textId="45B38CA8" w:rsidR="00575E42" w:rsidRPr="00C2501A" w:rsidRDefault="00575E42" w:rsidP="00575E42">
      <w:pPr>
        <w:pStyle w:val="Questionliste"/>
        <w:rPr>
          <w:rFonts w:cs="Arial"/>
        </w:rPr>
      </w:pPr>
      <w:r w:rsidRPr="00C2501A">
        <w:rPr>
          <w:rStyle w:val="normaltextrun"/>
          <w:rFonts w:eastAsiaTheme="majorEastAsia" w:cs="Arial"/>
          <w:szCs w:val="22"/>
        </w:rPr>
        <w:lastRenderedPageBreak/>
        <w:t xml:space="preserve">la délimitation </w:t>
      </w:r>
      <w:r w:rsidRPr="00C2501A">
        <w:rPr>
          <w:rFonts w:cs="Arial"/>
        </w:rPr>
        <w:t>et la désignation des milieux humides</w:t>
      </w:r>
      <w:r w:rsidR="004E60FB" w:rsidRPr="00C2501A">
        <w:rPr>
          <w:rFonts w:cs="Arial"/>
          <w:vertAlign w:val="superscript"/>
        </w:rPr>
        <w:fldChar w:fldCharType="begin"/>
      </w:r>
      <w:r w:rsidR="004E60FB" w:rsidRPr="00C2501A">
        <w:rPr>
          <w:rFonts w:cs="Arial"/>
          <w:vertAlign w:val="superscript"/>
        </w:rPr>
        <w:instrText xml:space="preserve"> AUTOTEXTLIST  \s "NoStyle" \t "Pour plus de précisions, consultez le lexique à la fin du formulaire." \* MERGEFORMAT </w:instrText>
      </w:r>
      <w:r w:rsidR="004E60FB" w:rsidRPr="00C2501A">
        <w:rPr>
          <w:rFonts w:cs="Arial"/>
          <w:vertAlign w:val="superscript"/>
        </w:rPr>
        <w:fldChar w:fldCharType="separate"/>
      </w:r>
      <w:r w:rsidR="004E60FB" w:rsidRPr="00C2501A">
        <w:rPr>
          <w:rFonts w:cs="Arial"/>
          <w:vertAlign w:val="superscript"/>
        </w:rPr>
        <w:t>'?'</w:t>
      </w:r>
      <w:r w:rsidR="004E60FB" w:rsidRPr="00C2501A">
        <w:rPr>
          <w:rFonts w:cs="Arial"/>
          <w:vertAlign w:val="superscript"/>
        </w:rPr>
        <w:fldChar w:fldCharType="end"/>
      </w:r>
      <w:r w:rsidRPr="00C2501A">
        <w:rPr>
          <w:rFonts w:cs="Arial"/>
        </w:rPr>
        <w:t xml:space="preserve"> et hydriques</w:t>
      </w:r>
      <w:r w:rsidR="004E60FB" w:rsidRPr="00C2501A">
        <w:rPr>
          <w:rFonts w:cs="Arial"/>
          <w:vertAlign w:val="superscript"/>
        </w:rPr>
        <w:fldChar w:fldCharType="begin"/>
      </w:r>
      <w:r w:rsidR="004E60FB" w:rsidRPr="00C2501A">
        <w:rPr>
          <w:rFonts w:cs="Arial"/>
          <w:vertAlign w:val="superscript"/>
        </w:rPr>
        <w:instrText xml:space="preserve"> AUTOTEXTLIST  \s "NoStyle" \t "Pour plus de précisions, consultez le lexique à la fin du formulaire." \* MERGEFORMAT </w:instrText>
      </w:r>
      <w:r w:rsidR="004E60FB" w:rsidRPr="00C2501A">
        <w:rPr>
          <w:rFonts w:cs="Arial"/>
          <w:vertAlign w:val="superscript"/>
        </w:rPr>
        <w:fldChar w:fldCharType="separate"/>
      </w:r>
      <w:r w:rsidR="004E60FB" w:rsidRPr="00C2501A">
        <w:rPr>
          <w:rFonts w:cs="Arial"/>
          <w:vertAlign w:val="superscript"/>
        </w:rPr>
        <w:t>'?'</w:t>
      </w:r>
      <w:r w:rsidR="004E60FB" w:rsidRPr="00C2501A">
        <w:rPr>
          <w:rFonts w:cs="Arial"/>
          <w:vertAlign w:val="superscript"/>
        </w:rPr>
        <w:fldChar w:fldCharType="end"/>
      </w:r>
      <w:r w:rsidRPr="00C2501A">
        <w:rPr>
          <w:rFonts w:cs="Arial"/>
        </w:rPr>
        <w:t xml:space="preserve"> et des habitats particuliers</w:t>
      </w:r>
      <w:r w:rsidRPr="00C2501A">
        <w:rPr>
          <w:rStyle w:val="normaltextrun"/>
          <w:rFonts w:eastAsiaTheme="majorEastAsia" w:cs="Arial"/>
          <w:szCs w:val="22"/>
        </w:rPr>
        <w:t xml:space="preserve"> en indiquant notamment les éléments suivants : </w:t>
      </w:r>
    </w:p>
    <w:p w14:paraId="575DE959" w14:textId="46306670" w:rsidR="00575E42" w:rsidRPr="00B248B3" w:rsidRDefault="00575E42" w:rsidP="00285472">
      <w:pPr>
        <w:pStyle w:val="Questionliste"/>
        <w:numPr>
          <w:ilvl w:val="2"/>
          <w:numId w:val="6"/>
        </w:numPr>
        <w:rPr>
          <w:rStyle w:val="normaltextrun"/>
          <w:rFonts w:cs="Arial"/>
          <w:szCs w:val="22"/>
        </w:rPr>
      </w:pPr>
      <w:r w:rsidRPr="00B248B3">
        <w:rPr>
          <w:rStyle w:val="normaltextrun"/>
          <w:rFonts w:eastAsiaTheme="majorEastAsia" w:cs="Arial"/>
          <w:szCs w:val="22"/>
        </w:rPr>
        <w:t>la position du littoral</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Pr="00B248B3">
        <w:rPr>
          <w:rStyle w:val="normaltextrun"/>
          <w:rFonts w:eastAsiaTheme="majorEastAsia" w:cs="Arial"/>
          <w:szCs w:val="22"/>
        </w:rPr>
        <w:t>, de la rive</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Pr="00B248B3">
        <w:rPr>
          <w:rStyle w:val="normaltextrun"/>
          <w:rFonts w:eastAsiaTheme="majorEastAsia" w:cs="Arial"/>
          <w:szCs w:val="22"/>
        </w:rPr>
        <w:t>, de la z</w:t>
      </w:r>
      <w:r w:rsidRPr="00B248B3">
        <w:rPr>
          <w:rStyle w:val="normaltextrun"/>
          <w:rFonts w:eastAsiaTheme="majorEastAsia" w:cs="Arial"/>
        </w:rPr>
        <w:t>one</w:t>
      </w:r>
      <w:r w:rsidRPr="00B248B3">
        <w:rPr>
          <w:rStyle w:val="normaltextrun"/>
          <w:rFonts w:eastAsiaTheme="majorEastAsia" w:cs="Arial"/>
          <w:szCs w:val="22"/>
        </w:rPr>
        <w:t xml:space="preserve"> inondable</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Pr="00B248B3">
        <w:rPr>
          <w:rStyle w:val="normaltextrun"/>
          <w:rFonts w:eastAsiaTheme="majorEastAsia" w:cs="Arial"/>
          <w:szCs w:val="22"/>
        </w:rPr>
        <w:t xml:space="preserve"> (zone de grand et de faible courant)</w:t>
      </w:r>
      <w:r w:rsidR="00C2501A">
        <w:rPr>
          <w:rStyle w:val="normaltextrun"/>
          <w:rFonts w:eastAsiaTheme="majorEastAsia" w:cs="Arial"/>
          <w:szCs w:val="22"/>
        </w:rPr>
        <w:t>;</w:t>
      </w:r>
    </w:p>
    <w:p w14:paraId="7DE8A601" w14:textId="5FD17D60" w:rsidR="00253EBA" w:rsidRPr="00B248B3" w:rsidRDefault="00575E42" w:rsidP="00253EBA">
      <w:pPr>
        <w:pStyle w:val="Questionliste"/>
        <w:rPr>
          <w:rFonts w:cstheme="minorHAnsi"/>
        </w:rPr>
      </w:pPr>
      <w:r w:rsidRPr="5C56AFB2">
        <w:t>toute</w:t>
      </w:r>
      <w:r>
        <w:t xml:space="preserve"> </w:t>
      </w:r>
      <w:r w:rsidRPr="5C56AFB2">
        <w:t>autre information pertinente.</w:t>
      </w:r>
      <w:r>
        <w:t xml:space="preserve"> </w:t>
      </w:r>
    </w:p>
    <w:p w14:paraId="291A93BD" w14:textId="77777777" w:rsidR="00B248B3" w:rsidRPr="00B248B3" w:rsidRDefault="00B248B3" w:rsidP="00B248B3">
      <w:pPr>
        <w:pStyle w:val="Questionliste"/>
        <w:numPr>
          <w:ilvl w:val="0"/>
          <w:numId w:val="0"/>
        </w:numPr>
        <w:ind w:left="1491"/>
        <w:rPr>
          <w:rFonts w:cstheme="minorHAnsi"/>
        </w:rPr>
      </w:pPr>
    </w:p>
    <w:p w14:paraId="422CC267" w14:textId="77777777" w:rsidR="00863F17" w:rsidRPr="00140A22" w:rsidRDefault="00863F17" w:rsidP="00A340A7">
      <w:pPr>
        <w:pStyle w:val="QuestionInfo"/>
        <w:spacing w:after="0" w:line="360" w:lineRule="auto"/>
        <w:rPr>
          <w:b/>
          <w:bCs/>
        </w:rPr>
      </w:pPr>
      <w:r w:rsidRPr="00140A22">
        <w:rPr>
          <w:b/>
          <w:bCs/>
        </w:rPr>
        <w:t>Les éléments localisés sur le plan doivent correspondent à la réalité (dimensions et localisation).</w:t>
      </w:r>
    </w:p>
    <w:p w14:paraId="316B0D6A" w14:textId="4A2AB6AB" w:rsidR="00AA20E8" w:rsidRDefault="00863F17" w:rsidP="00A340A7">
      <w:pPr>
        <w:pStyle w:val="QuestionInfo"/>
        <w:spacing w:after="0" w:line="360" w:lineRule="auto"/>
      </w:pPr>
      <w:r>
        <w:t>Selon le projet, plus d’un plan de localisation peut être fourni.</w:t>
      </w:r>
    </w:p>
    <w:p w14:paraId="417FEF97" w14:textId="0C741423" w:rsidR="00863F17" w:rsidRPr="00863F17" w:rsidRDefault="00863F17" w:rsidP="00A340A7">
      <w:pPr>
        <w:pStyle w:val="QuestionInfo"/>
        <w:spacing w:after="0" w:line="360" w:lineRule="auto"/>
      </w:pPr>
      <w: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61742220"/>
          <w15:repeatingSection/>
        </w:sdtPr>
        <w:sdtEndPr/>
        <w:sdtContent>
          <w:sdt>
            <w:sdtPr>
              <w:id w:val="-1715727690"/>
              <w:placeholder>
                <w:docPart w:val="41EE6EA52827442FBA06A874D00001B7"/>
              </w:placeholder>
              <w15:repeatingSectionItem/>
            </w:sdtPr>
            <w:sdtEndPr/>
            <w:sdtContent>
              <w:sdt>
                <w:sdtPr>
                  <w:id w:val="331808999"/>
                  <w15:repeatingSection/>
                </w:sdtPr>
                <w:sdtEndPr/>
                <w:sdtContent>
                  <w:sdt>
                    <w:sdtPr>
                      <w:id w:val="-249896366"/>
                      <w:placeholder>
                        <w:docPart w:val="41EE6EA52827442FBA06A874D00001B7"/>
                      </w:placeholder>
                      <w15:repeatingSectionItem/>
                    </w:sdtPr>
                    <w:sdtEndPr/>
                    <w:sdtContent>
                      <w:tr w:rsidR="00374554" w14:paraId="5F97F3D5" w14:textId="77777777" w:rsidTr="00141109">
                        <w:trPr>
                          <w:trHeight w:val="448"/>
                          <w:jc w:val="center"/>
                        </w:trPr>
                        <w:sdt>
                          <w:sdtPr>
                            <w:id w:val="-849949422"/>
                            <w:placeholder>
                              <w:docPart w:val="A2C8659CEC0E4FC583B9A69407629412"/>
                            </w:placeholder>
                            <w:showingPlcHdr/>
                          </w:sdtPr>
                          <w:sdtEndPr/>
                          <w:sdtContent>
                            <w:tc>
                              <w:tcPr>
                                <w:tcW w:w="10768" w:type="dxa"/>
                                <w:shd w:val="clear" w:color="auto" w:fill="D9E2F3" w:themeFill="accent1" w:themeFillTint="33"/>
                              </w:tcPr>
                              <w:p w14:paraId="06A65F8B" w14:textId="77777777" w:rsidR="00374554" w:rsidRDefault="00374554"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546212778"/>
                            <w:placeholder>
                              <w:docPart w:val="0D20E6814F3E4C3F9492BBCC6EC43114"/>
                            </w:placeholder>
                            <w:showingPlcHdr/>
                          </w:sdtPr>
                          <w:sdtEndPr/>
                          <w:sdtContent>
                            <w:tc>
                              <w:tcPr>
                                <w:tcW w:w="6200" w:type="dxa"/>
                                <w:shd w:val="clear" w:color="auto" w:fill="D9E2F3" w:themeFill="accent1" w:themeFillTint="33"/>
                              </w:tcPr>
                              <w:p w14:paraId="37AC146A" w14:textId="77777777" w:rsidR="00374554" w:rsidRDefault="00374554" w:rsidP="00141109">
                                <w:pPr>
                                  <w:pStyle w:val="Normalformulaire"/>
                                  <w:spacing w:after="0"/>
                                </w:pPr>
                                <w:r>
                                  <w:rPr>
                                    <w:rStyle w:val="Textedelespacerserv"/>
                                    <w:i/>
                                    <w:iCs/>
                                  </w:rPr>
                                  <w:t>Précisez la section.</w:t>
                                </w:r>
                              </w:p>
                            </w:tc>
                          </w:sdtContent>
                        </w:sdt>
                      </w:tr>
                    </w:sdtContent>
                  </w:sdt>
                </w:sdtContent>
              </w:sdt>
            </w:sdtContent>
          </w:sdt>
        </w:sdtContent>
      </w:sdt>
    </w:tbl>
    <w:p w14:paraId="62D78BE3" w14:textId="77777777" w:rsidR="0035465D" w:rsidRDefault="0035465D" w:rsidP="00016D85">
      <w:pPr>
        <w:pStyle w:val="Normalformulaire"/>
      </w:pPr>
    </w:p>
    <w:p w14:paraId="0CDAB485" w14:textId="77777777" w:rsidR="00E91F0E" w:rsidRDefault="007D5003" w:rsidP="00E91F0E">
      <w:pPr>
        <w:pStyle w:val="Question"/>
      </w:pPr>
      <w:r>
        <w:t>3.1.2</w:t>
      </w:r>
      <w:r>
        <w:tab/>
      </w:r>
      <w:r w:rsidR="00E91F0E">
        <w:t xml:space="preserve">Fournissez les données géospatiales des éléments suivants (art. 17 al. 2 REAFIE) : </w:t>
      </w:r>
    </w:p>
    <w:p w14:paraId="3D4C1681" w14:textId="7BD3B56F" w:rsidR="00E91F0E" w:rsidRDefault="003B31AE" w:rsidP="00E91F0E">
      <w:pPr>
        <w:pStyle w:val="Recevabilite"/>
      </w:pPr>
      <w:sdt>
        <w:sdtPr>
          <w:rPr>
            <w:highlight w:val="lightGray"/>
          </w:rPr>
          <w:id w:val="-1673800567"/>
          <w14:checkbox>
            <w14:checked w14:val="0"/>
            <w14:checkedState w14:val="2612" w14:font="MS Gothic"/>
            <w14:uncheckedState w14:val="2610" w14:font="MS Gothic"/>
          </w14:checkbox>
        </w:sdtPr>
        <w:sdtEndPr/>
        <w:sdtContent>
          <w:r w:rsidR="00E91F0E">
            <w:rPr>
              <w:rFonts w:ascii="MS Gothic" w:eastAsia="MS Gothic" w:hAnsi="MS Gothic" w:hint="eastAsia"/>
              <w:highlight w:val="lightGray"/>
            </w:rPr>
            <w:t>☐</w:t>
          </w:r>
        </w:sdtContent>
      </w:sdt>
      <w:r w:rsidR="00E91F0E" w:rsidRPr="00773FB0">
        <w:rPr>
          <w:highlight w:val="lightGray"/>
        </w:rPr>
        <w:t xml:space="preserve">R </w:t>
      </w:r>
      <w:sdt>
        <w:sdtPr>
          <w:rPr>
            <w:highlight w:val="lightGray"/>
          </w:rPr>
          <w:id w:val="-340549067"/>
          <w14:checkbox>
            <w14:checked w14:val="0"/>
            <w14:checkedState w14:val="2612" w14:font="MS Gothic"/>
            <w14:uncheckedState w14:val="2610" w14:font="MS Gothic"/>
          </w14:checkbox>
        </w:sdtPr>
        <w:sdtEndPr/>
        <w:sdtContent>
          <w:r w:rsidR="00E91F0E">
            <w:rPr>
              <w:rFonts w:ascii="MS Gothic" w:eastAsia="MS Gothic" w:hAnsi="MS Gothic" w:hint="eastAsia"/>
              <w:highlight w:val="lightGray"/>
            </w:rPr>
            <w:t>☐</w:t>
          </w:r>
        </w:sdtContent>
      </w:sdt>
      <w:r w:rsidR="00E91F0E" w:rsidRPr="00773FB0">
        <w:rPr>
          <w:highlight w:val="lightGray"/>
        </w:rPr>
        <w:t xml:space="preserve">NR </w:t>
      </w:r>
      <w:sdt>
        <w:sdtPr>
          <w:rPr>
            <w:highlight w:val="lightGray"/>
          </w:rPr>
          <w:id w:val="765966257"/>
          <w14:checkbox>
            <w14:checked w14:val="0"/>
            <w14:checkedState w14:val="2612" w14:font="MS Gothic"/>
            <w14:uncheckedState w14:val="2610" w14:font="MS Gothic"/>
          </w14:checkbox>
        </w:sdtPr>
        <w:sdtEndPr/>
        <w:sdtContent>
          <w:r w:rsidR="00E91F0E">
            <w:rPr>
              <w:rFonts w:ascii="MS Gothic" w:eastAsia="MS Gothic" w:hAnsi="MS Gothic" w:hint="eastAsia"/>
              <w:highlight w:val="lightGray"/>
            </w:rPr>
            <w:t>☐</w:t>
          </w:r>
        </w:sdtContent>
      </w:sdt>
      <w:r w:rsidR="00E91F0E" w:rsidRPr="00773FB0">
        <w:rPr>
          <w:highlight w:val="lightGray"/>
        </w:rPr>
        <w:t>SO</w:t>
      </w:r>
    </w:p>
    <w:p w14:paraId="2B082893" w14:textId="15B195F0" w:rsidR="00E91F0E" w:rsidRDefault="00E91F0E" w:rsidP="00E91F0E">
      <w:pPr>
        <w:pStyle w:val="Questionliste"/>
      </w:pPr>
      <w:r>
        <w:t xml:space="preserve">les points de rejets des eaux; </w:t>
      </w:r>
    </w:p>
    <w:p w14:paraId="47A1E907" w14:textId="5C056512" w:rsidR="00E91F0E" w:rsidRDefault="00E91F0E" w:rsidP="00E91F0E">
      <w:pPr>
        <w:pStyle w:val="Questionliste"/>
      </w:pPr>
      <w:r>
        <w:t>le point de rejet dans l’atmosphère.</w:t>
      </w:r>
    </w:p>
    <w:p w14:paraId="54EC28B2" w14:textId="77777777" w:rsidR="00E91F0E" w:rsidRDefault="00E91F0E" w:rsidP="00E91F0E">
      <w:pPr>
        <w:pStyle w:val="Questionliste"/>
        <w:numPr>
          <w:ilvl w:val="0"/>
          <w:numId w:val="0"/>
        </w:numPr>
        <w:ind w:left="1491"/>
      </w:pPr>
    </w:p>
    <w:p w14:paraId="1DE3FB1A" w14:textId="46AE2E28" w:rsidR="00E91F0E" w:rsidRDefault="00E91F0E" w:rsidP="00E91F0E">
      <w:pPr>
        <w:pStyle w:val="QuestionInfo"/>
      </w:pPr>
      <w:r>
        <w:t>Les données peuvent être fournies selon l’une ou l’autre des méthodes suivantes :</w:t>
      </w:r>
    </w:p>
    <w:p w14:paraId="4E24E272" w14:textId="19753337" w:rsidR="00E91F0E" w:rsidRDefault="00E91F0E" w:rsidP="00E91F0E">
      <w:pPr>
        <w:pStyle w:val="Questionliste"/>
      </w:pPr>
      <w:r>
        <w:t>un fichier dans un des formats acceptés : KML, GPX ou Shapefile (incluant SHP, SHX, DBF et PRJ); ou</w:t>
      </w:r>
    </w:p>
    <w:p w14:paraId="1AC12E78" w14:textId="50F5F5A3" w:rsidR="00E91F0E" w:rsidRDefault="00E91F0E" w:rsidP="00E91F0E">
      <w:pPr>
        <w:pStyle w:val="Questionliste"/>
      </w:pPr>
      <w:r>
        <w:t xml:space="preserve">les coordonnées géographiques en degrés décimaux conformes au système géodésique NAD83, ayant au moins six chiffres après la virgule (ex. : 45,657812). </w:t>
      </w:r>
    </w:p>
    <w:p w14:paraId="73A3416D" w14:textId="77777777" w:rsidR="00E91F0E" w:rsidRDefault="00E91F0E" w:rsidP="00E91F0E">
      <w:pPr>
        <w:pStyle w:val="Questionliste"/>
        <w:numPr>
          <w:ilvl w:val="0"/>
          <w:numId w:val="0"/>
        </w:numPr>
        <w:ind w:left="1491"/>
      </w:pPr>
    </w:p>
    <w:p w14:paraId="1991CEB6" w14:textId="00206B11" w:rsidR="007D5003" w:rsidRDefault="00E91F0E" w:rsidP="00E91F0E">
      <w:pPr>
        <w:pStyle w:val="QuestionInfo"/>
      </w:pPr>
      <w: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1F0E" w14:paraId="300B432F" w14:textId="77777777" w:rsidTr="00D3162A">
        <w:trPr>
          <w:trHeight w:val="448"/>
          <w:jc w:val="center"/>
        </w:trPr>
        <w:sdt>
          <w:sdtPr>
            <w:id w:val="-1759595375"/>
            <w:placeholder>
              <w:docPart w:val="ABA4A764B6D44E0C8DB90F344CF2676B"/>
            </w:placeholder>
            <w:showingPlcHdr/>
          </w:sdtPr>
          <w:sdtEndPr/>
          <w:sdtContent>
            <w:tc>
              <w:tcPr>
                <w:tcW w:w="16968" w:type="dxa"/>
                <w:shd w:val="clear" w:color="auto" w:fill="D9E2F3" w:themeFill="accent1" w:themeFillTint="33"/>
              </w:tcPr>
              <w:p w14:paraId="41FA07D5" w14:textId="77777777" w:rsidR="00E91F0E" w:rsidRDefault="00E91F0E" w:rsidP="00D3162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E468F1F" w14:textId="77777777" w:rsidR="00E91F0E" w:rsidRDefault="00E91F0E" w:rsidP="001564EF">
      <w:pPr>
        <w:pStyle w:val="Question"/>
        <w:spacing w:before="0" w:after="0"/>
        <w:ind w:left="0" w:firstLine="0"/>
      </w:pPr>
    </w:p>
    <w:p w14:paraId="5C19D3CB" w14:textId="75554CD2" w:rsidR="00E91F0E" w:rsidRPr="00E91F0E" w:rsidRDefault="00AB6813" w:rsidP="001564EF">
      <w:pPr>
        <w:pStyle w:val="Sous-Section"/>
        <w:keepLines w:val="0"/>
      </w:pPr>
      <w:r>
        <w:lastRenderedPageBreak/>
        <w:t>Milieu environnant</w:t>
      </w:r>
    </w:p>
    <w:p w14:paraId="31F9DBA7" w14:textId="1A844AD2" w:rsidR="00016D85" w:rsidRDefault="00016D85" w:rsidP="001564EF">
      <w:pPr>
        <w:pStyle w:val="Question"/>
        <w:keepNext/>
      </w:pPr>
      <w:r>
        <w:t>3.</w:t>
      </w:r>
      <w:r w:rsidR="00AB6813">
        <w:t>2.1</w:t>
      </w:r>
      <w:r>
        <w:tab/>
      </w:r>
      <w:r w:rsidR="003A47F3" w:rsidRPr="003A47F3">
        <w:t>Décrivez le zonage municipal dans un rayon de 2 km (art. 68 al. 2 (2) REAFIE).</w:t>
      </w:r>
    </w:p>
    <w:p w14:paraId="3203AED9" w14:textId="31C85094" w:rsidR="003A47F3" w:rsidRDefault="003B31AE" w:rsidP="001564EF">
      <w:pPr>
        <w:pStyle w:val="Recevabilite"/>
        <w:keepNext/>
      </w:pPr>
      <w:sdt>
        <w:sdtPr>
          <w:rPr>
            <w:highlight w:val="lightGray"/>
          </w:rPr>
          <w:id w:val="-633802867"/>
          <w14:checkbox>
            <w14:checked w14:val="0"/>
            <w14:checkedState w14:val="2612" w14:font="MS Gothic"/>
            <w14:uncheckedState w14:val="2610" w14:font="MS Gothic"/>
          </w14:checkbox>
        </w:sdtPr>
        <w:sdtEndPr/>
        <w:sdtContent>
          <w:r w:rsidR="001564EF">
            <w:rPr>
              <w:rFonts w:ascii="MS Gothic" w:eastAsia="MS Gothic" w:hAnsi="MS Gothic" w:hint="eastAsia"/>
              <w:highlight w:val="lightGray"/>
            </w:rPr>
            <w:t>☐</w:t>
          </w:r>
        </w:sdtContent>
      </w:sdt>
      <w:r w:rsidR="003A47F3" w:rsidRPr="00773FB0">
        <w:rPr>
          <w:highlight w:val="lightGray"/>
        </w:rPr>
        <w:t xml:space="preserve">R </w:t>
      </w:r>
      <w:sdt>
        <w:sdtPr>
          <w:rPr>
            <w:highlight w:val="lightGray"/>
          </w:rPr>
          <w:id w:val="1821852146"/>
          <w14:checkbox>
            <w14:checked w14:val="0"/>
            <w14:checkedState w14:val="2612" w14:font="MS Gothic"/>
            <w14:uncheckedState w14:val="2610" w14:font="MS Gothic"/>
          </w14:checkbox>
        </w:sdtPr>
        <w:sdtEndPr/>
        <w:sdtContent>
          <w:r w:rsidR="003A47F3">
            <w:rPr>
              <w:rFonts w:ascii="MS Gothic" w:eastAsia="MS Gothic" w:hAnsi="MS Gothic" w:hint="eastAsia"/>
              <w:highlight w:val="lightGray"/>
            </w:rPr>
            <w:t>☐</w:t>
          </w:r>
        </w:sdtContent>
      </w:sdt>
      <w:r w:rsidR="003A47F3" w:rsidRPr="00773FB0">
        <w:rPr>
          <w:highlight w:val="lightGray"/>
        </w:rPr>
        <w:t xml:space="preserve">NR </w:t>
      </w:r>
      <w:sdt>
        <w:sdtPr>
          <w:rPr>
            <w:highlight w:val="lightGray"/>
          </w:rPr>
          <w:id w:val="918830796"/>
          <w14:checkbox>
            <w14:checked w14:val="0"/>
            <w14:checkedState w14:val="2612" w14:font="MS Gothic"/>
            <w14:uncheckedState w14:val="2610" w14:font="MS Gothic"/>
          </w14:checkbox>
        </w:sdtPr>
        <w:sdtEndPr/>
        <w:sdtContent>
          <w:r w:rsidR="003A47F3">
            <w:rPr>
              <w:rFonts w:ascii="MS Gothic" w:eastAsia="MS Gothic" w:hAnsi="MS Gothic" w:hint="eastAsia"/>
              <w:highlight w:val="lightGray"/>
            </w:rPr>
            <w:t>☐</w:t>
          </w:r>
        </w:sdtContent>
      </w:sdt>
      <w:r w:rsidR="003A47F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A47F3" w14:paraId="78CE1A59" w14:textId="77777777" w:rsidTr="007F79A3">
        <w:trPr>
          <w:trHeight w:val="448"/>
          <w:jc w:val="center"/>
        </w:trPr>
        <w:sdt>
          <w:sdtPr>
            <w:id w:val="-1202788900"/>
            <w:placeholder>
              <w:docPart w:val="9F34142AFB57428AA40D0CF2F4A2C5B2"/>
            </w:placeholder>
            <w:showingPlcHdr/>
          </w:sdtPr>
          <w:sdtEndPr/>
          <w:sdtContent>
            <w:tc>
              <w:tcPr>
                <w:tcW w:w="16968" w:type="dxa"/>
                <w:shd w:val="clear" w:color="auto" w:fill="D9E2F3" w:themeFill="accent1" w:themeFillTint="33"/>
              </w:tcPr>
              <w:p w14:paraId="52754B14" w14:textId="77777777" w:rsidR="003A47F3" w:rsidRDefault="003A47F3" w:rsidP="001564EF">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E4235F3" w14:textId="38D3DFCA" w:rsidR="003A47F3" w:rsidRDefault="003A47F3" w:rsidP="00F04A3D">
      <w:pPr>
        <w:pStyle w:val="Question"/>
      </w:pPr>
      <w:r>
        <w:t>3.</w:t>
      </w:r>
      <w:r w:rsidR="00AB6813">
        <w:t>2.2</w:t>
      </w:r>
      <w:r>
        <w:tab/>
      </w:r>
      <w:r w:rsidR="00F04A3D">
        <w:t>Fournissez la localisation de tout aéroport dans un rayon de 8 km. Localisez-le sur un plan à une échelle appropriée</w:t>
      </w:r>
      <w:r w:rsidR="00AB6813">
        <w:t xml:space="preserve"> (art. 68 al. 2 (3) REAFIE)</w:t>
      </w:r>
      <w:r w:rsidR="00F04A3D">
        <w:t>.</w:t>
      </w:r>
    </w:p>
    <w:p w14:paraId="4F157D0C" w14:textId="77777777" w:rsidR="00F04A3D" w:rsidRDefault="003B31AE" w:rsidP="00F04A3D">
      <w:pPr>
        <w:pStyle w:val="Recevabilite"/>
      </w:pPr>
      <w:sdt>
        <w:sdtPr>
          <w:rPr>
            <w:highlight w:val="lightGray"/>
          </w:rPr>
          <w:id w:val="1247620832"/>
          <w14:checkbox>
            <w14:checked w14:val="0"/>
            <w14:checkedState w14:val="2612" w14:font="MS Gothic"/>
            <w14:uncheckedState w14:val="2610" w14:font="MS Gothic"/>
          </w14:checkbox>
        </w:sdtPr>
        <w:sdtEndPr/>
        <w:sdtContent>
          <w:r w:rsidR="00F04A3D">
            <w:rPr>
              <w:rFonts w:ascii="MS Gothic" w:eastAsia="MS Gothic" w:hAnsi="MS Gothic" w:hint="eastAsia"/>
              <w:highlight w:val="lightGray"/>
            </w:rPr>
            <w:t>☐</w:t>
          </w:r>
        </w:sdtContent>
      </w:sdt>
      <w:r w:rsidR="00F04A3D" w:rsidRPr="00773FB0">
        <w:rPr>
          <w:highlight w:val="lightGray"/>
        </w:rPr>
        <w:t xml:space="preserve">R </w:t>
      </w:r>
      <w:sdt>
        <w:sdtPr>
          <w:rPr>
            <w:highlight w:val="lightGray"/>
          </w:rPr>
          <w:id w:val="-1658376225"/>
          <w14:checkbox>
            <w14:checked w14:val="0"/>
            <w14:checkedState w14:val="2612" w14:font="MS Gothic"/>
            <w14:uncheckedState w14:val="2610" w14:font="MS Gothic"/>
          </w14:checkbox>
        </w:sdtPr>
        <w:sdtEndPr/>
        <w:sdtContent>
          <w:r w:rsidR="00F04A3D">
            <w:rPr>
              <w:rFonts w:ascii="MS Gothic" w:eastAsia="MS Gothic" w:hAnsi="MS Gothic" w:hint="eastAsia"/>
              <w:highlight w:val="lightGray"/>
            </w:rPr>
            <w:t>☐</w:t>
          </w:r>
        </w:sdtContent>
      </w:sdt>
      <w:r w:rsidR="00F04A3D" w:rsidRPr="00773FB0">
        <w:rPr>
          <w:highlight w:val="lightGray"/>
        </w:rPr>
        <w:t xml:space="preserve">NR </w:t>
      </w:r>
      <w:sdt>
        <w:sdtPr>
          <w:rPr>
            <w:highlight w:val="lightGray"/>
          </w:rPr>
          <w:id w:val="-1097560632"/>
          <w14:checkbox>
            <w14:checked w14:val="0"/>
            <w14:checkedState w14:val="2612" w14:font="MS Gothic"/>
            <w14:uncheckedState w14:val="2610" w14:font="MS Gothic"/>
          </w14:checkbox>
        </w:sdtPr>
        <w:sdtEndPr/>
        <w:sdtContent>
          <w:r w:rsidR="00F04A3D">
            <w:rPr>
              <w:rFonts w:ascii="MS Gothic" w:eastAsia="MS Gothic" w:hAnsi="MS Gothic" w:hint="eastAsia"/>
              <w:highlight w:val="lightGray"/>
            </w:rPr>
            <w:t>☐</w:t>
          </w:r>
        </w:sdtContent>
      </w:sdt>
      <w:r w:rsidR="00F04A3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B7193" w14:paraId="76484525" w14:textId="77777777" w:rsidTr="007F79A3">
        <w:trPr>
          <w:trHeight w:val="448"/>
          <w:jc w:val="center"/>
        </w:trPr>
        <w:sdt>
          <w:sdtPr>
            <w:id w:val="1214464660"/>
            <w:placeholder>
              <w:docPart w:val="E696CC6A1EF046A28CCC7F9D25DBB285"/>
            </w:placeholder>
            <w:showingPlcHdr/>
          </w:sdtPr>
          <w:sdtEndPr/>
          <w:sdtContent>
            <w:tc>
              <w:tcPr>
                <w:tcW w:w="16968" w:type="dxa"/>
                <w:shd w:val="clear" w:color="auto" w:fill="D9E2F3" w:themeFill="accent1" w:themeFillTint="33"/>
              </w:tcPr>
              <w:p w14:paraId="3F9FF35E" w14:textId="77777777" w:rsidR="005B7193" w:rsidRDefault="005B7193"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BC950D6" w14:textId="77777777" w:rsidR="00F04A3D" w:rsidRDefault="00F04A3D" w:rsidP="001436B8">
      <w:pPr>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346"/>
      </w:tblGrid>
      <w:tr w:rsidR="001436B8" w14:paraId="4FBEDC06" w14:textId="77777777" w:rsidTr="001436B8">
        <w:trPr>
          <w:trHeight w:val="272"/>
        </w:trPr>
        <w:tc>
          <w:tcPr>
            <w:tcW w:w="2346" w:type="dxa"/>
            <w:shd w:val="clear" w:color="auto" w:fill="D9E2F3" w:themeFill="accent1" w:themeFillTint="33"/>
          </w:tcPr>
          <w:p w14:paraId="345C308A" w14:textId="478C30D4" w:rsidR="001436B8" w:rsidRDefault="003B31AE" w:rsidP="00D3162A">
            <w:pPr>
              <w:pStyle w:val="Normalformulaire"/>
              <w:spacing w:after="0"/>
            </w:pPr>
            <w:sdt>
              <w:sdtPr>
                <w:id w:val="1283538025"/>
                <w14:checkbox>
                  <w14:checked w14:val="0"/>
                  <w14:checkedState w14:val="2612" w14:font="MS Gothic"/>
                  <w14:uncheckedState w14:val="2610" w14:font="MS Gothic"/>
                </w14:checkbox>
              </w:sdtPr>
              <w:sdtEndPr/>
              <w:sdtContent>
                <w:r w:rsidR="001436B8">
                  <w:rPr>
                    <w:rFonts w:ascii="MS Gothic" w:hAnsi="MS Gothic" w:hint="eastAsia"/>
                  </w:rPr>
                  <w:t>☐</w:t>
                </w:r>
              </w:sdtContent>
            </w:sdt>
            <w:r w:rsidR="001436B8">
              <w:t xml:space="preserve"> Ne s’applique pas</w:t>
            </w:r>
          </w:p>
        </w:tc>
      </w:tr>
    </w:tbl>
    <w:p w14:paraId="6F481E15" w14:textId="77777777" w:rsidR="001436B8" w:rsidRDefault="001436B8" w:rsidP="00F04A3D"/>
    <w:p w14:paraId="724552BF" w14:textId="2ED61C2A" w:rsidR="005B7193" w:rsidRDefault="00DF5D22" w:rsidP="009C77AE">
      <w:pPr>
        <w:pStyle w:val="Section"/>
        <w:keepLines w:val="0"/>
      </w:pPr>
      <w:r>
        <w:t>Registre et rapport</w:t>
      </w:r>
    </w:p>
    <w:p w14:paraId="23CA0C7F" w14:textId="2B835EAB" w:rsidR="00E4389B" w:rsidRDefault="00DF5D22" w:rsidP="009C77AE">
      <w:pPr>
        <w:pStyle w:val="Question"/>
        <w:keepNext/>
      </w:pPr>
      <w:r>
        <w:t>4.1</w:t>
      </w:r>
      <w:r>
        <w:tab/>
      </w:r>
      <w:r w:rsidR="00E4389B">
        <w:t>Fournissez les éléments descriptifs permettant de démontrer la conformité de l’exploitation de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E4389B">
        <w:t xml:space="preserve"> aux dispositions de l’article 39 du REIMR concernant le registre d’exploitation (art. 39 et art. 128 REIMR).</w:t>
      </w:r>
    </w:p>
    <w:p w14:paraId="194E1A8A" w14:textId="47A3E6AA" w:rsidR="00E4389B" w:rsidRDefault="003B31AE" w:rsidP="009C77AE">
      <w:pPr>
        <w:pStyle w:val="Recevabilite"/>
        <w:keepNext/>
      </w:pPr>
      <w:sdt>
        <w:sdtPr>
          <w:rPr>
            <w:highlight w:val="lightGray"/>
          </w:rPr>
          <w:id w:val="-1843077543"/>
          <w14:checkbox>
            <w14:checked w14:val="0"/>
            <w14:checkedState w14:val="2612" w14:font="MS Gothic"/>
            <w14:uncheckedState w14:val="2610" w14:font="MS Gothic"/>
          </w14:checkbox>
        </w:sdtPr>
        <w:sdtEndPr/>
        <w:sdtContent>
          <w:r w:rsidR="00E4389B">
            <w:rPr>
              <w:rFonts w:ascii="MS Gothic" w:eastAsia="MS Gothic" w:hAnsi="MS Gothic" w:hint="eastAsia"/>
              <w:highlight w:val="lightGray"/>
            </w:rPr>
            <w:t>☐</w:t>
          </w:r>
        </w:sdtContent>
      </w:sdt>
      <w:r w:rsidR="00E4389B" w:rsidRPr="00773FB0">
        <w:rPr>
          <w:highlight w:val="lightGray"/>
        </w:rPr>
        <w:t xml:space="preserve">R </w:t>
      </w:r>
      <w:sdt>
        <w:sdtPr>
          <w:rPr>
            <w:highlight w:val="lightGray"/>
          </w:rPr>
          <w:id w:val="1411887026"/>
          <w14:checkbox>
            <w14:checked w14:val="0"/>
            <w14:checkedState w14:val="2612" w14:font="MS Gothic"/>
            <w14:uncheckedState w14:val="2610" w14:font="MS Gothic"/>
          </w14:checkbox>
        </w:sdtPr>
        <w:sdtEndPr/>
        <w:sdtContent>
          <w:r w:rsidR="00E4389B">
            <w:rPr>
              <w:rFonts w:ascii="MS Gothic" w:eastAsia="MS Gothic" w:hAnsi="MS Gothic" w:hint="eastAsia"/>
              <w:highlight w:val="lightGray"/>
            </w:rPr>
            <w:t>☐</w:t>
          </w:r>
        </w:sdtContent>
      </w:sdt>
      <w:r w:rsidR="00E4389B" w:rsidRPr="00773FB0">
        <w:rPr>
          <w:highlight w:val="lightGray"/>
        </w:rPr>
        <w:t xml:space="preserve">NR </w:t>
      </w:r>
      <w:sdt>
        <w:sdtPr>
          <w:rPr>
            <w:highlight w:val="lightGray"/>
          </w:rPr>
          <w:id w:val="-1443069126"/>
          <w14:checkbox>
            <w14:checked w14:val="0"/>
            <w14:checkedState w14:val="2612" w14:font="MS Gothic"/>
            <w14:uncheckedState w14:val="2610" w14:font="MS Gothic"/>
          </w14:checkbox>
        </w:sdtPr>
        <w:sdtEndPr/>
        <w:sdtContent>
          <w:r w:rsidR="00E4389B">
            <w:rPr>
              <w:rFonts w:ascii="MS Gothic" w:eastAsia="MS Gothic" w:hAnsi="MS Gothic" w:hint="eastAsia"/>
              <w:highlight w:val="lightGray"/>
            </w:rPr>
            <w:t>☐</w:t>
          </w:r>
        </w:sdtContent>
      </w:sdt>
      <w:r w:rsidR="00E4389B" w:rsidRPr="00773FB0">
        <w:rPr>
          <w:highlight w:val="lightGray"/>
        </w:rPr>
        <w:t>SO</w:t>
      </w:r>
    </w:p>
    <w:p w14:paraId="577121E1" w14:textId="673E7241" w:rsidR="00E4389B" w:rsidRDefault="00E4389B" w:rsidP="00AA35F2">
      <w:pPr>
        <w:pStyle w:val="QuestionInfo"/>
      </w:pPr>
      <w:r>
        <w:t xml:space="preserve">Les informations à fournir dans le registre d’exploitation de l’installation d’incinération doivent inclure notamment :  </w:t>
      </w:r>
    </w:p>
    <w:p w14:paraId="2A2D9193" w14:textId="4402A828" w:rsidR="00E4389B" w:rsidRDefault="00E4389B" w:rsidP="00E4389B">
      <w:pPr>
        <w:pStyle w:val="Questionliste"/>
      </w:pPr>
      <w:r>
        <w:t>le nom du transporteur des matières résiduelles</w:t>
      </w:r>
      <w:r w:rsidR="004E60FB">
        <w:rPr>
          <w:vertAlign w:val="superscript"/>
        </w:rPr>
        <w:fldChar w:fldCharType="begin"/>
      </w:r>
      <w:r w:rsidR="004E60FB">
        <w:rPr>
          <w:vertAlign w:val="superscript"/>
        </w:rPr>
        <w:instrText xml:space="preserve"> AUTOTEXTLIST  \s "NoStyle" \t "Pour plus de précisions, consultez le lexique à la fin du formulaire." \* MERGEFORMAT </w:instrText>
      </w:r>
      <w:r w:rsidR="004E60FB">
        <w:rPr>
          <w:vertAlign w:val="superscript"/>
        </w:rPr>
        <w:fldChar w:fldCharType="separate"/>
      </w:r>
      <w:r w:rsidR="004E60FB">
        <w:rPr>
          <w:vertAlign w:val="superscript"/>
        </w:rPr>
        <w:t>'?'</w:t>
      </w:r>
      <w:r w:rsidR="004E60FB">
        <w:rPr>
          <w:vertAlign w:val="superscript"/>
        </w:rPr>
        <w:fldChar w:fldCharType="end"/>
      </w:r>
      <w:r>
        <w:t xml:space="preserve"> (entreprise de transport ou personne privée);</w:t>
      </w:r>
    </w:p>
    <w:p w14:paraId="31369044" w14:textId="4061CDCA" w:rsidR="00E4389B" w:rsidRDefault="00E4389B" w:rsidP="00E4389B">
      <w:pPr>
        <w:pStyle w:val="Questionliste"/>
      </w:pPr>
      <w:r>
        <w:t>la nature des matières résiduelles (ordures ménagères, débris de construction ou de démolition, résidus institutionnels, commerciaux ou industriels). Dans le cas des matières résiduelles issues d’un procédé industriel, il faut préciser de quels types de résidus il s’agit (déchets de fabriques de pâtes et papiers, résidus de scierie, scories, résidus de portes et fenêtres, etc.);</w:t>
      </w:r>
    </w:p>
    <w:p w14:paraId="15494EB5" w14:textId="5ECC5B85" w:rsidR="00E4389B" w:rsidRDefault="00E4389B" w:rsidP="00E4389B">
      <w:pPr>
        <w:pStyle w:val="Questionliste"/>
      </w:pPr>
      <w:r>
        <w:t xml:space="preserve">leur provenance (le nom du producteur si les matières sont issues d’un procédé industriel ou de la municipalité d’origine, selon le cas); </w:t>
      </w:r>
    </w:p>
    <w:p w14:paraId="385D2C9A" w14:textId="07959C77" w:rsidR="00E4389B" w:rsidRDefault="00E4389B" w:rsidP="00E4389B">
      <w:pPr>
        <w:pStyle w:val="Questionliste"/>
      </w:pPr>
      <w:r>
        <w:t>la quantité de matières résiduelles en tonnes métriques (pesée) et répartie selon leur provenance;</w:t>
      </w:r>
    </w:p>
    <w:p w14:paraId="6984E849" w14:textId="4897667F" w:rsidR="00E4389B" w:rsidRDefault="00E4389B" w:rsidP="00E4389B">
      <w:pPr>
        <w:pStyle w:val="Questionliste"/>
      </w:pPr>
      <w:r>
        <w:t>la date de leur admission;</w:t>
      </w:r>
    </w:p>
    <w:p w14:paraId="0C403AE1" w14:textId="71A7B7A4" w:rsidR="00E4389B" w:rsidRDefault="00E4389B" w:rsidP="00CE758A">
      <w:pPr>
        <w:pStyle w:val="Questionliste"/>
      </w:pPr>
      <w:r>
        <w:t xml:space="preserve">la destination des matières après leur incinération. </w:t>
      </w:r>
    </w:p>
    <w:p w14:paraId="045EF21B" w14:textId="77777777" w:rsidR="00CE758A" w:rsidRDefault="00CE758A" w:rsidP="00CE758A">
      <w:pPr>
        <w:pStyle w:val="Questionliste"/>
        <w:numPr>
          <w:ilvl w:val="0"/>
          <w:numId w:val="0"/>
        </w:numPr>
        <w:spacing w:after="0" w:line="120" w:lineRule="auto"/>
        <w:ind w:left="1491"/>
      </w:pPr>
    </w:p>
    <w:p w14:paraId="30F6376B" w14:textId="4AE552C3" w:rsidR="00E4389B" w:rsidRDefault="00E4389B" w:rsidP="00CE758A">
      <w:pPr>
        <w:pStyle w:val="QuestionInfo"/>
      </w:pPr>
      <w:r>
        <w:t xml:space="preserve">Les catégories de matières peuvent être consultées dans le formulaire de déclaration annuelle accessible sur la page Web du ministère « Redevances pour l’élimination de matières » (voir l’hyperlien à la section documents de soutien, Guides et outils de référence au début du présent formulaire). </w:t>
      </w:r>
    </w:p>
    <w:p w14:paraId="05259F70" w14:textId="70B8C5F5" w:rsidR="00DF5D22" w:rsidRPr="00DF5D22" w:rsidRDefault="00E4389B" w:rsidP="00CE758A">
      <w:pPr>
        <w:pStyle w:val="QuestionInfo"/>
      </w:pPr>
      <w:r>
        <w:t>Notez que les résultats des analyses qui démontrent l’admissibilité des matières doivent également être consignés au registre.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E758A" w14:paraId="0926EA22" w14:textId="77777777" w:rsidTr="007F79A3">
        <w:trPr>
          <w:trHeight w:val="448"/>
          <w:jc w:val="center"/>
        </w:trPr>
        <w:sdt>
          <w:sdtPr>
            <w:id w:val="-2007348710"/>
            <w:placeholder>
              <w:docPart w:val="387A4D4AA7D040E4AB96AC510996A1E1"/>
            </w:placeholder>
            <w:showingPlcHdr/>
          </w:sdtPr>
          <w:sdtEndPr/>
          <w:sdtContent>
            <w:tc>
              <w:tcPr>
                <w:tcW w:w="16968" w:type="dxa"/>
                <w:shd w:val="clear" w:color="auto" w:fill="D9E2F3" w:themeFill="accent1" w:themeFillTint="33"/>
              </w:tcPr>
              <w:p w14:paraId="148D3B41" w14:textId="77777777" w:rsidR="00CE758A" w:rsidRDefault="00CE758A"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2A1E63E" w14:textId="77777777" w:rsidR="001436B8" w:rsidRDefault="001436B8" w:rsidP="00CE758A">
      <w:pPr>
        <w:pStyle w:val="Question"/>
      </w:pPr>
    </w:p>
    <w:p w14:paraId="64E1C337" w14:textId="25CE9E76" w:rsidR="00B248B3" w:rsidRDefault="00CE758A" w:rsidP="00CE758A">
      <w:pPr>
        <w:pStyle w:val="Question"/>
      </w:pPr>
      <w:r>
        <w:t>4.2</w:t>
      </w:r>
      <w:r>
        <w:tab/>
      </w:r>
      <w:r w:rsidR="00527B2C" w:rsidRPr="00527B2C">
        <w:t>Prévoyez-vous la préparation d’un rapport annuel regroupant les informations ci-dessous sur l’exploitation de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527B2C" w:rsidRPr="00527B2C">
        <w:t xml:space="preserve"> pour le soumettre au ministère (art. 52 al. 1 (1), (3), (6), (7) et (8) et art. 128 REIMR et art. 68 al. 2 (6) REAFIE)?  </w:t>
      </w:r>
    </w:p>
    <w:p w14:paraId="644CBD08" w14:textId="687F42DD" w:rsidR="00D553D9" w:rsidRPr="00D553D9" w:rsidRDefault="003B31AE" w:rsidP="00D553D9">
      <w:pPr>
        <w:pStyle w:val="Recevabilite"/>
      </w:pPr>
      <w:sdt>
        <w:sdtPr>
          <w:rPr>
            <w:highlight w:val="lightGray"/>
          </w:rPr>
          <w:id w:val="-570892237"/>
          <w14:checkbox>
            <w14:checked w14:val="0"/>
            <w14:checkedState w14:val="2612" w14:font="MS Gothic"/>
            <w14:uncheckedState w14:val="2610" w14:font="MS Gothic"/>
          </w14:checkbox>
        </w:sdtPr>
        <w:sdtEndPr/>
        <w:sdtContent>
          <w:r w:rsidR="00D553D9">
            <w:rPr>
              <w:rFonts w:ascii="MS Gothic" w:eastAsia="MS Gothic" w:hAnsi="MS Gothic" w:hint="eastAsia"/>
              <w:highlight w:val="lightGray"/>
            </w:rPr>
            <w:t>☐</w:t>
          </w:r>
        </w:sdtContent>
      </w:sdt>
      <w:r w:rsidR="00D553D9" w:rsidRPr="00773FB0">
        <w:rPr>
          <w:highlight w:val="lightGray"/>
        </w:rPr>
        <w:t xml:space="preserve">R </w:t>
      </w:r>
      <w:sdt>
        <w:sdtPr>
          <w:rPr>
            <w:highlight w:val="lightGray"/>
          </w:rPr>
          <w:id w:val="1863318887"/>
          <w14:checkbox>
            <w14:checked w14:val="0"/>
            <w14:checkedState w14:val="2612" w14:font="MS Gothic"/>
            <w14:uncheckedState w14:val="2610" w14:font="MS Gothic"/>
          </w14:checkbox>
        </w:sdtPr>
        <w:sdtEndPr/>
        <w:sdtContent>
          <w:r w:rsidR="00D553D9">
            <w:rPr>
              <w:rFonts w:ascii="MS Gothic" w:eastAsia="MS Gothic" w:hAnsi="MS Gothic" w:hint="eastAsia"/>
              <w:highlight w:val="lightGray"/>
            </w:rPr>
            <w:t>☐</w:t>
          </w:r>
        </w:sdtContent>
      </w:sdt>
      <w:r w:rsidR="00D553D9" w:rsidRPr="00773FB0">
        <w:rPr>
          <w:highlight w:val="lightGray"/>
        </w:rPr>
        <w:t xml:space="preserve">NR </w:t>
      </w:r>
      <w:sdt>
        <w:sdtPr>
          <w:rPr>
            <w:highlight w:val="lightGray"/>
          </w:rPr>
          <w:id w:val="-913248226"/>
          <w14:checkbox>
            <w14:checked w14:val="0"/>
            <w14:checkedState w14:val="2612" w14:font="MS Gothic"/>
            <w14:uncheckedState w14:val="2610" w14:font="MS Gothic"/>
          </w14:checkbox>
        </w:sdtPr>
        <w:sdtEndPr/>
        <w:sdtContent>
          <w:r w:rsidR="00D553D9">
            <w:rPr>
              <w:rFonts w:ascii="MS Gothic" w:eastAsia="MS Gothic" w:hAnsi="MS Gothic" w:hint="eastAsia"/>
              <w:highlight w:val="lightGray"/>
            </w:rPr>
            <w:t>☐</w:t>
          </w:r>
        </w:sdtContent>
      </w:sdt>
      <w:r w:rsidR="00D553D9" w:rsidRPr="00773FB0">
        <w:rPr>
          <w:highlight w:val="lightGray"/>
        </w:rPr>
        <w:t>SO</w:t>
      </w:r>
    </w:p>
    <w:p w14:paraId="2976320E" w14:textId="34F9D9C7" w:rsidR="00D553D9" w:rsidRDefault="00D553D9" w:rsidP="00D553D9">
      <w:pPr>
        <w:pStyle w:val="Questionliste"/>
      </w:pPr>
      <w:r>
        <w:t>une compilation des données recueillies en application de l’article 39 du REIMR relativement à la nature, à la provenance, à la quantité des matières résiduelles</w:t>
      </w:r>
      <w:r w:rsidR="004E60FB">
        <w:rPr>
          <w:vertAlign w:val="superscript"/>
        </w:rPr>
        <w:fldChar w:fldCharType="begin"/>
      </w:r>
      <w:r w:rsidR="004E60FB">
        <w:rPr>
          <w:vertAlign w:val="superscript"/>
        </w:rPr>
        <w:instrText xml:space="preserve"> AUTOTEXTLIST  \s "NoStyle" \t "Pour plus de précisions, consultez le lexique à la fin du formulaire." \* MERGEFORMAT </w:instrText>
      </w:r>
      <w:r w:rsidR="004E60FB">
        <w:rPr>
          <w:vertAlign w:val="superscript"/>
        </w:rPr>
        <w:fldChar w:fldCharType="separate"/>
      </w:r>
      <w:r w:rsidR="004E60FB">
        <w:rPr>
          <w:vertAlign w:val="superscript"/>
        </w:rPr>
        <w:t>'?'</w:t>
      </w:r>
      <w:r w:rsidR="004E60FB">
        <w:rPr>
          <w:vertAlign w:val="superscript"/>
        </w:rPr>
        <w:fldChar w:fldCharType="end"/>
      </w:r>
      <w:r>
        <w:t xml:space="preserve"> admises ainsi qu’à leur destination; </w:t>
      </w:r>
    </w:p>
    <w:p w14:paraId="366B1A3A" w14:textId="6BA4D22B" w:rsidR="00D553D9" w:rsidRDefault="00D553D9" w:rsidP="00D553D9">
      <w:pPr>
        <w:pStyle w:val="Questionliste"/>
      </w:pPr>
      <w:r>
        <w:t>les résultats des vérifications des analyses ou des mesures faites en application des articles 38 et 39 du REIMR accompagnés de leur interprétation;</w:t>
      </w:r>
    </w:p>
    <w:p w14:paraId="45DA066D" w14:textId="33253A0B" w:rsidR="00D553D9" w:rsidRDefault="00D553D9" w:rsidP="00D553D9">
      <w:pPr>
        <w:pStyle w:val="Questionliste"/>
      </w:pPr>
      <w:r>
        <w:t>un sommaire des travaux réalisés en application du REIMR;</w:t>
      </w:r>
    </w:p>
    <w:p w14:paraId="583557E4" w14:textId="7C4F9ED7" w:rsidR="00D553D9" w:rsidRDefault="00D553D9" w:rsidP="00D553D9">
      <w:pPr>
        <w:pStyle w:val="Questionliste"/>
      </w:pPr>
      <w:r>
        <w:t>les prix exigibles pour vos services, affichés à l’entrée de l’installation d’élimination conformément à l’article 64.11 de la LQE ;</w:t>
      </w:r>
    </w:p>
    <w:p w14:paraId="03EBFDE8" w14:textId="0A6F9B07" w:rsidR="00D553D9" w:rsidRDefault="00D553D9" w:rsidP="00D553D9">
      <w:pPr>
        <w:pStyle w:val="Questionliste"/>
      </w:pPr>
      <w:r>
        <w:t xml:space="preserve">le cas échéant, le tarif modifié ainsi que la date prévue de son entrée en vigueur, accompagnés d’un résumé des actions prises par l’exploitant conformément à l’article 64.3 de la LQE (art. 52, al. 1, REIMR). </w:t>
      </w:r>
    </w:p>
    <w:p w14:paraId="35D581E7" w14:textId="77777777" w:rsidR="00D553D9" w:rsidRDefault="00D553D9" w:rsidP="00D553D9">
      <w:pPr>
        <w:pStyle w:val="Questionliste"/>
        <w:numPr>
          <w:ilvl w:val="0"/>
          <w:numId w:val="0"/>
        </w:numPr>
        <w:ind w:left="1491"/>
      </w:pPr>
    </w:p>
    <w:p w14:paraId="17FF65D5" w14:textId="14343BF2" w:rsidR="00D553D9" w:rsidRDefault="00D553D9" w:rsidP="00D553D9">
      <w:pPr>
        <w:pStyle w:val="QuestionInfo"/>
      </w:pPr>
      <w:r>
        <w:t>Le rapport est accompagné, le cas échéant, des autres renseignements que le ministre peut exiger en vertu de l’article 68.1 de la LQE (art. 68 al.2 (6) REAFIE).</w:t>
      </w:r>
    </w:p>
    <w:p w14:paraId="765B5336" w14:textId="14BE6C4F" w:rsidR="00B248B3" w:rsidRDefault="00D553D9" w:rsidP="00D553D9">
      <w:pPr>
        <w:pStyle w:val="QuestionInfo"/>
      </w:pPr>
      <w:r>
        <w:t>Pour la préparation du rapport annuel, vous pouvez consulter un modèle/exemple sur le site web du ministère (voir section</w:t>
      </w:r>
      <w:r w:rsidR="00210541">
        <w:t xml:space="preserve"> </w:t>
      </w:r>
      <w:r w:rsidRPr="00210541">
        <w:rPr>
          <w:i/>
          <w:iCs/>
        </w:rPr>
        <w:t>Documents de soutien, guides et outils de référence du présent formulaire</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553D9" w14:paraId="5D24CE31" w14:textId="77777777" w:rsidTr="007F79A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3505DA2" w14:textId="77777777" w:rsidR="00D553D9" w:rsidRDefault="003B31AE" w:rsidP="007F79A3">
            <w:pPr>
              <w:pStyle w:val="Normalformulaire"/>
              <w:spacing w:after="0"/>
            </w:pPr>
            <w:sdt>
              <w:sdtPr>
                <w:id w:val="278227087"/>
                <w14:checkbox>
                  <w14:checked w14:val="0"/>
                  <w14:checkedState w14:val="2612" w14:font="MS Gothic"/>
                  <w14:uncheckedState w14:val="2610" w14:font="MS Gothic"/>
                </w14:checkbox>
              </w:sdtPr>
              <w:sdtEndPr/>
              <w:sdtContent>
                <w:r w:rsidR="00D553D9" w:rsidRPr="00431824">
                  <w:rPr>
                    <w:rFonts w:hint="eastAsia"/>
                  </w:rPr>
                  <w:t>☐</w:t>
                </w:r>
              </w:sdtContent>
            </w:sdt>
            <w:r w:rsidR="00D553D9">
              <w:t>Oui</w:t>
            </w:r>
            <w:r w:rsidR="00D553D9">
              <w:tab/>
              <w:t xml:space="preserve"> </w:t>
            </w:r>
            <w:sdt>
              <w:sdtPr>
                <w:id w:val="-1764605074"/>
                <w14:checkbox>
                  <w14:checked w14:val="0"/>
                  <w14:checkedState w14:val="2612" w14:font="MS Gothic"/>
                  <w14:uncheckedState w14:val="2610" w14:font="MS Gothic"/>
                </w14:checkbox>
              </w:sdtPr>
              <w:sdtEndPr/>
              <w:sdtContent>
                <w:r w:rsidR="00D553D9" w:rsidRPr="00431824">
                  <w:rPr>
                    <w:rFonts w:hint="eastAsia"/>
                  </w:rPr>
                  <w:t>☐</w:t>
                </w:r>
              </w:sdtContent>
            </w:sdt>
            <w:r w:rsidR="00D553D9">
              <w:t xml:space="preserve">Non, </w:t>
            </w:r>
            <w:sdt>
              <w:sdtPr>
                <w:id w:val="645320466"/>
                <w:placeholder>
                  <w:docPart w:val="551A5C7CAD704207B6F43E0B7599501A"/>
                </w:placeholder>
                <w:showingPlcHdr/>
              </w:sdtPr>
              <w:sdtEndPr/>
              <w:sdtContent>
                <w:r w:rsidR="00D553D9">
                  <w:rPr>
                    <w:rStyle w:val="Textedelespacerserv"/>
                    <w:i/>
                    <w:iCs/>
                  </w:rPr>
                  <w:t>justifiez.</w:t>
                </w:r>
              </w:sdtContent>
            </w:sdt>
          </w:p>
        </w:tc>
      </w:tr>
    </w:tbl>
    <w:p w14:paraId="68070C6F" w14:textId="364DBE34" w:rsidR="00D553D9" w:rsidRDefault="00D553D9" w:rsidP="00D553D9">
      <w:pPr>
        <w:pStyle w:val="Siouinon"/>
      </w:pPr>
      <w:r>
        <w:t xml:space="preserve">Si vous avez répondu Non, passez à la section </w:t>
      </w:r>
      <w:r w:rsidR="00607DD3">
        <w:t>5.</w:t>
      </w:r>
    </w:p>
    <w:p w14:paraId="4A2B924E" w14:textId="72AFFFF2" w:rsidR="00607DD3" w:rsidRDefault="00607DD3" w:rsidP="00607DD3">
      <w:pPr>
        <w:pStyle w:val="Question"/>
      </w:pPr>
      <w:r>
        <w:t>4.3</w:t>
      </w:r>
      <w:r>
        <w:tab/>
      </w:r>
      <w:r w:rsidR="00FC1F54" w:rsidRPr="00FC1F54">
        <w:t>Fournissez les éléments descriptifs permettant de démontrer la conformité de l’exploitation de 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FC1F54" w:rsidRPr="00FC1F54">
        <w:t xml:space="preserve"> aux dispositions du 2</w:t>
      </w:r>
      <w:r w:rsidR="00FC1F54" w:rsidRPr="00565B42">
        <w:rPr>
          <w:vertAlign w:val="superscript"/>
        </w:rPr>
        <w:t xml:space="preserve">ème </w:t>
      </w:r>
      <w:r w:rsidR="00FC1F54" w:rsidRPr="00FC1F54">
        <w:t>alinéa de l’article 52 du REIMR, sur le rapport annuel (art. 52 al. 2 et art. 128 REIMR).</w:t>
      </w:r>
    </w:p>
    <w:p w14:paraId="6E0A9041" w14:textId="77777777" w:rsidR="00FC1F54" w:rsidRPr="00D553D9" w:rsidRDefault="003B31AE" w:rsidP="00FC1F54">
      <w:pPr>
        <w:pStyle w:val="Recevabilite"/>
      </w:pPr>
      <w:sdt>
        <w:sdtPr>
          <w:rPr>
            <w:highlight w:val="lightGray"/>
          </w:rPr>
          <w:id w:val="547267565"/>
          <w14:checkbox>
            <w14:checked w14:val="0"/>
            <w14:checkedState w14:val="2612" w14:font="MS Gothic"/>
            <w14:uncheckedState w14:val="2610" w14:font="MS Gothic"/>
          </w14:checkbox>
        </w:sdtPr>
        <w:sdtEndPr/>
        <w:sdtContent>
          <w:r w:rsidR="00FC1F54">
            <w:rPr>
              <w:rFonts w:ascii="MS Gothic" w:eastAsia="MS Gothic" w:hAnsi="MS Gothic" w:hint="eastAsia"/>
              <w:highlight w:val="lightGray"/>
            </w:rPr>
            <w:t>☐</w:t>
          </w:r>
        </w:sdtContent>
      </w:sdt>
      <w:r w:rsidR="00FC1F54" w:rsidRPr="00773FB0">
        <w:rPr>
          <w:highlight w:val="lightGray"/>
        </w:rPr>
        <w:t xml:space="preserve">R </w:t>
      </w:r>
      <w:sdt>
        <w:sdtPr>
          <w:rPr>
            <w:highlight w:val="lightGray"/>
          </w:rPr>
          <w:id w:val="245614899"/>
          <w14:checkbox>
            <w14:checked w14:val="0"/>
            <w14:checkedState w14:val="2612" w14:font="MS Gothic"/>
            <w14:uncheckedState w14:val="2610" w14:font="MS Gothic"/>
          </w14:checkbox>
        </w:sdtPr>
        <w:sdtEndPr/>
        <w:sdtContent>
          <w:r w:rsidR="00FC1F54">
            <w:rPr>
              <w:rFonts w:ascii="MS Gothic" w:eastAsia="MS Gothic" w:hAnsi="MS Gothic" w:hint="eastAsia"/>
              <w:highlight w:val="lightGray"/>
            </w:rPr>
            <w:t>☐</w:t>
          </w:r>
        </w:sdtContent>
      </w:sdt>
      <w:r w:rsidR="00FC1F54" w:rsidRPr="00773FB0">
        <w:rPr>
          <w:highlight w:val="lightGray"/>
        </w:rPr>
        <w:t xml:space="preserve">NR </w:t>
      </w:r>
      <w:sdt>
        <w:sdtPr>
          <w:rPr>
            <w:highlight w:val="lightGray"/>
          </w:rPr>
          <w:id w:val="525451642"/>
          <w14:checkbox>
            <w14:checked w14:val="0"/>
            <w14:checkedState w14:val="2612" w14:font="MS Gothic"/>
            <w14:uncheckedState w14:val="2610" w14:font="MS Gothic"/>
          </w14:checkbox>
        </w:sdtPr>
        <w:sdtEndPr/>
        <w:sdtContent>
          <w:r w:rsidR="00FC1F54">
            <w:rPr>
              <w:rFonts w:ascii="MS Gothic" w:eastAsia="MS Gothic" w:hAnsi="MS Gothic" w:hint="eastAsia"/>
              <w:highlight w:val="lightGray"/>
            </w:rPr>
            <w:t>☐</w:t>
          </w:r>
        </w:sdtContent>
      </w:sdt>
      <w:r w:rsidR="00FC1F5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C1F54" w14:paraId="10C05393" w14:textId="77777777" w:rsidTr="007F79A3">
        <w:trPr>
          <w:trHeight w:val="448"/>
          <w:jc w:val="center"/>
        </w:trPr>
        <w:sdt>
          <w:sdtPr>
            <w:id w:val="572790880"/>
            <w:placeholder>
              <w:docPart w:val="BEB2935D145D491BA49D1BBF8AE3C14B"/>
            </w:placeholder>
            <w:showingPlcHdr/>
          </w:sdtPr>
          <w:sdtEndPr/>
          <w:sdtContent>
            <w:tc>
              <w:tcPr>
                <w:tcW w:w="16968" w:type="dxa"/>
                <w:shd w:val="clear" w:color="auto" w:fill="D9E2F3" w:themeFill="accent1" w:themeFillTint="33"/>
              </w:tcPr>
              <w:p w14:paraId="2D542947" w14:textId="77777777" w:rsidR="00FC1F54" w:rsidRDefault="00FC1F54"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9325BEF" w14:textId="77777777" w:rsidR="00B248B3" w:rsidRPr="00B248B3" w:rsidRDefault="00B248B3" w:rsidP="00B248B3"/>
    <w:p w14:paraId="596C5B6D" w14:textId="77777777" w:rsidR="000C1231" w:rsidRPr="001436B8" w:rsidRDefault="000C1231" w:rsidP="001436B8">
      <w:pPr>
        <w:pStyle w:val="Section"/>
      </w:pPr>
      <w:r w:rsidRPr="001436B8">
        <w:lastRenderedPageBreak/>
        <w:t>Impacts sur l’environnement</w:t>
      </w:r>
    </w:p>
    <w:p w14:paraId="2CFC428F" w14:textId="00471171" w:rsidR="000C1231" w:rsidRDefault="000C1231" w:rsidP="009C77AE">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7C3159">
        <w:t>du</w:t>
      </w:r>
      <w:r w:rsidRPr="00737133">
        <w:t xml:space="preserve"> projet.</w:t>
      </w:r>
    </w:p>
    <w:p w14:paraId="6492393F" w14:textId="77777777" w:rsidR="000C1231" w:rsidRPr="001D46D4" w:rsidRDefault="000C1231" w:rsidP="009C77AE">
      <w:pPr>
        <w:pStyle w:val="InfoTitre"/>
        <w:keepNext/>
      </w:pPr>
      <w:r>
        <w:t>Formulaires d’impact</w:t>
      </w:r>
    </w:p>
    <w:p w14:paraId="58AB02CC" w14:textId="77777777" w:rsidR="007930E3" w:rsidRDefault="007930E3" w:rsidP="009C77AE">
      <w:pPr>
        <w:pStyle w:val="Normalformulaire"/>
        <w:keepNext/>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33972EF1"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49F09D6E" w14:textId="6E71B3AE" w:rsidR="007930E3" w:rsidRDefault="007930E3" w:rsidP="00016D85">
      <w:pPr>
        <w:pStyle w:val="InfoTexte"/>
      </w:pPr>
      <w:r>
        <w:t>Chaque activité composant un projet peut avoir des impacts sur la qualité de l’environnement</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2ED4628C" w14:textId="4174C423" w:rsidR="00A76B32" w:rsidRPr="0052757A" w:rsidRDefault="007930E3" w:rsidP="00016D8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24D569AE" w14:textId="6058BC1C" w:rsidR="0040426F" w:rsidRDefault="00FC1F54" w:rsidP="00670C0F">
      <w:pPr>
        <w:pStyle w:val="Sous-Section"/>
        <w:keepLines w:val="0"/>
      </w:pPr>
      <w:r>
        <w:t>Rejets d’un effluent (eau)</w:t>
      </w:r>
    </w:p>
    <w:p w14:paraId="7A76C84A" w14:textId="10B8E7DA" w:rsidR="00D16DAE" w:rsidRDefault="00FC1F54" w:rsidP="00670C0F">
      <w:pPr>
        <w:pStyle w:val="Question"/>
        <w:keepNext/>
      </w:pPr>
      <w:r>
        <w:t>5.1.1</w:t>
      </w:r>
      <w:r>
        <w:tab/>
      </w:r>
      <w:r w:rsidR="00D16DAE">
        <w:t>Les activités d’exploitation d’une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D16DAE">
        <w:t xml:space="preserve"> sont susceptibles de générer des eaux de lixiviats qui seront rejetées dans l’environnement</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D16DAE">
        <w:t xml:space="preserve">, dans un système d’égout ou disposées hors site. Par conséquent, vous devez remplir le formulaire d’impact </w:t>
      </w:r>
      <w:r w:rsidR="00D16DAE" w:rsidRPr="00D16DAE">
        <w:rPr>
          <w:i/>
          <w:iCs/>
        </w:rPr>
        <w:t>AM18d - Rejets d’un effluent (eau)</w:t>
      </w:r>
      <w:r w:rsidR="00D16DAE">
        <w:t xml:space="preserve"> et le soumettre dans le cadre de la présente demande (art. 18 REAFIE).  </w:t>
      </w:r>
    </w:p>
    <w:p w14:paraId="7D6C0537" w14:textId="487A29BA" w:rsidR="00670C0F" w:rsidRPr="00670C0F" w:rsidRDefault="003B31AE" w:rsidP="00670C0F">
      <w:pPr>
        <w:pStyle w:val="Recevabilite"/>
        <w:keepNext/>
      </w:pPr>
      <w:sdt>
        <w:sdtPr>
          <w:rPr>
            <w:highlight w:val="lightGray"/>
          </w:rPr>
          <w:id w:val="-625621962"/>
          <w14:checkbox>
            <w14:checked w14:val="0"/>
            <w14:checkedState w14:val="2612" w14:font="MS Gothic"/>
            <w14:uncheckedState w14:val="2610" w14:font="MS Gothic"/>
          </w14:checkbox>
        </w:sdtPr>
        <w:sdtEndPr/>
        <w:sdtContent>
          <w:r w:rsidR="00670C0F">
            <w:rPr>
              <w:rFonts w:ascii="MS Gothic" w:eastAsia="MS Gothic" w:hAnsi="MS Gothic" w:hint="eastAsia"/>
              <w:highlight w:val="lightGray"/>
            </w:rPr>
            <w:t>☐</w:t>
          </w:r>
        </w:sdtContent>
      </w:sdt>
      <w:r w:rsidR="00670C0F" w:rsidRPr="00773FB0">
        <w:rPr>
          <w:highlight w:val="lightGray"/>
        </w:rPr>
        <w:t xml:space="preserve">R </w:t>
      </w:r>
      <w:sdt>
        <w:sdtPr>
          <w:rPr>
            <w:highlight w:val="lightGray"/>
          </w:rPr>
          <w:id w:val="-1544277798"/>
          <w14:checkbox>
            <w14:checked w14:val="0"/>
            <w14:checkedState w14:val="2612" w14:font="MS Gothic"/>
            <w14:uncheckedState w14:val="2610" w14:font="MS Gothic"/>
          </w14:checkbox>
        </w:sdtPr>
        <w:sdtEndPr/>
        <w:sdtContent>
          <w:r w:rsidR="00670C0F">
            <w:rPr>
              <w:rFonts w:ascii="MS Gothic" w:eastAsia="MS Gothic" w:hAnsi="MS Gothic" w:hint="eastAsia"/>
              <w:highlight w:val="lightGray"/>
            </w:rPr>
            <w:t>☐</w:t>
          </w:r>
        </w:sdtContent>
      </w:sdt>
      <w:r w:rsidR="00670C0F" w:rsidRPr="00773FB0">
        <w:rPr>
          <w:highlight w:val="lightGray"/>
        </w:rPr>
        <w:t xml:space="preserve">NR </w:t>
      </w:r>
      <w:sdt>
        <w:sdtPr>
          <w:rPr>
            <w:highlight w:val="lightGray"/>
          </w:rPr>
          <w:id w:val="1559131150"/>
          <w14:checkbox>
            <w14:checked w14:val="0"/>
            <w14:checkedState w14:val="2612" w14:font="MS Gothic"/>
            <w14:uncheckedState w14:val="2610" w14:font="MS Gothic"/>
          </w14:checkbox>
        </w:sdtPr>
        <w:sdtEndPr/>
        <w:sdtContent>
          <w:r w:rsidR="00670C0F">
            <w:rPr>
              <w:rFonts w:ascii="MS Gothic" w:eastAsia="MS Gothic" w:hAnsi="MS Gothic" w:hint="eastAsia"/>
              <w:highlight w:val="lightGray"/>
            </w:rPr>
            <w:t>☐</w:t>
          </w:r>
        </w:sdtContent>
      </w:sdt>
      <w:r w:rsidR="00670C0F" w:rsidRPr="00773FB0">
        <w:rPr>
          <w:highlight w:val="lightGray"/>
        </w:rPr>
        <w:t>SO</w:t>
      </w:r>
    </w:p>
    <w:p w14:paraId="39EECAED" w14:textId="77777777" w:rsidR="00D16DAE" w:rsidRDefault="00D16DAE" w:rsidP="00670C0F">
      <w:pPr>
        <w:pStyle w:val="QuestionInfo"/>
        <w:keepNext/>
      </w:pPr>
      <w:r>
        <w:t xml:space="preserve">Exemples de rejets d’eau à déclarer dans le formulaire d’impact </w:t>
      </w:r>
      <w:r w:rsidRPr="00D16DAE">
        <w:rPr>
          <w:b/>
          <w:bCs/>
          <w:i/>
          <w:iCs/>
        </w:rPr>
        <w:t>AM18d – Rejets d’un effluent (eau)</w:t>
      </w:r>
      <w:r>
        <w:t xml:space="preserve"> :</w:t>
      </w:r>
    </w:p>
    <w:p w14:paraId="18EBAC4F" w14:textId="12127F92" w:rsidR="00D16DAE" w:rsidRDefault="00D16DAE" w:rsidP="00D16DAE">
      <w:pPr>
        <w:pStyle w:val="Questionliste"/>
      </w:pPr>
      <w:r>
        <w:t xml:space="preserve">le rejet d’un système de traitement; </w:t>
      </w:r>
    </w:p>
    <w:p w14:paraId="243E0DBF" w14:textId="327DEE4A" w:rsidR="00D16DAE" w:rsidRDefault="00D16DAE" w:rsidP="00D16DAE">
      <w:pPr>
        <w:pStyle w:val="Questionliste"/>
      </w:pPr>
      <w:r>
        <w:t>le rejet des eaux de ruissellement ou des eaux pluviales;</w:t>
      </w:r>
    </w:p>
    <w:p w14:paraId="7BA210F4" w14:textId="2E7B4B1D" w:rsidR="00D16DAE" w:rsidRDefault="00D16DAE" w:rsidP="00D16DAE">
      <w:pPr>
        <w:pStyle w:val="Questionliste"/>
      </w:pPr>
      <w:r>
        <w:t>le rejet d’eaux de procédé, avec ou sans traitement.</w:t>
      </w:r>
    </w:p>
    <w:p w14:paraId="78B9989F" w14:textId="77777777" w:rsidR="00D16DAE" w:rsidRDefault="00D16DAE" w:rsidP="00D16DAE">
      <w:pPr>
        <w:pStyle w:val="Questionliste"/>
        <w:numPr>
          <w:ilvl w:val="0"/>
          <w:numId w:val="0"/>
        </w:numPr>
        <w:spacing w:after="0" w:line="120" w:lineRule="auto"/>
        <w:ind w:left="1491"/>
      </w:pPr>
    </w:p>
    <w:p w14:paraId="64B1FA6F" w14:textId="1371662A" w:rsidR="00FC1F54" w:rsidRPr="00FC1F54" w:rsidRDefault="00D16DAE" w:rsidP="00D16DAE">
      <w:pPr>
        <w:pStyle w:val="QuestionInfo"/>
      </w:pPr>
      <w:r>
        <w:t>*Par « rejet d’eau dans l’environnement », on entend tout rejet dans un système de gestion des eaux pluviales, dans un fossé, dans un milieu naturel, dans un cours d’eau, dans le sol, incluant l’infiltration et le ruissellement sur le sol.</w:t>
      </w:r>
    </w:p>
    <w:p w14:paraId="2A44035E" w14:textId="79E66DC1" w:rsidR="00A76B32" w:rsidRPr="00A76B32" w:rsidRDefault="006F24F2" w:rsidP="006F24F2">
      <w:pPr>
        <w:pStyle w:val="QuestionInfo"/>
      </w:pPr>
      <w:r w:rsidRPr="00386D4B">
        <w:t>Selon le type d’activité, il est possible que des objectifs environnementaux de rejet (OER) soient définis pour certains rejets dans l’environnement</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Pr="00386D4B">
        <w:t>. Veillez à présenter une demande d’OER au ministère avant de déposer votre demande d’autorisation ou de modification d’autorisation afin de connaître ces OER.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11643F84" w14:textId="77777777" w:rsidTr="00666ED0">
        <w:trPr>
          <w:trHeight w:val="272"/>
        </w:trPr>
        <w:tc>
          <w:tcPr>
            <w:tcW w:w="16946" w:type="dxa"/>
            <w:shd w:val="clear" w:color="auto" w:fill="D9E2F3" w:themeFill="accent1" w:themeFillTint="33"/>
          </w:tcPr>
          <w:bookmarkStart w:id="6" w:name="_Hlk112919842"/>
          <w:p w14:paraId="0E41E7BF" w14:textId="12069230" w:rsidR="0040426F" w:rsidRDefault="003B31AE"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670C0F" w:rsidRPr="00670C0F">
              <w:rPr>
                <w:b/>
                <w:i/>
                <w:iCs/>
              </w:rPr>
              <w:t>AM18d – Rejets d’un effluent (eau)</w:t>
            </w:r>
            <w:r w:rsidR="0040426F" w:rsidRPr="00BF2306">
              <w:rPr>
                <w:bCs w:val="0"/>
              </w:rPr>
              <w:t xml:space="preserve"> dans le cadre de la présente demande.</w:t>
            </w:r>
          </w:p>
        </w:tc>
      </w:tr>
      <w:bookmarkEnd w:id="6"/>
    </w:tbl>
    <w:p w14:paraId="4DE5561C" w14:textId="77777777" w:rsidR="0032335C" w:rsidRDefault="0032335C" w:rsidP="00016D85">
      <w:pPr>
        <w:pStyle w:val="Normalformulaire"/>
      </w:pPr>
    </w:p>
    <w:p w14:paraId="78600BE7" w14:textId="43076EC9" w:rsidR="00670C0F" w:rsidRDefault="00151665" w:rsidP="00151665">
      <w:pPr>
        <w:pStyle w:val="Sous-Section"/>
      </w:pPr>
      <w:r>
        <w:lastRenderedPageBreak/>
        <w:t>Rejets atmosphériques</w:t>
      </w:r>
    </w:p>
    <w:p w14:paraId="5EB21771" w14:textId="20A34CAC" w:rsidR="00A967DE" w:rsidRDefault="00151665" w:rsidP="009C77AE">
      <w:pPr>
        <w:pStyle w:val="Question"/>
        <w:keepNext/>
      </w:pPr>
      <w:r>
        <w:t>5.2.1</w:t>
      </w:r>
      <w:r>
        <w:tab/>
      </w:r>
      <w:r w:rsidR="00A967DE">
        <w:t>L’exploitation d’une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A967DE">
        <w:t xml:space="preserve"> génèrent des émissions atmosphériques, dont des émissions diffuses de particules, des odeurs ou des gaz. Par conséquent, vous devez remplir le formulaire d’impact </w:t>
      </w:r>
      <w:r w:rsidR="00A967DE" w:rsidRPr="00A967DE">
        <w:rPr>
          <w:i/>
          <w:iCs/>
        </w:rPr>
        <w:t>AM18c -Rejets atmosphériques</w:t>
      </w:r>
      <w:r w:rsidR="00A967DE">
        <w:t xml:space="preserve"> et le soumettre dans le cadre de la présente demande (art. 18 REAFIE).</w:t>
      </w:r>
    </w:p>
    <w:p w14:paraId="46837A16" w14:textId="51330F76" w:rsidR="00A967DE" w:rsidRPr="00A967DE" w:rsidRDefault="003B31AE" w:rsidP="00A967DE">
      <w:pPr>
        <w:pStyle w:val="Recevabilite"/>
        <w:keepNext/>
      </w:pPr>
      <w:sdt>
        <w:sdtPr>
          <w:rPr>
            <w:highlight w:val="lightGray"/>
          </w:rPr>
          <w:id w:val="-2137556674"/>
          <w14:checkbox>
            <w14:checked w14:val="0"/>
            <w14:checkedState w14:val="2612" w14:font="MS Gothic"/>
            <w14:uncheckedState w14:val="2610" w14:font="MS Gothic"/>
          </w14:checkbox>
        </w:sdtPr>
        <w:sdtEndPr/>
        <w:sdtContent>
          <w:r w:rsidR="00A967DE">
            <w:rPr>
              <w:rFonts w:ascii="MS Gothic" w:eastAsia="MS Gothic" w:hAnsi="MS Gothic" w:hint="eastAsia"/>
              <w:highlight w:val="lightGray"/>
            </w:rPr>
            <w:t>☐</w:t>
          </w:r>
        </w:sdtContent>
      </w:sdt>
      <w:r w:rsidR="00A967DE" w:rsidRPr="00773FB0">
        <w:rPr>
          <w:highlight w:val="lightGray"/>
        </w:rPr>
        <w:t xml:space="preserve">R </w:t>
      </w:r>
      <w:sdt>
        <w:sdtPr>
          <w:rPr>
            <w:highlight w:val="lightGray"/>
          </w:rPr>
          <w:id w:val="-1434281204"/>
          <w14:checkbox>
            <w14:checked w14:val="0"/>
            <w14:checkedState w14:val="2612" w14:font="MS Gothic"/>
            <w14:uncheckedState w14:val="2610" w14:font="MS Gothic"/>
          </w14:checkbox>
        </w:sdtPr>
        <w:sdtEndPr/>
        <w:sdtContent>
          <w:r w:rsidR="00A967DE">
            <w:rPr>
              <w:rFonts w:ascii="MS Gothic" w:eastAsia="MS Gothic" w:hAnsi="MS Gothic" w:hint="eastAsia"/>
              <w:highlight w:val="lightGray"/>
            </w:rPr>
            <w:t>☐</w:t>
          </w:r>
        </w:sdtContent>
      </w:sdt>
      <w:r w:rsidR="00A967DE" w:rsidRPr="00773FB0">
        <w:rPr>
          <w:highlight w:val="lightGray"/>
        </w:rPr>
        <w:t xml:space="preserve">NR </w:t>
      </w:r>
      <w:sdt>
        <w:sdtPr>
          <w:rPr>
            <w:highlight w:val="lightGray"/>
          </w:rPr>
          <w:id w:val="-2018225644"/>
          <w14:checkbox>
            <w14:checked w14:val="0"/>
            <w14:checkedState w14:val="2612" w14:font="MS Gothic"/>
            <w14:uncheckedState w14:val="2610" w14:font="MS Gothic"/>
          </w14:checkbox>
        </w:sdtPr>
        <w:sdtEndPr/>
        <w:sdtContent>
          <w:r w:rsidR="00A967DE">
            <w:rPr>
              <w:rFonts w:ascii="MS Gothic" w:eastAsia="MS Gothic" w:hAnsi="MS Gothic" w:hint="eastAsia"/>
              <w:highlight w:val="lightGray"/>
            </w:rPr>
            <w:t>☐</w:t>
          </w:r>
        </w:sdtContent>
      </w:sdt>
      <w:r w:rsidR="00A967DE" w:rsidRPr="00773FB0">
        <w:rPr>
          <w:highlight w:val="lightGray"/>
        </w:rPr>
        <w:t>SO</w:t>
      </w:r>
    </w:p>
    <w:p w14:paraId="713A35DF" w14:textId="26D01103" w:rsidR="00A967DE" w:rsidRDefault="00A967DE" w:rsidP="00A967DE">
      <w:pPr>
        <w:pStyle w:val="QuestionInfo"/>
      </w:pPr>
      <w:r>
        <w:t xml:space="preserve">Exemples de situations nécessitant la soumission du formulaire d’impact </w:t>
      </w:r>
      <w:r w:rsidRPr="00E73DCD">
        <w:rPr>
          <w:b/>
          <w:bCs/>
          <w:i/>
          <w:iCs/>
        </w:rPr>
        <w:t>AM18c - Rejets atmosphériques</w:t>
      </w:r>
      <w:r>
        <w:t xml:space="preserve"> :</w:t>
      </w:r>
    </w:p>
    <w:p w14:paraId="61319476" w14:textId="5DF5DC45" w:rsidR="00A967DE" w:rsidRDefault="00A967DE" w:rsidP="00A967DE">
      <w:pPr>
        <w:pStyle w:val="Questionliste"/>
      </w:pPr>
      <w:r>
        <w:t>émission de gaz et de particules provenant de la cheminée;</w:t>
      </w:r>
    </w:p>
    <w:p w14:paraId="461954CC" w14:textId="559E4EFF" w:rsidR="00A967DE" w:rsidRDefault="00A967DE" w:rsidP="00A967DE">
      <w:pPr>
        <w:pStyle w:val="Questionliste"/>
      </w:pPr>
      <w:r>
        <w:t>émission de particules provenant des dépoussiéreurs;</w:t>
      </w:r>
    </w:p>
    <w:p w14:paraId="54D6FF75" w14:textId="5FBE7C05" w:rsidR="00A967DE" w:rsidRDefault="00A967DE" w:rsidP="00A967DE">
      <w:pPr>
        <w:pStyle w:val="Questionliste"/>
      </w:pPr>
      <w:r>
        <w:t>émissions diffuses de particules provenant de la manutention et de la circulation;</w:t>
      </w:r>
    </w:p>
    <w:p w14:paraId="6C74D9A1" w14:textId="395956A9" w:rsidR="00A967DE" w:rsidRDefault="00A967DE" w:rsidP="00A967DE">
      <w:pPr>
        <w:pStyle w:val="Questionliste"/>
      </w:pPr>
      <w:r>
        <w:t>émission d’odeurs.</w:t>
      </w:r>
    </w:p>
    <w:p w14:paraId="4816B08A" w14:textId="77777777" w:rsidR="00A967DE" w:rsidRDefault="00A967DE" w:rsidP="00A967DE">
      <w:pPr>
        <w:pStyle w:val="Questionliste"/>
        <w:numPr>
          <w:ilvl w:val="0"/>
          <w:numId w:val="0"/>
        </w:numPr>
        <w:spacing w:after="0" w:line="120" w:lineRule="auto"/>
        <w:ind w:left="1491"/>
      </w:pPr>
    </w:p>
    <w:p w14:paraId="3DD39D52" w14:textId="5B15C008" w:rsidR="00A967DE" w:rsidRDefault="00A967DE" w:rsidP="00A967DE">
      <w:pPr>
        <w:pStyle w:val="QuestionInfo"/>
      </w:pPr>
      <w:r>
        <w:t xml:space="preserve">Informations à fournir pour une installation d’incinération : </w:t>
      </w:r>
    </w:p>
    <w:p w14:paraId="7A471E77" w14:textId="7608325F" w:rsidR="00A967DE" w:rsidRDefault="00A967DE" w:rsidP="00A967DE">
      <w:pPr>
        <w:pStyle w:val="Questionliste"/>
      </w:pPr>
      <w:r>
        <w:t>description des mesures d’atténuation pour limiter les risques d’odeurs qui causent des nuisances olfactives au-delà des limites du lieu (art. 48 REIMR);</w:t>
      </w:r>
    </w:p>
    <w:p w14:paraId="06C84093" w14:textId="070923C0" w:rsidR="00151665" w:rsidRDefault="00A967DE" w:rsidP="00A967DE">
      <w:pPr>
        <w:pStyle w:val="Questionliste"/>
      </w:pPr>
      <w:r>
        <w:t>description des mesures d’atténuation pour limiter l’émission de poussières visibles dans l’atmosphère à plus de 2 m de la source d’émission (art. 48. REIMR).</w:t>
      </w:r>
    </w:p>
    <w:p w14:paraId="0BC0BDAF" w14:textId="77777777" w:rsidR="00E73DCD" w:rsidRPr="00151665" w:rsidRDefault="00E73DCD" w:rsidP="00E73DCD">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967DE" w14:paraId="292D4375" w14:textId="77777777" w:rsidTr="007F79A3">
        <w:trPr>
          <w:trHeight w:val="272"/>
        </w:trPr>
        <w:tc>
          <w:tcPr>
            <w:tcW w:w="16946" w:type="dxa"/>
            <w:shd w:val="clear" w:color="auto" w:fill="D9E2F3" w:themeFill="accent1" w:themeFillTint="33"/>
          </w:tcPr>
          <w:bookmarkStart w:id="7" w:name="_Hlk115960307"/>
          <w:p w14:paraId="657A8AD7" w14:textId="4B780FE6" w:rsidR="00A967DE" w:rsidRDefault="003B31AE" w:rsidP="007F79A3">
            <w:pPr>
              <w:pStyle w:val="Normalformulaire"/>
              <w:keepNext/>
              <w:spacing w:after="0"/>
            </w:pPr>
            <w:sdt>
              <w:sdtPr>
                <w:id w:val="-600257768"/>
                <w14:checkbox>
                  <w14:checked w14:val="0"/>
                  <w14:checkedState w14:val="2612" w14:font="MS Gothic"/>
                  <w14:uncheckedState w14:val="2610" w14:font="MS Gothic"/>
                </w14:checkbox>
              </w:sdtPr>
              <w:sdtEndPr/>
              <w:sdtContent>
                <w:r w:rsidR="00A967DE">
                  <w:rPr>
                    <w:rFonts w:ascii="MS Gothic" w:hAnsi="MS Gothic" w:hint="eastAsia"/>
                  </w:rPr>
                  <w:t>☐</w:t>
                </w:r>
              </w:sdtContent>
            </w:sdt>
            <w:r w:rsidR="00A967DE">
              <w:t xml:space="preserve"> Je confirme la soumission du formulaire d’impact </w:t>
            </w:r>
            <w:r w:rsidR="00A967DE" w:rsidRPr="00670C0F">
              <w:rPr>
                <w:b/>
                <w:i/>
                <w:iCs/>
              </w:rPr>
              <w:t>AM18</w:t>
            </w:r>
            <w:r w:rsidR="00F24F37">
              <w:rPr>
                <w:b/>
                <w:i/>
                <w:iCs/>
              </w:rPr>
              <w:t>c – Rejets atmosphériques</w:t>
            </w:r>
            <w:r w:rsidR="00A967DE" w:rsidRPr="00BF2306">
              <w:rPr>
                <w:bCs w:val="0"/>
              </w:rPr>
              <w:t xml:space="preserve"> dans le cadre de la présente demande.</w:t>
            </w:r>
          </w:p>
        </w:tc>
      </w:tr>
    </w:tbl>
    <w:bookmarkEnd w:id="7"/>
    <w:p w14:paraId="60858591" w14:textId="799ED33B" w:rsidR="0098058C" w:rsidRDefault="00E73DCD" w:rsidP="00595F66">
      <w:pPr>
        <w:pStyle w:val="Question"/>
        <w:rPr>
          <w:lang w:eastAsia="fr-CA"/>
        </w:rPr>
      </w:pPr>
      <w:r w:rsidRPr="00036F33">
        <w:t>5.2.2</w:t>
      </w:r>
      <w:r w:rsidRPr="00036F33">
        <w:tab/>
      </w:r>
      <w:r w:rsidR="0098058C" w:rsidRPr="00036F33">
        <w:rPr>
          <w:lang w:eastAsia="fr-CA"/>
        </w:rPr>
        <w:t>Exigences règlementaires</w:t>
      </w:r>
    </w:p>
    <w:p w14:paraId="596F150B" w14:textId="1AC997B0" w:rsidR="0098058C" w:rsidRDefault="00595F66" w:rsidP="00595F66">
      <w:pPr>
        <w:pStyle w:val="Question"/>
      </w:pPr>
      <w:r>
        <w:rPr>
          <w:color w:val="000000" w:themeColor="text1"/>
          <w:lang w:eastAsia="fr-CA"/>
        </w:rPr>
        <w:tab/>
      </w:r>
      <w:r w:rsidR="0098058C">
        <w:rPr>
          <w:color w:val="000000" w:themeColor="text1"/>
          <w:lang w:eastAsia="fr-CA"/>
        </w:rPr>
        <w:t>E</w:t>
      </w:r>
      <w:r w:rsidR="0098058C" w:rsidRPr="261B7D4C">
        <w:rPr>
          <w:color w:val="000000" w:themeColor="text1"/>
          <w:lang w:eastAsia="fr-CA"/>
        </w:rPr>
        <w:t>n vertu de l’article 108(2</w:t>
      </w:r>
      <w:r w:rsidR="0098058C">
        <w:rPr>
          <w:color w:val="000000" w:themeColor="text1"/>
          <w:lang w:eastAsia="fr-CA"/>
        </w:rPr>
        <w:t>)</w:t>
      </w:r>
      <w:r w:rsidR="0098058C" w:rsidRPr="261B7D4C">
        <w:rPr>
          <w:color w:val="000000" w:themeColor="text1"/>
          <w:lang w:eastAsia="fr-CA"/>
        </w:rPr>
        <w:t>b) du RAA, cette activité requiert le dépôt</w:t>
      </w:r>
      <w:r w:rsidR="0098058C">
        <w:rPr>
          <w:color w:val="000000" w:themeColor="text1"/>
          <w:lang w:eastAsia="fr-CA"/>
        </w:rPr>
        <w:t xml:space="preserve"> d</w:t>
      </w:r>
      <w:r w:rsidR="0098058C" w:rsidRPr="261B7D4C">
        <w:rPr>
          <w:color w:val="000000" w:themeColor="text1"/>
          <w:lang w:eastAsia="fr-CA"/>
        </w:rPr>
        <w:t>’une</w:t>
      </w:r>
      <w:r w:rsidR="0098058C">
        <w:rPr>
          <w:color w:val="000000" w:themeColor="text1"/>
          <w:lang w:eastAsia="fr-CA"/>
        </w:rPr>
        <w:t xml:space="preserve"> </w:t>
      </w:r>
      <w:r w:rsidR="0098058C" w:rsidRPr="261B7D4C">
        <w:rPr>
          <w:lang w:eastAsia="fr-CA"/>
        </w:rPr>
        <w:t>modélisation de la dispersion des émissions atmosphériques conformément aux exigences de l’annexe H du RAA.</w:t>
      </w:r>
      <w:r>
        <w:rPr>
          <w:lang w:eastAsia="fr-CA"/>
        </w:rPr>
        <w:t xml:space="preserve"> </w:t>
      </w:r>
      <w:r w:rsidR="0098058C" w:rsidRPr="00595F66">
        <w:t xml:space="preserve">Le RAA établit certaines normes d’émission de particules et de gaz, d’opacité des émissions, de qualité de l’atmosphère de même que des mesures de suivi, de surveillance et de contrôle.  </w:t>
      </w:r>
    </w:p>
    <w:p w14:paraId="20668BF6" w14:textId="1E518125" w:rsidR="007F0C30" w:rsidRPr="007F0C30" w:rsidRDefault="003B31AE" w:rsidP="007F0C30">
      <w:pPr>
        <w:pStyle w:val="Recevabilite"/>
        <w:keepNext/>
      </w:pPr>
      <w:sdt>
        <w:sdtPr>
          <w:rPr>
            <w:highlight w:val="lightGray"/>
          </w:rPr>
          <w:id w:val="-2130229410"/>
          <w14:checkbox>
            <w14:checked w14:val="0"/>
            <w14:checkedState w14:val="2612" w14:font="MS Gothic"/>
            <w14:uncheckedState w14:val="2610" w14:font="MS Gothic"/>
          </w14:checkbox>
        </w:sdtPr>
        <w:sdtEndPr/>
        <w:sdtContent>
          <w:r w:rsidR="007F0C30">
            <w:rPr>
              <w:rFonts w:ascii="MS Gothic" w:eastAsia="MS Gothic" w:hAnsi="MS Gothic" w:hint="eastAsia"/>
              <w:highlight w:val="lightGray"/>
            </w:rPr>
            <w:t>☐</w:t>
          </w:r>
        </w:sdtContent>
      </w:sdt>
      <w:r w:rsidR="007F0C30" w:rsidRPr="00773FB0">
        <w:rPr>
          <w:highlight w:val="lightGray"/>
        </w:rPr>
        <w:t xml:space="preserve">R </w:t>
      </w:r>
      <w:sdt>
        <w:sdtPr>
          <w:rPr>
            <w:highlight w:val="lightGray"/>
          </w:rPr>
          <w:id w:val="998616620"/>
          <w14:checkbox>
            <w14:checked w14:val="0"/>
            <w14:checkedState w14:val="2612" w14:font="MS Gothic"/>
            <w14:uncheckedState w14:val="2610" w14:font="MS Gothic"/>
          </w14:checkbox>
        </w:sdtPr>
        <w:sdtEndPr/>
        <w:sdtContent>
          <w:r w:rsidR="007F0C30">
            <w:rPr>
              <w:rFonts w:ascii="MS Gothic" w:eastAsia="MS Gothic" w:hAnsi="MS Gothic" w:hint="eastAsia"/>
              <w:highlight w:val="lightGray"/>
            </w:rPr>
            <w:t>☐</w:t>
          </w:r>
        </w:sdtContent>
      </w:sdt>
      <w:r w:rsidR="007F0C30" w:rsidRPr="00773FB0">
        <w:rPr>
          <w:highlight w:val="lightGray"/>
        </w:rPr>
        <w:t xml:space="preserve">NR </w:t>
      </w:r>
      <w:sdt>
        <w:sdtPr>
          <w:rPr>
            <w:highlight w:val="lightGray"/>
          </w:rPr>
          <w:id w:val="812148634"/>
          <w14:checkbox>
            <w14:checked w14:val="0"/>
            <w14:checkedState w14:val="2612" w14:font="MS Gothic"/>
            <w14:uncheckedState w14:val="2610" w14:font="MS Gothic"/>
          </w14:checkbox>
        </w:sdtPr>
        <w:sdtEndPr/>
        <w:sdtContent>
          <w:r w:rsidR="007F0C30">
            <w:rPr>
              <w:rFonts w:ascii="MS Gothic" w:eastAsia="MS Gothic" w:hAnsi="MS Gothic" w:hint="eastAsia"/>
              <w:highlight w:val="lightGray"/>
            </w:rPr>
            <w:t>☐</w:t>
          </w:r>
        </w:sdtContent>
      </w:sdt>
      <w:r w:rsidR="007F0C30" w:rsidRPr="00773FB0">
        <w:rPr>
          <w:highlight w:val="lightGray"/>
        </w:rPr>
        <w:t>SO</w:t>
      </w:r>
    </w:p>
    <w:p w14:paraId="158735BE" w14:textId="38B1A93F" w:rsidR="0098058C" w:rsidRDefault="00A346EA" w:rsidP="007F0C30">
      <w:pPr>
        <w:pStyle w:val="Question"/>
        <w:spacing w:before="0"/>
        <w:rPr>
          <w:lang w:eastAsia="fr-CA"/>
        </w:rPr>
      </w:pPr>
      <w:r>
        <w:rPr>
          <w:lang w:eastAsia="fr-CA"/>
        </w:rPr>
        <w:tab/>
      </w:r>
      <w:r w:rsidR="0098058C">
        <w:rPr>
          <w:lang w:eastAsia="fr-CA"/>
        </w:rPr>
        <w:t>Fournissez l’étude de dispersion des émissions atmosphériques.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04"/>
      </w:tblGrid>
      <w:tr w:rsidR="00275241" w:rsidRPr="005F677E" w14:paraId="3520D49F" w14:textId="77777777" w:rsidTr="00767584">
        <w:trPr>
          <w:trHeight w:val="272"/>
        </w:trPr>
        <w:tc>
          <w:tcPr>
            <w:tcW w:w="16804" w:type="dxa"/>
            <w:shd w:val="clear" w:color="auto" w:fill="D9E2F3" w:themeFill="accent1" w:themeFillTint="33"/>
          </w:tcPr>
          <w:p w14:paraId="181D3FAF" w14:textId="08DDA69F" w:rsidR="00275241" w:rsidRPr="005F677E" w:rsidRDefault="003B31AE" w:rsidP="0053567D">
            <w:pPr>
              <w:pStyle w:val="Normalformulaire"/>
              <w:spacing w:after="0"/>
            </w:pPr>
            <w:sdt>
              <w:sdtPr>
                <w:id w:val="-1999028156"/>
                <w14:checkbox>
                  <w14:checked w14:val="0"/>
                  <w14:checkedState w14:val="2612" w14:font="MS Gothic"/>
                  <w14:uncheckedState w14:val="2610" w14:font="MS Gothic"/>
                </w14:checkbox>
              </w:sdtPr>
              <w:sdtEndPr/>
              <w:sdtContent>
                <w:r w:rsidR="00275241" w:rsidRPr="005F677E">
                  <w:rPr>
                    <w:rFonts w:hint="eastAsia"/>
                  </w:rPr>
                  <w:t>☐</w:t>
                </w:r>
              </w:sdtContent>
            </w:sdt>
            <w:r w:rsidR="00275241" w:rsidRPr="005F677E">
              <w:t xml:space="preserve"> </w:t>
            </w:r>
            <w:r w:rsidR="005F677E" w:rsidRPr="005F677E">
              <w:t>Étude fournie</w:t>
            </w:r>
            <w:r w:rsidR="006A2DF1">
              <w:t>.</w:t>
            </w:r>
            <w:r w:rsidR="00767584">
              <w:t xml:space="preserve"> </w:t>
            </w:r>
            <w:sdt>
              <w:sdtPr>
                <w:id w:val="1636748759"/>
                <w:placeholder>
                  <w:docPart w:val="A0407547164C44459E4E9BBD3C109CB7"/>
                </w:placeholder>
                <w:showingPlcHdr/>
              </w:sdtPr>
              <w:sdtEndPr/>
              <w:sdtContent>
                <w:r w:rsidR="00767584">
                  <w:rPr>
                    <w:rStyle w:val="Textedelespacerserv"/>
                    <w:i/>
                    <w:iCs/>
                  </w:rPr>
                  <w:t>Indiquez</w:t>
                </w:r>
                <w:r w:rsidR="00767584" w:rsidRPr="00A728C8">
                  <w:rPr>
                    <w:rStyle w:val="Textedelespacerserv"/>
                    <w:i/>
                    <w:iCs/>
                  </w:rPr>
                  <w:t xml:space="preserve"> </w:t>
                </w:r>
                <w:r w:rsidR="00767584">
                  <w:rPr>
                    <w:rStyle w:val="Textedelespacerserv"/>
                    <w:i/>
                    <w:iCs/>
                  </w:rPr>
                  <w:t>le nom du document</w:t>
                </w:r>
                <w:r w:rsidR="006A2DF1">
                  <w:rPr>
                    <w:rStyle w:val="Textedelespacerserv"/>
                    <w:i/>
                    <w:iCs/>
                  </w:rPr>
                  <w:t xml:space="preserve"> et précisez la section</w:t>
                </w:r>
                <w:r w:rsidR="00767584">
                  <w:rPr>
                    <w:rStyle w:val="Textedelespacerserv"/>
                    <w:i/>
                    <w:iCs/>
                  </w:rPr>
                  <w:t>.</w:t>
                </w:r>
              </w:sdtContent>
            </w:sdt>
            <w:r w:rsidR="006A2DF1">
              <w:t xml:space="preserve">                                              </w:t>
            </w:r>
          </w:p>
        </w:tc>
      </w:tr>
      <w:tr w:rsidR="005F677E" w:rsidRPr="005F677E" w14:paraId="7F72AF48" w14:textId="77777777" w:rsidTr="005F677E">
        <w:trPr>
          <w:trHeight w:val="272"/>
        </w:trPr>
        <w:tc>
          <w:tcPr>
            <w:tcW w:w="16804" w:type="dxa"/>
            <w:shd w:val="clear" w:color="auto" w:fill="D9E2F3" w:themeFill="accent1" w:themeFillTint="33"/>
          </w:tcPr>
          <w:p w14:paraId="194ECF48" w14:textId="095E61CE" w:rsidR="005F677E" w:rsidRPr="005F677E" w:rsidRDefault="003B31AE" w:rsidP="0053567D">
            <w:pPr>
              <w:pStyle w:val="Normalformulaire"/>
              <w:spacing w:after="0"/>
            </w:pPr>
            <w:sdt>
              <w:sdtPr>
                <w:id w:val="72025870"/>
                <w14:checkbox>
                  <w14:checked w14:val="0"/>
                  <w14:checkedState w14:val="2612" w14:font="MS Gothic"/>
                  <w14:uncheckedState w14:val="2610" w14:font="MS Gothic"/>
                </w14:checkbox>
              </w:sdtPr>
              <w:sdtEndPr/>
              <w:sdtContent>
                <w:r w:rsidR="005F677E">
                  <w:rPr>
                    <w:rFonts w:ascii="MS Gothic" w:hAnsi="MS Gothic" w:hint="eastAsia"/>
                  </w:rPr>
                  <w:t>☐</w:t>
                </w:r>
              </w:sdtContent>
            </w:sdt>
            <w:r w:rsidR="005F677E">
              <w:t xml:space="preserve"> Étude non fournie, </w:t>
            </w:r>
            <w:sdt>
              <w:sdtPr>
                <w:id w:val="1139917834"/>
                <w:placeholder>
                  <w:docPart w:val="213034E6463D4264ACED62037BDF1631"/>
                </w:placeholder>
                <w:showingPlcHdr/>
              </w:sdtPr>
              <w:sdtEndPr/>
              <w:sdtContent>
                <w:r w:rsidR="005F677E">
                  <w:rPr>
                    <w:rStyle w:val="Textedelespacerserv"/>
                    <w:i/>
                    <w:iCs/>
                  </w:rPr>
                  <w:t>justifiez.</w:t>
                </w:r>
              </w:sdtContent>
            </w:sdt>
          </w:p>
        </w:tc>
      </w:tr>
    </w:tbl>
    <w:p w14:paraId="2EC0CFC5" w14:textId="7F257F54" w:rsidR="00670C0F" w:rsidRDefault="00670C0F" w:rsidP="0053567D">
      <w:pPr>
        <w:pStyle w:val="Question"/>
        <w:spacing w:before="0" w:after="0"/>
      </w:pPr>
    </w:p>
    <w:p w14:paraId="43A0BB93" w14:textId="3C9170FE" w:rsidR="00A25DEC" w:rsidRPr="00A25DEC" w:rsidRDefault="0053567D" w:rsidP="009C77AE">
      <w:pPr>
        <w:pStyle w:val="Sous-Section"/>
        <w:keepLines w:val="0"/>
      </w:pPr>
      <w:r>
        <w:lastRenderedPageBreak/>
        <w:t>Eaux de surface, eaux souterraines et sols</w:t>
      </w:r>
    </w:p>
    <w:p w14:paraId="33E1DA03" w14:textId="33C117FC" w:rsidR="00670C0F" w:rsidRDefault="0053567D" w:rsidP="009C77AE">
      <w:pPr>
        <w:pStyle w:val="Question"/>
        <w:keepNext/>
      </w:pPr>
      <w:r>
        <w:t>5.3.1</w:t>
      </w:r>
      <w:r>
        <w:tab/>
      </w:r>
      <w:r w:rsidR="00596961" w:rsidRPr="00596961">
        <w:t>L’établissement et l’exploitation d’une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596961" w:rsidRPr="00596961">
        <w:t xml:space="preserve"> sont susceptibles de nécessiter une gestion des eaux superficielles, des eaux souterraines et des sols. Par conséquent, veuillez remplir et soumettre le formulaire d’impact </w:t>
      </w:r>
      <w:r w:rsidR="00596961" w:rsidRPr="00596961">
        <w:rPr>
          <w:i/>
          <w:iCs/>
        </w:rPr>
        <w:t>AM18b - Eaux de surface, eaux souterraines et sols</w:t>
      </w:r>
      <w:r w:rsidR="00596961" w:rsidRPr="00596961">
        <w:t xml:space="preserve"> dans le cadre de la présente demande (art. 18 REAFIE).  </w:t>
      </w:r>
    </w:p>
    <w:p w14:paraId="7534DA4B" w14:textId="734E0C94" w:rsidR="00F24F37" w:rsidRPr="00F24F37" w:rsidRDefault="003B31AE" w:rsidP="00F24F37">
      <w:pPr>
        <w:pStyle w:val="Recevabilite"/>
        <w:keepNext/>
      </w:pPr>
      <w:sdt>
        <w:sdtPr>
          <w:rPr>
            <w:highlight w:val="lightGray"/>
          </w:rPr>
          <w:id w:val="98220351"/>
          <w14:checkbox>
            <w14:checked w14:val="0"/>
            <w14:checkedState w14:val="2612" w14:font="MS Gothic"/>
            <w14:uncheckedState w14:val="2610" w14:font="MS Gothic"/>
          </w14:checkbox>
        </w:sdtPr>
        <w:sdtEndPr/>
        <w:sdtContent>
          <w:r w:rsidR="00F24F37">
            <w:rPr>
              <w:rFonts w:ascii="MS Gothic" w:eastAsia="MS Gothic" w:hAnsi="MS Gothic" w:hint="eastAsia"/>
              <w:highlight w:val="lightGray"/>
            </w:rPr>
            <w:t>☐</w:t>
          </w:r>
        </w:sdtContent>
      </w:sdt>
      <w:r w:rsidR="00F24F37" w:rsidRPr="00773FB0">
        <w:rPr>
          <w:highlight w:val="lightGray"/>
        </w:rPr>
        <w:t xml:space="preserve">R </w:t>
      </w:r>
      <w:sdt>
        <w:sdtPr>
          <w:rPr>
            <w:highlight w:val="lightGray"/>
          </w:rPr>
          <w:id w:val="252091906"/>
          <w14:checkbox>
            <w14:checked w14:val="0"/>
            <w14:checkedState w14:val="2612" w14:font="MS Gothic"/>
            <w14:uncheckedState w14:val="2610" w14:font="MS Gothic"/>
          </w14:checkbox>
        </w:sdtPr>
        <w:sdtEndPr/>
        <w:sdtContent>
          <w:r w:rsidR="00F24F37">
            <w:rPr>
              <w:rFonts w:ascii="MS Gothic" w:eastAsia="MS Gothic" w:hAnsi="MS Gothic" w:hint="eastAsia"/>
              <w:highlight w:val="lightGray"/>
            </w:rPr>
            <w:t>☐</w:t>
          </w:r>
        </w:sdtContent>
      </w:sdt>
      <w:r w:rsidR="00F24F37" w:rsidRPr="00773FB0">
        <w:rPr>
          <w:highlight w:val="lightGray"/>
        </w:rPr>
        <w:t xml:space="preserve">NR </w:t>
      </w:r>
      <w:sdt>
        <w:sdtPr>
          <w:rPr>
            <w:highlight w:val="lightGray"/>
          </w:rPr>
          <w:id w:val="167370253"/>
          <w14:checkbox>
            <w14:checked w14:val="0"/>
            <w14:checkedState w14:val="2612" w14:font="MS Gothic"/>
            <w14:uncheckedState w14:val="2610" w14:font="MS Gothic"/>
          </w14:checkbox>
        </w:sdtPr>
        <w:sdtEndPr/>
        <w:sdtContent>
          <w:r w:rsidR="00F24F37">
            <w:rPr>
              <w:rFonts w:ascii="MS Gothic" w:eastAsia="MS Gothic" w:hAnsi="MS Gothic" w:hint="eastAsia"/>
              <w:highlight w:val="lightGray"/>
            </w:rPr>
            <w:t>☐</w:t>
          </w:r>
        </w:sdtContent>
      </w:sdt>
      <w:r w:rsidR="00F24F37" w:rsidRPr="00773FB0">
        <w:rPr>
          <w:highlight w:val="lightGray"/>
        </w:rPr>
        <w:t>SO</w:t>
      </w:r>
    </w:p>
    <w:p w14:paraId="26BE1DFD" w14:textId="2A7DB0F2" w:rsidR="00F24F37" w:rsidRDefault="00F24F37" w:rsidP="00F24F37">
      <w:pPr>
        <w:pStyle w:val="QuestionInfo"/>
      </w:pPr>
      <w:r>
        <w:t xml:space="preserve">Exemples d’impacts à déclarer dans le formulaire d’impact </w:t>
      </w:r>
      <w:r w:rsidRPr="00F24F37">
        <w:rPr>
          <w:b/>
          <w:bCs/>
          <w:i/>
          <w:iCs/>
        </w:rPr>
        <w:t>AM18b – Eaux de surface, eaux souterraines et sols</w:t>
      </w:r>
      <w:r>
        <w:t xml:space="preserve"> :  </w:t>
      </w:r>
    </w:p>
    <w:p w14:paraId="6691415C" w14:textId="5705EFC9" w:rsidR="00F24F37" w:rsidRDefault="00F24F37" w:rsidP="00F24F37">
      <w:pPr>
        <w:pStyle w:val="Questionliste"/>
      </w:pPr>
      <w:r>
        <w:t>rejet de contaminants</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t xml:space="preserve"> pouvant atteindre les eaux de surfaces, les sols ou les eaux souterraines;</w:t>
      </w:r>
    </w:p>
    <w:p w14:paraId="6D854714" w14:textId="35466520" w:rsidR="00F24F37" w:rsidRDefault="00F24F37" w:rsidP="00F24F37">
      <w:pPr>
        <w:pStyle w:val="Questionliste"/>
      </w:pPr>
      <w:r>
        <w:t>modification du drainage des eaux de surfaces;</w:t>
      </w:r>
    </w:p>
    <w:p w14:paraId="2D04B03F" w14:textId="33696C9B" w:rsidR="00F24F37" w:rsidRDefault="00F24F37" w:rsidP="00F24F37">
      <w:pPr>
        <w:pStyle w:val="Questionliste"/>
      </w:pPr>
      <w:r>
        <w:t xml:space="preserve">excavation et disposition de sols;  </w:t>
      </w:r>
    </w:p>
    <w:p w14:paraId="27EA1C9B" w14:textId="70247990" w:rsidR="00F24F37" w:rsidRDefault="00F24F37" w:rsidP="00F24F37">
      <w:pPr>
        <w:pStyle w:val="Questionliste"/>
      </w:pPr>
      <w:r>
        <w:t>entreposage des matières résiduelles</w:t>
      </w:r>
      <w:r w:rsidR="004E60FB">
        <w:rPr>
          <w:vertAlign w:val="superscript"/>
        </w:rPr>
        <w:fldChar w:fldCharType="begin"/>
      </w:r>
      <w:r w:rsidR="004E60FB">
        <w:rPr>
          <w:vertAlign w:val="superscript"/>
        </w:rPr>
        <w:instrText xml:space="preserve"> AUTOTEXTLIST  \s "NoStyle" \t "Pour plus de précisions, consultez le lexique à la fin du formulaire." \* MERGEFORMAT </w:instrText>
      </w:r>
      <w:r w:rsidR="004E60FB">
        <w:rPr>
          <w:vertAlign w:val="superscript"/>
        </w:rPr>
        <w:fldChar w:fldCharType="separate"/>
      </w:r>
      <w:r w:rsidR="004E60FB">
        <w:rPr>
          <w:vertAlign w:val="superscript"/>
        </w:rPr>
        <w:t>'?'</w:t>
      </w:r>
      <w:r w:rsidR="004E60FB">
        <w:rPr>
          <w:vertAlign w:val="superscript"/>
        </w:rPr>
        <w:fldChar w:fldCharType="end"/>
      </w:r>
      <w:r>
        <w:t>;</w:t>
      </w:r>
    </w:p>
    <w:p w14:paraId="6866506E" w14:textId="28D71C68" w:rsidR="00F24F37" w:rsidRDefault="00F24F37" w:rsidP="00DC1890">
      <w:pPr>
        <w:pStyle w:val="Questionliste"/>
      </w:pPr>
      <w:r>
        <w:t>déversements accidentels d’hydrocarbures.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24F37" w14:paraId="21845183" w14:textId="77777777" w:rsidTr="007F79A3">
        <w:trPr>
          <w:trHeight w:val="272"/>
        </w:trPr>
        <w:tc>
          <w:tcPr>
            <w:tcW w:w="16946" w:type="dxa"/>
            <w:shd w:val="clear" w:color="auto" w:fill="D9E2F3" w:themeFill="accent1" w:themeFillTint="33"/>
          </w:tcPr>
          <w:p w14:paraId="0B3C4088" w14:textId="6ED8F1AB" w:rsidR="00F24F37" w:rsidRDefault="003B31AE" w:rsidP="007F79A3">
            <w:pPr>
              <w:pStyle w:val="Normalformulaire"/>
              <w:keepNext/>
              <w:spacing w:after="0"/>
            </w:pPr>
            <w:sdt>
              <w:sdtPr>
                <w:id w:val="-994260898"/>
                <w14:checkbox>
                  <w14:checked w14:val="0"/>
                  <w14:checkedState w14:val="2612" w14:font="MS Gothic"/>
                  <w14:uncheckedState w14:val="2610" w14:font="MS Gothic"/>
                </w14:checkbox>
              </w:sdtPr>
              <w:sdtEndPr/>
              <w:sdtContent>
                <w:r w:rsidR="00F24F37">
                  <w:rPr>
                    <w:rFonts w:ascii="MS Gothic" w:hAnsi="MS Gothic" w:hint="eastAsia"/>
                  </w:rPr>
                  <w:t>☐</w:t>
                </w:r>
              </w:sdtContent>
            </w:sdt>
            <w:r w:rsidR="00F24F37">
              <w:t xml:space="preserve"> Je confirme la soumission du formulaire d’impact </w:t>
            </w:r>
            <w:r w:rsidR="00F24F37" w:rsidRPr="00670C0F">
              <w:rPr>
                <w:b/>
                <w:i/>
                <w:iCs/>
              </w:rPr>
              <w:t>AM18</w:t>
            </w:r>
            <w:r w:rsidR="00F24F37">
              <w:rPr>
                <w:b/>
                <w:i/>
                <w:iCs/>
              </w:rPr>
              <w:t xml:space="preserve">b – Eaux de surface, eaux souterraines et sols </w:t>
            </w:r>
            <w:r w:rsidR="00F24F37" w:rsidRPr="00BF2306">
              <w:rPr>
                <w:bCs w:val="0"/>
              </w:rPr>
              <w:t>dans le cadre de la présente demande.</w:t>
            </w:r>
          </w:p>
        </w:tc>
      </w:tr>
    </w:tbl>
    <w:p w14:paraId="7FCBCC8E" w14:textId="77777777" w:rsidR="00670C0F" w:rsidRDefault="00670C0F" w:rsidP="00016D85">
      <w:pPr>
        <w:pStyle w:val="Normalformulaire"/>
      </w:pPr>
    </w:p>
    <w:p w14:paraId="3215CC77" w14:textId="7D322C48" w:rsidR="00F24F37" w:rsidRDefault="00F24F37" w:rsidP="00D923DA">
      <w:pPr>
        <w:pStyle w:val="Sous-Section"/>
        <w:keepLines w:val="0"/>
      </w:pPr>
      <w:r>
        <w:t>Bruit</w:t>
      </w:r>
    </w:p>
    <w:p w14:paraId="215D751E" w14:textId="11C1EC8D" w:rsidR="00D923DA" w:rsidRDefault="00F24F37" w:rsidP="00D923DA">
      <w:pPr>
        <w:pStyle w:val="Question"/>
        <w:keepNext/>
      </w:pPr>
      <w:r>
        <w:t>5.4.1</w:t>
      </w:r>
      <w:r>
        <w:tab/>
      </w:r>
      <w:r w:rsidR="00D923DA">
        <w:t>L’établissement et l’exploitation d’une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D923DA">
        <w:t xml:space="preserve"> sont susceptibles de générer du bruit lors des activités suivantes (art. 18 REAFIE) : </w:t>
      </w:r>
    </w:p>
    <w:p w14:paraId="5E76522E" w14:textId="332D828A" w:rsidR="00D923DA" w:rsidRPr="00D923DA" w:rsidRDefault="003B31AE" w:rsidP="00D923DA">
      <w:pPr>
        <w:pStyle w:val="Recevabilite"/>
        <w:keepNext/>
      </w:pPr>
      <w:sdt>
        <w:sdtPr>
          <w:rPr>
            <w:highlight w:val="lightGray"/>
          </w:rPr>
          <w:id w:val="166605521"/>
          <w14:checkbox>
            <w14:checked w14:val="0"/>
            <w14:checkedState w14:val="2612" w14:font="MS Gothic"/>
            <w14:uncheckedState w14:val="2610" w14:font="MS Gothic"/>
          </w14:checkbox>
        </w:sdtPr>
        <w:sdtEndPr/>
        <w:sdtContent>
          <w:r w:rsidR="00D923DA">
            <w:rPr>
              <w:rFonts w:ascii="MS Gothic" w:eastAsia="MS Gothic" w:hAnsi="MS Gothic" w:hint="eastAsia"/>
              <w:highlight w:val="lightGray"/>
            </w:rPr>
            <w:t>☐</w:t>
          </w:r>
        </w:sdtContent>
      </w:sdt>
      <w:r w:rsidR="00D923DA" w:rsidRPr="00773FB0">
        <w:rPr>
          <w:highlight w:val="lightGray"/>
        </w:rPr>
        <w:t xml:space="preserve">R </w:t>
      </w:r>
      <w:sdt>
        <w:sdtPr>
          <w:rPr>
            <w:highlight w:val="lightGray"/>
          </w:rPr>
          <w:id w:val="-860582503"/>
          <w14:checkbox>
            <w14:checked w14:val="0"/>
            <w14:checkedState w14:val="2612" w14:font="MS Gothic"/>
            <w14:uncheckedState w14:val="2610" w14:font="MS Gothic"/>
          </w14:checkbox>
        </w:sdtPr>
        <w:sdtEndPr/>
        <w:sdtContent>
          <w:r w:rsidR="00D923DA">
            <w:rPr>
              <w:rFonts w:ascii="MS Gothic" w:eastAsia="MS Gothic" w:hAnsi="MS Gothic" w:hint="eastAsia"/>
              <w:highlight w:val="lightGray"/>
            </w:rPr>
            <w:t>☐</w:t>
          </w:r>
        </w:sdtContent>
      </w:sdt>
      <w:r w:rsidR="00D923DA" w:rsidRPr="00773FB0">
        <w:rPr>
          <w:highlight w:val="lightGray"/>
        </w:rPr>
        <w:t xml:space="preserve">NR </w:t>
      </w:r>
      <w:sdt>
        <w:sdtPr>
          <w:rPr>
            <w:highlight w:val="lightGray"/>
          </w:rPr>
          <w:id w:val="1992355415"/>
          <w14:checkbox>
            <w14:checked w14:val="0"/>
            <w14:checkedState w14:val="2612" w14:font="MS Gothic"/>
            <w14:uncheckedState w14:val="2610" w14:font="MS Gothic"/>
          </w14:checkbox>
        </w:sdtPr>
        <w:sdtEndPr/>
        <w:sdtContent>
          <w:r w:rsidR="00D923DA">
            <w:rPr>
              <w:rFonts w:ascii="MS Gothic" w:eastAsia="MS Gothic" w:hAnsi="MS Gothic" w:hint="eastAsia"/>
              <w:highlight w:val="lightGray"/>
            </w:rPr>
            <w:t>☐</w:t>
          </w:r>
        </w:sdtContent>
      </w:sdt>
      <w:r w:rsidR="00D923DA" w:rsidRPr="00773FB0">
        <w:rPr>
          <w:highlight w:val="lightGray"/>
        </w:rPr>
        <w:t>SO</w:t>
      </w:r>
    </w:p>
    <w:p w14:paraId="1962BD31" w14:textId="36E87614" w:rsidR="00D923DA" w:rsidRDefault="00D923DA" w:rsidP="00D923DA">
      <w:pPr>
        <w:pStyle w:val="Questionliste"/>
      </w:pPr>
      <w:r>
        <w:t>circulation de la machinerie sur le site;</w:t>
      </w:r>
    </w:p>
    <w:p w14:paraId="7C00CA9A" w14:textId="07FAF345" w:rsidR="00D923DA" w:rsidRDefault="00D923DA" w:rsidP="00D923DA">
      <w:pPr>
        <w:pStyle w:val="Questionliste"/>
      </w:pPr>
      <w:r>
        <w:t>manutention des matières;</w:t>
      </w:r>
    </w:p>
    <w:p w14:paraId="456972ED" w14:textId="3374DE4B" w:rsidR="00D923DA" w:rsidRDefault="00D923DA" w:rsidP="00D923DA">
      <w:pPr>
        <w:pStyle w:val="Questionliste"/>
      </w:pPr>
      <w:r>
        <w:t xml:space="preserve">équipements de ventilation, d’incinération, les dépoussiéreurs, etc.   </w:t>
      </w:r>
    </w:p>
    <w:p w14:paraId="527079E0" w14:textId="77777777" w:rsidR="005C4964" w:rsidRDefault="005C4964" w:rsidP="005C4964">
      <w:pPr>
        <w:pStyle w:val="Questionliste"/>
        <w:numPr>
          <w:ilvl w:val="0"/>
          <w:numId w:val="0"/>
        </w:numPr>
        <w:ind w:left="1491"/>
      </w:pPr>
    </w:p>
    <w:p w14:paraId="22514F23" w14:textId="796AC709" w:rsidR="00F24F37" w:rsidRPr="00F24F37" w:rsidRDefault="00D923DA" w:rsidP="005C4964">
      <w:pPr>
        <w:pStyle w:val="QuestionInfo"/>
      </w:pPr>
      <w:r>
        <w:t xml:space="preserve">Par conséquent, vous devez remplir le formulaire d’impact </w:t>
      </w:r>
      <w:r w:rsidRPr="005C4964">
        <w:rPr>
          <w:b/>
          <w:bCs/>
          <w:i/>
          <w:iCs/>
        </w:rPr>
        <w:t>AM18a – Bruit</w:t>
      </w:r>
      <w:r>
        <w:t xml:space="preserve"> et le soumettre dans le cadre de la présente demande.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4597B" w14:paraId="2DE8C2FD" w14:textId="77777777" w:rsidTr="007F79A3">
        <w:trPr>
          <w:trHeight w:val="272"/>
        </w:trPr>
        <w:tc>
          <w:tcPr>
            <w:tcW w:w="16946" w:type="dxa"/>
            <w:shd w:val="clear" w:color="auto" w:fill="D9E2F3" w:themeFill="accent1" w:themeFillTint="33"/>
          </w:tcPr>
          <w:p w14:paraId="54070F74" w14:textId="026F5574" w:rsidR="00C4597B" w:rsidRDefault="003B31AE" w:rsidP="007F79A3">
            <w:pPr>
              <w:pStyle w:val="Normalformulaire"/>
              <w:keepNext/>
              <w:spacing w:after="0"/>
            </w:pPr>
            <w:sdt>
              <w:sdtPr>
                <w:id w:val="-434215255"/>
                <w14:checkbox>
                  <w14:checked w14:val="0"/>
                  <w14:checkedState w14:val="2612" w14:font="MS Gothic"/>
                  <w14:uncheckedState w14:val="2610" w14:font="MS Gothic"/>
                </w14:checkbox>
              </w:sdtPr>
              <w:sdtEndPr/>
              <w:sdtContent>
                <w:r w:rsidR="00C4597B">
                  <w:rPr>
                    <w:rFonts w:ascii="MS Gothic" w:hAnsi="MS Gothic" w:hint="eastAsia"/>
                  </w:rPr>
                  <w:t>☐</w:t>
                </w:r>
              </w:sdtContent>
            </w:sdt>
            <w:r w:rsidR="00C4597B">
              <w:t xml:space="preserve"> Je confirme la soumission du formulaire d’impact </w:t>
            </w:r>
            <w:r w:rsidR="00C4597B" w:rsidRPr="00670C0F">
              <w:rPr>
                <w:b/>
                <w:i/>
                <w:iCs/>
              </w:rPr>
              <w:t>AM18</w:t>
            </w:r>
            <w:r w:rsidR="00C4597B">
              <w:rPr>
                <w:b/>
                <w:i/>
                <w:iCs/>
              </w:rPr>
              <w:t xml:space="preserve">a – Bruit </w:t>
            </w:r>
            <w:r w:rsidR="00C4597B" w:rsidRPr="00BF2306">
              <w:rPr>
                <w:bCs w:val="0"/>
              </w:rPr>
              <w:t>dans le cadre de la présente demande.</w:t>
            </w:r>
          </w:p>
        </w:tc>
      </w:tr>
    </w:tbl>
    <w:p w14:paraId="72F206BA" w14:textId="77777777" w:rsidR="00F24F37" w:rsidRDefault="00F24F37" w:rsidP="00016D85">
      <w:pPr>
        <w:pStyle w:val="Normalformulaire"/>
      </w:pPr>
    </w:p>
    <w:p w14:paraId="3B90D05F" w14:textId="26A4EE99" w:rsidR="00670C0F" w:rsidRDefault="006B0B40" w:rsidP="00B304D9">
      <w:pPr>
        <w:pStyle w:val="Sous-Section"/>
        <w:keepLines w:val="0"/>
      </w:pPr>
      <w:r>
        <w:lastRenderedPageBreak/>
        <w:t>Autres impacts</w:t>
      </w:r>
    </w:p>
    <w:p w14:paraId="48F2B983" w14:textId="579C9412" w:rsidR="00CA53A5" w:rsidRDefault="006B0B40" w:rsidP="00B304D9">
      <w:pPr>
        <w:pStyle w:val="Question"/>
        <w:keepNext/>
      </w:pPr>
      <w:r>
        <w:t>5.5.1</w:t>
      </w:r>
      <w:r>
        <w:tab/>
      </w:r>
      <w:r w:rsidR="00CA53A5">
        <w:t>L’établissement et l’exploitation d’une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CA53A5">
        <w:t xml:space="preserve"> sont susceptibles de générer d’autres impacts environnementaux que ceux listés précédemment. Par conséquent, vous devez remplir le formulaire d’impact </w:t>
      </w:r>
      <w:r w:rsidR="00CA53A5" w:rsidRPr="00CA53A5">
        <w:rPr>
          <w:i/>
          <w:iCs/>
        </w:rPr>
        <w:t>AM18e – Autres impacts environnementaux</w:t>
      </w:r>
      <w:r w:rsidR="00CA53A5">
        <w:t xml:space="preserve"> et le soumettre dans le cadre de la présente demande (art. 18 REAFIE).  </w:t>
      </w:r>
    </w:p>
    <w:p w14:paraId="2568735F" w14:textId="1731619D" w:rsidR="00CA53A5" w:rsidRPr="00CA53A5" w:rsidRDefault="003B31AE" w:rsidP="00B304D9">
      <w:pPr>
        <w:pStyle w:val="Recevabilite"/>
        <w:keepNext/>
      </w:pPr>
      <w:sdt>
        <w:sdtPr>
          <w:rPr>
            <w:highlight w:val="lightGray"/>
          </w:rPr>
          <w:id w:val="747853947"/>
          <w14:checkbox>
            <w14:checked w14:val="0"/>
            <w14:checkedState w14:val="2612" w14:font="MS Gothic"/>
            <w14:uncheckedState w14:val="2610" w14:font="MS Gothic"/>
          </w14:checkbox>
        </w:sdtPr>
        <w:sdtEndPr/>
        <w:sdtContent>
          <w:r w:rsidR="00CA53A5">
            <w:rPr>
              <w:rFonts w:ascii="MS Gothic" w:eastAsia="MS Gothic" w:hAnsi="MS Gothic" w:hint="eastAsia"/>
              <w:highlight w:val="lightGray"/>
            </w:rPr>
            <w:t>☐</w:t>
          </w:r>
        </w:sdtContent>
      </w:sdt>
      <w:r w:rsidR="00CA53A5" w:rsidRPr="00773FB0">
        <w:rPr>
          <w:highlight w:val="lightGray"/>
        </w:rPr>
        <w:t xml:space="preserve">R </w:t>
      </w:r>
      <w:sdt>
        <w:sdtPr>
          <w:rPr>
            <w:highlight w:val="lightGray"/>
          </w:rPr>
          <w:id w:val="-855192714"/>
          <w14:checkbox>
            <w14:checked w14:val="0"/>
            <w14:checkedState w14:val="2612" w14:font="MS Gothic"/>
            <w14:uncheckedState w14:val="2610" w14:font="MS Gothic"/>
          </w14:checkbox>
        </w:sdtPr>
        <w:sdtEndPr/>
        <w:sdtContent>
          <w:r w:rsidR="00CA53A5">
            <w:rPr>
              <w:rFonts w:ascii="MS Gothic" w:eastAsia="MS Gothic" w:hAnsi="MS Gothic" w:hint="eastAsia"/>
              <w:highlight w:val="lightGray"/>
            </w:rPr>
            <w:t>☐</w:t>
          </w:r>
        </w:sdtContent>
      </w:sdt>
      <w:r w:rsidR="00CA53A5" w:rsidRPr="00773FB0">
        <w:rPr>
          <w:highlight w:val="lightGray"/>
        </w:rPr>
        <w:t xml:space="preserve">NR </w:t>
      </w:r>
      <w:sdt>
        <w:sdtPr>
          <w:rPr>
            <w:highlight w:val="lightGray"/>
          </w:rPr>
          <w:id w:val="-757674558"/>
          <w14:checkbox>
            <w14:checked w14:val="0"/>
            <w14:checkedState w14:val="2612" w14:font="MS Gothic"/>
            <w14:uncheckedState w14:val="2610" w14:font="MS Gothic"/>
          </w14:checkbox>
        </w:sdtPr>
        <w:sdtEndPr/>
        <w:sdtContent>
          <w:r w:rsidR="00CA53A5">
            <w:rPr>
              <w:rFonts w:ascii="MS Gothic" w:eastAsia="MS Gothic" w:hAnsi="MS Gothic" w:hint="eastAsia"/>
              <w:highlight w:val="lightGray"/>
            </w:rPr>
            <w:t>☐</w:t>
          </w:r>
        </w:sdtContent>
      </w:sdt>
      <w:r w:rsidR="00CA53A5" w:rsidRPr="00773FB0">
        <w:rPr>
          <w:highlight w:val="lightGray"/>
        </w:rPr>
        <w:t>SO</w:t>
      </w:r>
    </w:p>
    <w:p w14:paraId="22C3AC16" w14:textId="77777777" w:rsidR="00CA53A5" w:rsidRDefault="00CA53A5" w:rsidP="00CA53A5">
      <w:pPr>
        <w:pStyle w:val="QuestionInfo"/>
      </w:pPr>
      <w:r>
        <w:t xml:space="preserve"> Exemples d’autres impacts à déclarer dans ce formulaire : </w:t>
      </w:r>
    </w:p>
    <w:p w14:paraId="47AD8522" w14:textId="303AB14F" w:rsidR="00CA53A5" w:rsidRDefault="00CA53A5" w:rsidP="00CA53A5">
      <w:pPr>
        <w:pStyle w:val="Questionliste"/>
      </w:pPr>
      <w:r>
        <w:t>perturbations de la faune et de la flore;</w:t>
      </w:r>
    </w:p>
    <w:p w14:paraId="66D94B95" w14:textId="42587416" w:rsidR="00CA53A5" w:rsidRDefault="00CA53A5" w:rsidP="00CA53A5">
      <w:pPr>
        <w:pStyle w:val="Questionliste"/>
      </w:pPr>
      <w:r>
        <w:t>envol et l’éparpillement de matières résiduelles</w:t>
      </w:r>
      <w:r w:rsidR="004E60FB">
        <w:rPr>
          <w:vertAlign w:val="superscript"/>
        </w:rPr>
        <w:fldChar w:fldCharType="begin"/>
      </w:r>
      <w:r w:rsidR="004E60FB">
        <w:rPr>
          <w:vertAlign w:val="superscript"/>
        </w:rPr>
        <w:instrText xml:space="preserve"> AUTOTEXTLIST  \s "NoStyle" \t "Pour plus de précisions, consultez le lexique à la fin du formulaire." \* MERGEFORMAT </w:instrText>
      </w:r>
      <w:r w:rsidR="004E60FB">
        <w:rPr>
          <w:vertAlign w:val="superscript"/>
        </w:rPr>
        <w:fldChar w:fldCharType="separate"/>
      </w:r>
      <w:r w:rsidR="004E60FB">
        <w:rPr>
          <w:vertAlign w:val="superscript"/>
        </w:rPr>
        <w:t>'?'</w:t>
      </w:r>
      <w:r w:rsidR="004E60FB">
        <w:rPr>
          <w:vertAlign w:val="superscript"/>
        </w:rPr>
        <w:fldChar w:fldCharType="end"/>
      </w:r>
      <w:r>
        <w:t>;</w:t>
      </w:r>
    </w:p>
    <w:p w14:paraId="393571FD" w14:textId="3F5C03D8" w:rsidR="00CA53A5" w:rsidRDefault="00CA53A5" w:rsidP="00CA53A5">
      <w:pPr>
        <w:pStyle w:val="Questionliste"/>
      </w:pPr>
      <w:r>
        <w:t xml:space="preserve">invasions d’animaux nuisibles sur le lieu ou aux abords; </w:t>
      </w:r>
    </w:p>
    <w:p w14:paraId="6ECAC43B" w14:textId="1BD2754C" w:rsidR="006B0B40" w:rsidRDefault="00CA53A5" w:rsidP="00CA53A5">
      <w:pPr>
        <w:pStyle w:val="Questionliste"/>
      </w:pPr>
      <w:r>
        <w:t>acceptabilité sociale.</w:t>
      </w:r>
    </w:p>
    <w:p w14:paraId="50097224" w14:textId="77777777" w:rsidR="00422721" w:rsidRPr="006B0B40" w:rsidRDefault="00422721" w:rsidP="00422721">
      <w:pPr>
        <w:pStyle w:val="Questionliste"/>
        <w:numPr>
          <w:ilvl w:val="0"/>
          <w:numId w:val="0"/>
        </w:numPr>
        <w:spacing w:after="0"/>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22721" w14:paraId="76C36BA0" w14:textId="77777777" w:rsidTr="007F79A3">
        <w:trPr>
          <w:trHeight w:val="272"/>
        </w:trPr>
        <w:tc>
          <w:tcPr>
            <w:tcW w:w="16946" w:type="dxa"/>
            <w:shd w:val="clear" w:color="auto" w:fill="D9E2F3" w:themeFill="accent1" w:themeFillTint="33"/>
          </w:tcPr>
          <w:bookmarkStart w:id="8" w:name="_Hlk115961467"/>
          <w:p w14:paraId="4B116E5B" w14:textId="7DC7255D" w:rsidR="00422721" w:rsidRDefault="003B31AE" w:rsidP="007F79A3">
            <w:pPr>
              <w:pStyle w:val="Normalformulaire"/>
              <w:keepNext/>
              <w:spacing w:after="0"/>
            </w:pPr>
            <w:sdt>
              <w:sdtPr>
                <w:id w:val="660587813"/>
                <w14:checkbox>
                  <w14:checked w14:val="0"/>
                  <w14:checkedState w14:val="2612" w14:font="MS Gothic"/>
                  <w14:uncheckedState w14:val="2610" w14:font="MS Gothic"/>
                </w14:checkbox>
              </w:sdtPr>
              <w:sdtEndPr/>
              <w:sdtContent>
                <w:r w:rsidR="00422721">
                  <w:rPr>
                    <w:rFonts w:ascii="MS Gothic" w:hAnsi="MS Gothic" w:hint="eastAsia"/>
                  </w:rPr>
                  <w:t>☐</w:t>
                </w:r>
              </w:sdtContent>
            </w:sdt>
            <w:r w:rsidR="00422721">
              <w:t xml:space="preserve"> Je confirme la soumission du formulaire d’impact </w:t>
            </w:r>
            <w:r w:rsidR="00422721" w:rsidRPr="00670C0F">
              <w:rPr>
                <w:b/>
                <w:i/>
                <w:iCs/>
              </w:rPr>
              <w:t>AM18</w:t>
            </w:r>
            <w:r w:rsidR="00422721">
              <w:rPr>
                <w:b/>
                <w:i/>
                <w:iCs/>
              </w:rPr>
              <w:t xml:space="preserve">e – Autres impacts environnementaux </w:t>
            </w:r>
            <w:r w:rsidR="00422721" w:rsidRPr="00BF2306">
              <w:rPr>
                <w:bCs w:val="0"/>
              </w:rPr>
              <w:t>dans le cadre de la présente demande.</w:t>
            </w:r>
          </w:p>
        </w:tc>
      </w:tr>
      <w:bookmarkEnd w:id="8"/>
    </w:tbl>
    <w:p w14:paraId="5B43A3BC" w14:textId="77777777" w:rsidR="006B0B40" w:rsidRDefault="006B0B40" w:rsidP="00623C8F">
      <w:pPr>
        <w:pStyle w:val="Question"/>
        <w:spacing w:before="0" w:after="0"/>
      </w:pPr>
    </w:p>
    <w:p w14:paraId="7C26D6EA" w14:textId="79EF163D" w:rsidR="00623C8F" w:rsidRDefault="00623C8F" w:rsidP="00023765">
      <w:pPr>
        <w:pStyle w:val="Sous-Section"/>
        <w:keepLines w:val="0"/>
      </w:pPr>
      <w:r>
        <w:t>Exigences règlementaires</w:t>
      </w:r>
    </w:p>
    <w:p w14:paraId="71D4A753" w14:textId="2CE94EE2" w:rsidR="00023765" w:rsidRDefault="00623C8F" w:rsidP="00023765">
      <w:pPr>
        <w:pStyle w:val="Question"/>
        <w:keepNext/>
      </w:pPr>
      <w:r>
        <w:t>5.6.1</w:t>
      </w:r>
      <w:r>
        <w:tab/>
      </w:r>
      <w:r w:rsidR="00023765">
        <w:t>L’activité d’établissement et d’exploitation d’une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023765">
        <w:t xml:space="preserve"> est visée par des exigences règlementaires/légales spécifiques aux impacts sur l’environnement</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023765">
        <w:t>.</w:t>
      </w:r>
    </w:p>
    <w:p w14:paraId="248DADE5" w14:textId="1E2734FC" w:rsidR="00023765" w:rsidRPr="00023765" w:rsidRDefault="003B31AE" w:rsidP="00023765">
      <w:pPr>
        <w:pStyle w:val="Recevabilite"/>
        <w:keepNext/>
      </w:pPr>
      <w:sdt>
        <w:sdtPr>
          <w:rPr>
            <w:highlight w:val="lightGray"/>
          </w:rPr>
          <w:id w:val="-735090466"/>
          <w14:checkbox>
            <w14:checked w14:val="0"/>
            <w14:checkedState w14:val="2612" w14:font="MS Gothic"/>
            <w14:uncheckedState w14:val="2610" w14:font="MS Gothic"/>
          </w14:checkbox>
        </w:sdtPr>
        <w:sdtEndPr/>
        <w:sdtContent>
          <w:r w:rsidR="00023765">
            <w:rPr>
              <w:rFonts w:ascii="MS Gothic" w:eastAsia="MS Gothic" w:hAnsi="MS Gothic" w:hint="eastAsia"/>
              <w:highlight w:val="lightGray"/>
            </w:rPr>
            <w:t>☐</w:t>
          </w:r>
        </w:sdtContent>
      </w:sdt>
      <w:r w:rsidR="00023765" w:rsidRPr="00773FB0">
        <w:rPr>
          <w:highlight w:val="lightGray"/>
        </w:rPr>
        <w:t xml:space="preserve">R </w:t>
      </w:r>
      <w:sdt>
        <w:sdtPr>
          <w:rPr>
            <w:highlight w:val="lightGray"/>
          </w:rPr>
          <w:id w:val="1927612892"/>
          <w14:checkbox>
            <w14:checked w14:val="0"/>
            <w14:checkedState w14:val="2612" w14:font="MS Gothic"/>
            <w14:uncheckedState w14:val="2610" w14:font="MS Gothic"/>
          </w14:checkbox>
        </w:sdtPr>
        <w:sdtEndPr/>
        <w:sdtContent>
          <w:r w:rsidR="00023765">
            <w:rPr>
              <w:rFonts w:ascii="MS Gothic" w:eastAsia="MS Gothic" w:hAnsi="MS Gothic" w:hint="eastAsia"/>
              <w:highlight w:val="lightGray"/>
            </w:rPr>
            <w:t>☐</w:t>
          </w:r>
        </w:sdtContent>
      </w:sdt>
      <w:r w:rsidR="00023765" w:rsidRPr="00773FB0">
        <w:rPr>
          <w:highlight w:val="lightGray"/>
        </w:rPr>
        <w:t xml:space="preserve">NR </w:t>
      </w:r>
      <w:sdt>
        <w:sdtPr>
          <w:rPr>
            <w:highlight w:val="lightGray"/>
          </w:rPr>
          <w:id w:val="-2057461327"/>
          <w14:checkbox>
            <w14:checked w14:val="0"/>
            <w14:checkedState w14:val="2612" w14:font="MS Gothic"/>
            <w14:uncheckedState w14:val="2610" w14:font="MS Gothic"/>
          </w14:checkbox>
        </w:sdtPr>
        <w:sdtEndPr/>
        <w:sdtContent>
          <w:r w:rsidR="00023765">
            <w:rPr>
              <w:rFonts w:ascii="MS Gothic" w:eastAsia="MS Gothic" w:hAnsi="MS Gothic" w:hint="eastAsia"/>
              <w:highlight w:val="lightGray"/>
            </w:rPr>
            <w:t>☐</w:t>
          </w:r>
        </w:sdtContent>
      </w:sdt>
      <w:r w:rsidR="00023765" w:rsidRPr="00773FB0">
        <w:rPr>
          <w:highlight w:val="lightGray"/>
        </w:rPr>
        <w:t>SO</w:t>
      </w:r>
    </w:p>
    <w:p w14:paraId="6593BA2F" w14:textId="06240D1F" w:rsidR="00623C8F" w:rsidRPr="00623C8F" w:rsidRDefault="00023765" w:rsidP="00023765">
      <w:pPr>
        <w:pStyle w:val="QuestionInfo"/>
      </w:pPr>
      <w:r>
        <w:t>En vertu du paragraphe 5 du deuxième alinéa de l’article 68 du REAFIE, vous devez transmettre, en plus des informations demandées dans les formulaires d’impact, les documents/informations suivant(es) (art. 68, al.2 (5)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930"/>
        <w:gridCol w:w="7036"/>
      </w:tblGrid>
      <w:tr w:rsidR="009B07D2" w:rsidRPr="009B07D2" w14:paraId="3028DE87" w14:textId="77777777" w:rsidTr="007F79A3">
        <w:trPr>
          <w:trHeight w:val="272"/>
        </w:trPr>
        <w:tc>
          <w:tcPr>
            <w:tcW w:w="928" w:type="dxa"/>
            <w:shd w:val="clear" w:color="auto" w:fill="4472C4" w:themeFill="accent1"/>
          </w:tcPr>
          <w:p w14:paraId="02CB0170" w14:textId="77777777" w:rsidR="009B07D2" w:rsidRPr="009B07D2" w:rsidRDefault="009B07D2" w:rsidP="009B07D2">
            <w:pPr>
              <w:spacing w:before="120" w:after="120" w:line="240" w:lineRule="auto"/>
              <w:rPr>
                <w:b/>
                <w:color w:val="FFFFFF" w:themeColor="background1"/>
                <w:lang w:eastAsia="fr-CA"/>
              </w:rPr>
            </w:pPr>
          </w:p>
        </w:tc>
        <w:tc>
          <w:tcPr>
            <w:tcW w:w="8930" w:type="dxa"/>
            <w:shd w:val="clear" w:color="auto" w:fill="4472C4" w:themeFill="accent1"/>
          </w:tcPr>
          <w:p w14:paraId="4102DE2F" w14:textId="77777777" w:rsidR="009B07D2" w:rsidRPr="009B07D2" w:rsidRDefault="009B07D2" w:rsidP="009B07D2">
            <w:pPr>
              <w:spacing w:before="120" w:after="120" w:line="240" w:lineRule="auto"/>
              <w:rPr>
                <w:b/>
                <w:color w:val="FFFFFF" w:themeColor="background1"/>
                <w:lang w:eastAsia="fr-CA"/>
              </w:rPr>
            </w:pPr>
            <w:r w:rsidRPr="009B07D2">
              <w:rPr>
                <w:b/>
                <w:color w:val="FFFFFF" w:themeColor="background1"/>
                <w:lang w:eastAsia="fr-CA"/>
              </w:rPr>
              <w:t>Informations demandées</w:t>
            </w:r>
          </w:p>
        </w:tc>
        <w:tc>
          <w:tcPr>
            <w:tcW w:w="7036" w:type="dxa"/>
            <w:shd w:val="clear" w:color="auto" w:fill="4472C4" w:themeFill="accent1"/>
          </w:tcPr>
          <w:p w14:paraId="26128945" w14:textId="77777777" w:rsidR="009B07D2" w:rsidRPr="009B07D2" w:rsidRDefault="009B07D2" w:rsidP="009B07D2">
            <w:pPr>
              <w:spacing w:before="120" w:after="120" w:line="240" w:lineRule="auto"/>
              <w:rPr>
                <w:b/>
                <w:color w:val="FFFFFF" w:themeColor="background1"/>
                <w:lang w:eastAsia="fr-CA"/>
              </w:rPr>
            </w:pPr>
            <w:r w:rsidRPr="009B07D2">
              <w:rPr>
                <w:b/>
                <w:color w:val="FFFFFF" w:themeColor="background1"/>
                <w:lang w:eastAsia="fr-CA"/>
              </w:rPr>
              <w:t>Endroit où retrouver les informations</w:t>
            </w:r>
          </w:p>
        </w:tc>
      </w:tr>
      <w:tr w:rsidR="009B07D2" w:rsidRPr="009B07D2" w14:paraId="56EC71FA" w14:textId="77777777" w:rsidTr="007F79A3">
        <w:trPr>
          <w:trHeight w:val="272"/>
        </w:trPr>
        <w:tc>
          <w:tcPr>
            <w:tcW w:w="928" w:type="dxa"/>
            <w:shd w:val="clear" w:color="auto" w:fill="D9E2F3" w:themeFill="accent1" w:themeFillTint="33"/>
          </w:tcPr>
          <w:p w14:paraId="2AEDBF4E" w14:textId="106E79F2" w:rsidR="009B07D2" w:rsidRPr="009B07D2" w:rsidRDefault="009B07D2" w:rsidP="009B07D2">
            <w:pPr>
              <w:spacing w:after="0"/>
              <w:rPr>
                <w:rFonts w:eastAsia="MS Gothic"/>
                <w:bCs/>
                <w:color w:val="auto"/>
                <w:szCs w:val="20"/>
              </w:rPr>
            </w:pPr>
            <w:r>
              <w:rPr>
                <w:rFonts w:eastAsia="MS Gothic"/>
                <w:bCs/>
                <w:color w:val="auto"/>
                <w:szCs w:val="20"/>
              </w:rPr>
              <w:t>5</w:t>
            </w:r>
            <w:r w:rsidRPr="009B07D2">
              <w:rPr>
                <w:rFonts w:eastAsia="MS Gothic"/>
                <w:bCs/>
                <w:color w:val="auto"/>
                <w:szCs w:val="20"/>
              </w:rPr>
              <w:t>.6.1.1</w:t>
            </w:r>
          </w:p>
        </w:tc>
        <w:tc>
          <w:tcPr>
            <w:tcW w:w="8930" w:type="dxa"/>
            <w:shd w:val="clear" w:color="auto" w:fill="D9E2F3" w:themeFill="accent1" w:themeFillTint="33"/>
          </w:tcPr>
          <w:p w14:paraId="7DD0DA24" w14:textId="77777777" w:rsidR="009B07D2" w:rsidRPr="009B07D2" w:rsidRDefault="009B07D2" w:rsidP="009B07D2">
            <w:pPr>
              <w:rPr>
                <w:rFonts w:eastAsia="MS Gothic"/>
                <w:bCs/>
                <w:color w:val="auto"/>
                <w:szCs w:val="20"/>
              </w:rPr>
            </w:pPr>
            <w:r w:rsidRPr="009B07D2">
              <w:rPr>
                <w:rFonts w:eastAsia="MS Gothic"/>
                <w:bCs/>
                <w:color w:val="auto"/>
                <w:szCs w:val="20"/>
              </w:rPr>
              <w:t>Un programme d’entretien et d’inspection </w:t>
            </w:r>
          </w:p>
        </w:tc>
        <w:tc>
          <w:tcPr>
            <w:tcW w:w="7036" w:type="dxa"/>
            <w:shd w:val="clear" w:color="auto" w:fill="D9E2F3" w:themeFill="accent1" w:themeFillTint="33"/>
          </w:tcPr>
          <w:sdt>
            <w:sdtPr>
              <w:rPr>
                <w:rFonts w:eastAsia="MS Gothic"/>
                <w:bCs/>
                <w:color w:val="auto"/>
                <w:szCs w:val="20"/>
              </w:rPr>
              <w:id w:val="1938019881"/>
              <w:placeholder>
                <w:docPart w:val="BB7C979038A64B40B2170F3925ABF626"/>
              </w:placeholder>
              <w:showingPlcHdr/>
            </w:sdtPr>
            <w:sdtEndPr/>
            <w:sdtContent>
              <w:p w14:paraId="504D89DE" w14:textId="77777777" w:rsidR="009B07D2" w:rsidRPr="009B07D2" w:rsidRDefault="009B07D2" w:rsidP="009B07D2">
                <w:pPr>
                  <w:spacing w:after="0" w:line="276" w:lineRule="auto"/>
                  <w:rPr>
                    <w:rFonts w:eastAsia="MS Gothic"/>
                    <w:bCs/>
                    <w:color w:val="auto"/>
                    <w:szCs w:val="20"/>
                  </w:rPr>
                </w:pPr>
                <w:r w:rsidRPr="009B07D2">
                  <w:rPr>
                    <w:rFonts w:eastAsia="MS Gothic"/>
                    <w:bCs/>
                    <w:i/>
                    <w:iCs/>
                    <w:color w:val="808080"/>
                    <w:szCs w:val="20"/>
                  </w:rPr>
                  <w:t>Indiquez le nom du document.</w:t>
                </w:r>
              </w:p>
            </w:sdtContent>
          </w:sdt>
          <w:sdt>
            <w:sdtPr>
              <w:rPr>
                <w:rFonts w:eastAsia="MS Gothic"/>
                <w:bCs/>
                <w:color w:val="auto"/>
                <w:szCs w:val="20"/>
              </w:rPr>
              <w:id w:val="-1248269505"/>
              <w:placeholder>
                <w:docPart w:val="76D506E52C8E4C9598A04FF5F7EA08C2"/>
              </w:placeholder>
              <w:showingPlcHdr/>
            </w:sdtPr>
            <w:sdtEndPr/>
            <w:sdtContent>
              <w:p w14:paraId="49AEEDFA" w14:textId="77777777" w:rsidR="009B07D2" w:rsidRPr="009B07D2" w:rsidRDefault="009B07D2" w:rsidP="009B07D2">
                <w:pPr>
                  <w:spacing w:after="0" w:line="276" w:lineRule="auto"/>
                  <w:rPr>
                    <w:rFonts w:eastAsia="MS Gothic"/>
                    <w:bCs/>
                    <w:color w:val="auto"/>
                    <w:szCs w:val="20"/>
                  </w:rPr>
                </w:pPr>
                <w:r w:rsidRPr="009B07D2">
                  <w:rPr>
                    <w:rFonts w:eastAsia="MS Gothic"/>
                    <w:bCs/>
                    <w:i/>
                    <w:iCs/>
                    <w:color w:val="808080"/>
                    <w:szCs w:val="20"/>
                  </w:rPr>
                  <w:t>Précisez la section.</w:t>
                </w:r>
              </w:p>
            </w:sdtContent>
          </w:sdt>
        </w:tc>
      </w:tr>
      <w:tr w:rsidR="009B07D2" w:rsidRPr="009B07D2" w14:paraId="1206E514" w14:textId="77777777" w:rsidTr="007F79A3">
        <w:trPr>
          <w:trHeight w:val="272"/>
        </w:trPr>
        <w:tc>
          <w:tcPr>
            <w:tcW w:w="928" w:type="dxa"/>
            <w:shd w:val="clear" w:color="auto" w:fill="D9E2F3" w:themeFill="accent1" w:themeFillTint="33"/>
          </w:tcPr>
          <w:p w14:paraId="47DD5BB6" w14:textId="0147BFF9" w:rsidR="009B07D2" w:rsidRPr="009B07D2" w:rsidRDefault="009B07D2" w:rsidP="009B07D2">
            <w:pPr>
              <w:spacing w:after="0"/>
              <w:rPr>
                <w:rFonts w:eastAsia="MS Gothic"/>
                <w:bCs/>
                <w:color w:val="auto"/>
                <w:szCs w:val="20"/>
              </w:rPr>
            </w:pPr>
            <w:r>
              <w:rPr>
                <w:rFonts w:eastAsia="MS Gothic"/>
                <w:bCs/>
                <w:color w:val="auto"/>
                <w:szCs w:val="20"/>
              </w:rPr>
              <w:t>5</w:t>
            </w:r>
            <w:r w:rsidRPr="009B07D2">
              <w:rPr>
                <w:rFonts w:eastAsia="MS Gothic"/>
                <w:bCs/>
                <w:color w:val="auto"/>
                <w:szCs w:val="20"/>
              </w:rPr>
              <w:t>.6.1.2</w:t>
            </w:r>
          </w:p>
        </w:tc>
        <w:tc>
          <w:tcPr>
            <w:tcW w:w="8930" w:type="dxa"/>
            <w:shd w:val="clear" w:color="auto" w:fill="D9E2F3" w:themeFill="accent1" w:themeFillTint="33"/>
          </w:tcPr>
          <w:p w14:paraId="1214316F" w14:textId="77777777" w:rsidR="009B07D2" w:rsidRPr="009B07D2" w:rsidRDefault="009B07D2" w:rsidP="009B07D2">
            <w:pPr>
              <w:spacing w:after="0"/>
              <w:rPr>
                <w:rFonts w:eastAsia="MS Gothic"/>
                <w:bCs/>
                <w:color w:val="auto"/>
                <w:szCs w:val="20"/>
              </w:rPr>
            </w:pPr>
            <w:r w:rsidRPr="009B07D2">
              <w:rPr>
                <w:rFonts w:eastAsia="MS Gothic"/>
                <w:bCs/>
                <w:color w:val="auto"/>
                <w:szCs w:val="20"/>
              </w:rPr>
              <w:t>Un programme de contrôle et de surveillance </w:t>
            </w:r>
          </w:p>
        </w:tc>
        <w:tc>
          <w:tcPr>
            <w:tcW w:w="7036" w:type="dxa"/>
            <w:shd w:val="clear" w:color="auto" w:fill="D9E2F3" w:themeFill="accent1" w:themeFillTint="33"/>
          </w:tcPr>
          <w:sdt>
            <w:sdtPr>
              <w:rPr>
                <w:rFonts w:eastAsia="MS Gothic"/>
                <w:bCs/>
                <w:color w:val="auto"/>
                <w:szCs w:val="20"/>
              </w:rPr>
              <w:id w:val="-745879001"/>
              <w:placeholder>
                <w:docPart w:val="020A23DA5BA44DB5B57036BD339720E9"/>
              </w:placeholder>
              <w:showingPlcHdr/>
            </w:sdtPr>
            <w:sdtEndPr/>
            <w:sdtContent>
              <w:p w14:paraId="2BB91A69" w14:textId="77777777" w:rsidR="009B07D2" w:rsidRPr="009B07D2" w:rsidRDefault="009B07D2" w:rsidP="009B07D2">
                <w:pPr>
                  <w:spacing w:after="0" w:line="276" w:lineRule="auto"/>
                  <w:rPr>
                    <w:rFonts w:eastAsia="MS Gothic"/>
                    <w:bCs/>
                    <w:color w:val="auto"/>
                    <w:szCs w:val="20"/>
                  </w:rPr>
                </w:pPr>
                <w:r w:rsidRPr="009B07D2">
                  <w:rPr>
                    <w:rFonts w:eastAsia="MS Gothic"/>
                    <w:bCs/>
                    <w:i/>
                    <w:iCs/>
                    <w:color w:val="808080"/>
                    <w:szCs w:val="20"/>
                  </w:rPr>
                  <w:t>Indiquez le nom du document.</w:t>
                </w:r>
              </w:p>
            </w:sdtContent>
          </w:sdt>
          <w:sdt>
            <w:sdtPr>
              <w:rPr>
                <w:rFonts w:eastAsia="MS Gothic"/>
                <w:bCs/>
                <w:color w:val="auto"/>
                <w:szCs w:val="20"/>
              </w:rPr>
              <w:id w:val="-1318563824"/>
              <w:placeholder>
                <w:docPart w:val="AFF731BDD341432A9F9E3CE1A9357481"/>
              </w:placeholder>
              <w:showingPlcHdr/>
            </w:sdtPr>
            <w:sdtEndPr/>
            <w:sdtContent>
              <w:p w14:paraId="7736F2A0" w14:textId="77777777" w:rsidR="009B07D2" w:rsidRPr="009B07D2" w:rsidRDefault="009B07D2" w:rsidP="009B07D2">
                <w:pPr>
                  <w:spacing w:after="0" w:line="276" w:lineRule="auto"/>
                  <w:rPr>
                    <w:rFonts w:eastAsia="MS Gothic"/>
                    <w:bCs/>
                    <w:color w:val="auto"/>
                    <w:szCs w:val="20"/>
                  </w:rPr>
                </w:pPr>
                <w:r w:rsidRPr="009B07D2">
                  <w:rPr>
                    <w:rFonts w:eastAsia="MS Gothic"/>
                    <w:bCs/>
                    <w:i/>
                    <w:iCs/>
                    <w:color w:val="808080"/>
                    <w:szCs w:val="20"/>
                  </w:rPr>
                  <w:t>Précisez la section.</w:t>
                </w:r>
              </w:p>
            </w:sdtContent>
          </w:sdt>
        </w:tc>
      </w:tr>
      <w:tr w:rsidR="009B07D2" w:rsidRPr="009B07D2" w14:paraId="7D227B33" w14:textId="77777777" w:rsidTr="007F79A3">
        <w:trPr>
          <w:trHeight w:val="272"/>
        </w:trPr>
        <w:tc>
          <w:tcPr>
            <w:tcW w:w="928" w:type="dxa"/>
            <w:shd w:val="clear" w:color="auto" w:fill="D9E2F3" w:themeFill="accent1" w:themeFillTint="33"/>
          </w:tcPr>
          <w:p w14:paraId="2D8EFAF8" w14:textId="6398AB53" w:rsidR="009B07D2" w:rsidRPr="009B07D2" w:rsidRDefault="009B07D2" w:rsidP="009B07D2">
            <w:pPr>
              <w:spacing w:after="0"/>
              <w:rPr>
                <w:rFonts w:eastAsia="MS Gothic"/>
                <w:bCs/>
                <w:color w:val="auto"/>
                <w:szCs w:val="20"/>
              </w:rPr>
            </w:pPr>
            <w:r>
              <w:rPr>
                <w:rFonts w:eastAsia="MS Gothic"/>
                <w:bCs/>
                <w:color w:val="auto"/>
                <w:szCs w:val="20"/>
              </w:rPr>
              <w:t>5</w:t>
            </w:r>
            <w:r w:rsidRPr="009B07D2">
              <w:rPr>
                <w:rFonts w:eastAsia="MS Gothic"/>
                <w:bCs/>
                <w:color w:val="auto"/>
                <w:szCs w:val="20"/>
              </w:rPr>
              <w:t>.6.1.3</w:t>
            </w:r>
          </w:p>
        </w:tc>
        <w:tc>
          <w:tcPr>
            <w:tcW w:w="8930" w:type="dxa"/>
            <w:shd w:val="clear" w:color="auto" w:fill="D9E2F3" w:themeFill="accent1" w:themeFillTint="33"/>
          </w:tcPr>
          <w:p w14:paraId="613ED99A" w14:textId="77777777" w:rsidR="009B07D2" w:rsidRPr="009B07D2" w:rsidRDefault="009B07D2" w:rsidP="009B07D2">
            <w:pPr>
              <w:spacing w:after="0"/>
              <w:rPr>
                <w:rFonts w:eastAsia="MS Gothic"/>
                <w:bCs/>
                <w:color w:val="auto"/>
                <w:szCs w:val="20"/>
              </w:rPr>
            </w:pPr>
            <w:r w:rsidRPr="009B07D2">
              <w:rPr>
                <w:rFonts w:eastAsia="MS Gothic"/>
                <w:bCs/>
                <w:color w:val="auto"/>
                <w:szCs w:val="20"/>
              </w:rPr>
              <w:t xml:space="preserve">Un programme d’échantillonnage et d’analyse des eaux de surface </w:t>
            </w:r>
          </w:p>
        </w:tc>
        <w:tc>
          <w:tcPr>
            <w:tcW w:w="7036" w:type="dxa"/>
            <w:shd w:val="clear" w:color="auto" w:fill="D9E2F3" w:themeFill="accent1" w:themeFillTint="33"/>
          </w:tcPr>
          <w:sdt>
            <w:sdtPr>
              <w:rPr>
                <w:rFonts w:eastAsia="MS Gothic"/>
                <w:bCs/>
                <w:color w:val="auto"/>
                <w:szCs w:val="20"/>
              </w:rPr>
              <w:id w:val="-210651967"/>
              <w:placeholder>
                <w:docPart w:val="8B05FF83EA5845978EAADEA4C10628F1"/>
              </w:placeholder>
              <w:showingPlcHdr/>
            </w:sdtPr>
            <w:sdtEndPr/>
            <w:sdtContent>
              <w:p w14:paraId="432EDD29" w14:textId="77777777" w:rsidR="009B07D2" w:rsidRPr="009B07D2" w:rsidRDefault="009B07D2" w:rsidP="009B07D2">
                <w:pPr>
                  <w:spacing w:after="0" w:line="276" w:lineRule="auto"/>
                  <w:rPr>
                    <w:rFonts w:eastAsia="MS Gothic"/>
                    <w:bCs/>
                    <w:color w:val="auto"/>
                    <w:szCs w:val="20"/>
                  </w:rPr>
                </w:pPr>
                <w:r w:rsidRPr="009B07D2">
                  <w:rPr>
                    <w:rFonts w:eastAsia="MS Gothic"/>
                    <w:bCs/>
                    <w:i/>
                    <w:iCs/>
                    <w:color w:val="808080"/>
                    <w:szCs w:val="20"/>
                  </w:rPr>
                  <w:t>Indiquez le nom du document.</w:t>
                </w:r>
              </w:p>
            </w:sdtContent>
          </w:sdt>
          <w:sdt>
            <w:sdtPr>
              <w:rPr>
                <w:rFonts w:eastAsia="MS Gothic"/>
                <w:bCs/>
                <w:color w:val="auto"/>
                <w:szCs w:val="20"/>
              </w:rPr>
              <w:id w:val="-1208102854"/>
              <w:placeholder>
                <w:docPart w:val="F9D31C6C760A45A090FCA8025F383F11"/>
              </w:placeholder>
              <w:showingPlcHdr/>
            </w:sdtPr>
            <w:sdtEndPr/>
            <w:sdtContent>
              <w:p w14:paraId="77E73D2A" w14:textId="77777777" w:rsidR="009B07D2" w:rsidRPr="009B07D2" w:rsidRDefault="009B07D2" w:rsidP="009B07D2">
                <w:pPr>
                  <w:spacing w:after="0"/>
                  <w:rPr>
                    <w:rFonts w:eastAsia="MS Gothic"/>
                    <w:bCs/>
                    <w:color w:val="auto"/>
                    <w:szCs w:val="20"/>
                  </w:rPr>
                </w:pPr>
                <w:r w:rsidRPr="009B07D2">
                  <w:rPr>
                    <w:rFonts w:eastAsia="MS Gothic"/>
                    <w:bCs/>
                    <w:i/>
                    <w:iCs/>
                    <w:color w:val="808080"/>
                    <w:szCs w:val="20"/>
                  </w:rPr>
                  <w:t>Précisez la section.</w:t>
                </w:r>
              </w:p>
            </w:sdtContent>
          </w:sdt>
        </w:tc>
      </w:tr>
      <w:tr w:rsidR="009B07D2" w:rsidRPr="009B07D2" w14:paraId="1FDD1B67" w14:textId="77777777" w:rsidTr="007F79A3">
        <w:trPr>
          <w:trHeight w:val="272"/>
        </w:trPr>
        <w:tc>
          <w:tcPr>
            <w:tcW w:w="928" w:type="dxa"/>
            <w:shd w:val="clear" w:color="auto" w:fill="D9E2F3" w:themeFill="accent1" w:themeFillTint="33"/>
          </w:tcPr>
          <w:p w14:paraId="2EDD58FA" w14:textId="32474A98" w:rsidR="009B07D2" w:rsidRPr="009B07D2" w:rsidRDefault="009B07D2" w:rsidP="009B07D2">
            <w:pPr>
              <w:spacing w:after="0"/>
              <w:rPr>
                <w:rFonts w:eastAsia="MS Gothic"/>
                <w:bCs/>
                <w:color w:val="auto"/>
                <w:szCs w:val="20"/>
              </w:rPr>
            </w:pPr>
            <w:r>
              <w:rPr>
                <w:rFonts w:eastAsia="MS Gothic"/>
                <w:bCs/>
                <w:color w:val="auto"/>
                <w:szCs w:val="20"/>
              </w:rPr>
              <w:t>5</w:t>
            </w:r>
            <w:r w:rsidRPr="009B07D2">
              <w:rPr>
                <w:rFonts w:eastAsia="MS Gothic"/>
                <w:bCs/>
                <w:color w:val="auto"/>
                <w:szCs w:val="20"/>
              </w:rPr>
              <w:t>.6.1.4</w:t>
            </w:r>
          </w:p>
        </w:tc>
        <w:tc>
          <w:tcPr>
            <w:tcW w:w="8930" w:type="dxa"/>
            <w:shd w:val="clear" w:color="auto" w:fill="D9E2F3" w:themeFill="accent1" w:themeFillTint="33"/>
          </w:tcPr>
          <w:p w14:paraId="7CAB35A0" w14:textId="77777777" w:rsidR="009B07D2" w:rsidRPr="009B07D2" w:rsidRDefault="009B07D2" w:rsidP="009B07D2">
            <w:pPr>
              <w:spacing w:after="0"/>
              <w:rPr>
                <w:rFonts w:eastAsia="MS Gothic"/>
                <w:bCs/>
                <w:color w:val="auto"/>
                <w:szCs w:val="20"/>
              </w:rPr>
            </w:pPr>
            <w:r w:rsidRPr="009B07D2">
              <w:rPr>
                <w:rFonts w:eastAsia="MS Gothic"/>
                <w:bCs/>
                <w:color w:val="auto"/>
                <w:szCs w:val="20"/>
              </w:rPr>
              <w:t>Un programme d’échantillonnage et d’analyse des eaux souterraines</w:t>
            </w:r>
          </w:p>
        </w:tc>
        <w:tc>
          <w:tcPr>
            <w:tcW w:w="7036" w:type="dxa"/>
            <w:shd w:val="clear" w:color="auto" w:fill="D9E2F3" w:themeFill="accent1" w:themeFillTint="33"/>
          </w:tcPr>
          <w:sdt>
            <w:sdtPr>
              <w:rPr>
                <w:rFonts w:eastAsia="MS Gothic"/>
                <w:bCs/>
                <w:color w:val="auto"/>
                <w:szCs w:val="20"/>
              </w:rPr>
              <w:id w:val="-464038833"/>
              <w:placeholder>
                <w:docPart w:val="C1F0CAA718DF45D49E2F17058F29F4DA"/>
              </w:placeholder>
              <w:showingPlcHdr/>
            </w:sdtPr>
            <w:sdtEndPr/>
            <w:sdtContent>
              <w:p w14:paraId="4F352DEA" w14:textId="77777777" w:rsidR="009B07D2" w:rsidRPr="009B07D2" w:rsidRDefault="009B07D2" w:rsidP="009B07D2">
                <w:pPr>
                  <w:spacing w:after="0" w:line="276" w:lineRule="auto"/>
                  <w:rPr>
                    <w:rFonts w:eastAsia="MS Gothic"/>
                    <w:bCs/>
                    <w:color w:val="auto"/>
                    <w:szCs w:val="20"/>
                  </w:rPr>
                </w:pPr>
                <w:r w:rsidRPr="009B07D2">
                  <w:rPr>
                    <w:rFonts w:eastAsia="MS Gothic"/>
                    <w:bCs/>
                    <w:i/>
                    <w:iCs/>
                    <w:color w:val="808080"/>
                    <w:szCs w:val="20"/>
                  </w:rPr>
                  <w:t>Indiquez le nom du document.</w:t>
                </w:r>
              </w:p>
            </w:sdtContent>
          </w:sdt>
          <w:sdt>
            <w:sdtPr>
              <w:rPr>
                <w:rFonts w:eastAsia="MS Gothic"/>
                <w:bCs/>
                <w:color w:val="auto"/>
                <w:szCs w:val="20"/>
              </w:rPr>
              <w:id w:val="-1544513471"/>
              <w:placeholder>
                <w:docPart w:val="774759A4F1924BBC964B93E3C4FB0688"/>
              </w:placeholder>
              <w:showingPlcHdr/>
            </w:sdtPr>
            <w:sdtEndPr/>
            <w:sdtContent>
              <w:p w14:paraId="462F4E56" w14:textId="77777777" w:rsidR="009B07D2" w:rsidRPr="009B07D2" w:rsidRDefault="009B07D2" w:rsidP="009B07D2">
                <w:pPr>
                  <w:spacing w:after="0" w:line="276" w:lineRule="auto"/>
                  <w:rPr>
                    <w:rFonts w:eastAsia="MS Gothic"/>
                    <w:bCs/>
                    <w:color w:val="auto"/>
                    <w:szCs w:val="20"/>
                  </w:rPr>
                </w:pPr>
                <w:r w:rsidRPr="009B07D2">
                  <w:rPr>
                    <w:rFonts w:eastAsia="MS Gothic"/>
                    <w:bCs/>
                    <w:i/>
                    <w:iCs/>
                    <w:color w:val="808080"/>
                    <w:szCs w:val="20"/>
                  </w:rPr>
                  <w:t>Précisez la section.</w:t>
                </w:r>
              </w:p>
            </w:sdtContent>
          </w:sdt>
        </w:tc>
      </w:tr>
      <w:tr w:rsidR="009B07D2" w:rsidRPr="009B07D2" w14:paraId="6A604A2B" w14:textId="77777777" w:rsidTr="007F79A3">
        <w:trPr>
          <w:trHeight w:val="272"/>
        </w:trPr>
        <w:tc>
          <w:tcPr>
            <w:tcW w:w="928" w:type="dxa"/>
            <w:shd w:val="clear" w:color="auto" w:fill="D9E2F3" w:themeFill="accent1" w:themeFillTint="33"/>
          </w:tcPr>
          <w:p w14:paraId="0070EFF3" w14:textId="0FCA076C" w:rsidR="009B07D2" w:rsidRPr="009B07D2" w:rsidRDefault="009B07D2" w:rsidP="009B07D2">
            <w:pPr>
              <w:spacing w:after="0"/>
              <w:rPr>
                <w:rFonts w:eastAsia="MS Gothic"/>
                <w:bCs/>
                <w:color w:val="auto"/>
                <w:szCs w:val="20"/>
              </w:rPr>
            </w:pPr>
            <w:r>
              <w:rPr>
                <w:rFonts w:eastAsia="MS Gothic"/>
                <w:bCs/>
                <w:color w:val="auto"/>
                <w:szCs w:val="20"/>
              </w:rPr>
              <w:t>5</w:t>
            </w:r>
            <w:r w:rsidRPr="009B07D2">
              <w:rPr>
                <w:rFonts w:eastAsia="MS Gothic"/>
                <w:bCs/>
                <w:color w:val="auto"/>
                <w:szCs w:val="20"/>
              </w:rPr>
              <w:t>.6.1.5</w:t>
            </w:r>
          </w:p>
        </w:tc>
        <w:tc>
          <w:tcPr>
            <w:tcW w:w="8930" w:type="dxa"/>
            <w:shd w:val="clear" w:color="auto" w:fill="D9E2F3" w:themeFill="accent1" w:themeFillTint="33"/>
          </w:tcPr>
          <w:p w14:paraId="07B1F33B" w14:textId="77777777" w:rsidR="009B07D2" w:rsidRPr="009B07D2" w:rsidRDefault="009B07D2" w:rsidP="009B07D2">
            <w:pPr>
              <w:spacing w:after="0"/>
              <w:rPr>
                <w:rFonts w:eastAsia="MS Gothic"/>
                <w:bCs/>
                <w:color w:val="auto"/>
                <w:szCs w:val="20"/>
              </w:rPr>
            </w:pPr>
            <w:r w:rsidRPr="009B07D2">
              <w:rPr>
                <w:rFonts w:eastAsia="MS Gothic"/>
                <w:bCs/>
                <w:color w:val="auto"/>
                <w:szCs w:val="20"/>
              </w:rPr>
              <w:t>Un programme d’échantillonnage et d’analyse des eaux de lixiviat</w:t>
            </w:r>
          </w:p>
        </w:tc>
        <w:tc>
          <w:tcPr>
            <w:tcW w:w="7036" w:type="dxa"/>
            <w:shd w:val="clear" w:color="auto" w:fill="D9E2F3" w:themeFill="accent1" w:themeFillTint="33"/>
          </w:tcPr>
          <w:sdt>
            <w:sdtPr>
              <w:rPr>
                <w:rFonts w:eastAsia="MS Gothic"/>
                <w:bCs/>
                <w:color w:val="auto"/>
                <w:szCs w:val="20"/>
              </w:rPr>
              <w:id w:val="1448897125"/>
              <w:placeholder>
                <w:docPart w:val="2E04A397B73F4AEC91A87D2349E0E9DA"/>
              </w:placeholder>
              <w:showingPlcHdr/>
            </w:sdtPr>
            <w:sdtEndPr/>
            <w:sdtContent>
              <w:p w14:paraId="50CCC985" w14:textId="77777777" w:rsidR="009B07D2" w:rsidRPr="009B07D2" w:rsidRDefault="009B07D2" w:rsidP="009B07D2">
                <w:pPr>
                  <w:spacing w:after="0" w:line="276" w:lineRule="auto"/>
                  <w:rPr>
                    <w:rFonts w:eastAsia="MS Gothic"/>
                    <w:bCs/>
                    <w:color w:val="auto"/>
                    <w:szCs w:val="20"/>
                  </w:rPr>
                </w:pPr>
                <w:r w:rsidRPr="009B07D2">
                  <w:rPr>
                    <w:rFonts w:eastAsia="MS Gothic"/>
                    <w:bCs/>
                    <w:i/>
                    <w:iCs/>
                    <w:color w:val="808080"/>
                    <w:szCs w:val="20"/>
                  </w:rPr>
                  <w:t>Indiquez le nom du document.</w:t>
                </w:r>
              </w:p>
            </w:sdtContent>
          </w:sdt>
          <w:sdt>
            <w:sdtPr>
              <w:rPr>
                <w:rFonts w:eastAsia="MS Gothic"/>
                <w:bCs/>
                <w:color w:val="auto"/>
                <w:szCs w:val="20"/>
              </w:rPr>
              <w:id w:val="53367898"/>
              <w:placeholder>
                <w:docPart w:val="8F5AB4F8844B406392AB61D488AEA124"/>
              </w:placeholder>
              <w:showingPlcHdr/>
            </w:sdtPr>
            <w:sdtEndPr/>
            <w:sdtContent>
              <w:p w14:paraId="5B5BC34D" w14:textId="77777777" w:rsidR="009B07D2" w:rsidRPr="009B07D2" w:rsidRDefault="009B07D2" w:rsidP="009B07D2">
                <w:pPr>
                  <w:spacing w:after="0" w:line="276" w:lineRule="auto"/>
                  <w:rPr>
                    <w:rFonts w:eastAsia="MS Gothic"/>
                    <w:bCs/>
                    <w:color w:val="auto"/>
                    <w:szCs w:val="20"/>
                  </w:rPr>
                </w:pPr>
                <w:r w:rsidRPr="009B07D2">
                  <w:rPr>
                    <w:rFonts w:eastAsia="MS Gothic"/>
                    <w:bCs/>
                    <w:i/>
                    <w:iCs/>
                    <w:color w:val="808080"/>
                    <w:szCs w:val="20"/>
                  </w:rPr>
                  <w:t>Précisez la section.</w:t>
                </w:r>
              </w:p>
            </w:sdtContent>
          </w:sdt>
        </w:tc>
      </w:tr>
      <w:tr w:rsidR="00C212EE" w:rsidRPr="009B07D2" w14:paraId="23BE73D5" w14:textId="77777777" w:rsidTr="007F79A3">
        <w:trPr>
          <w:trHeight w:val="272"/>
        </w:trPr>
        <w:tc>
          <w:tcPr>
            <w:tcW w:w="928" w:type="dxa"/>
            <w:shd w:val="clear" w:color="auto" w:fill="D9E2F3" w:themeFill="accent1" w:themeFillTint="33"/>
          </w:tcPr>
          <w:p w14:paraId="69D9F1DF" w14:textId="03E5B1D4" w:rsidR="00C212EE" w:rsidRPr="009B07D2" w:rsidRDefault="00C212EE" w:rsidP="00C212EE">
            <w:pPr>
              <w:spacing w:after="0"/>
              <w:rPr>
                <w:rFonts w:eastAsia="MS Gothic"/>
                <w:bCs/>
                <w:color w:val="auto"/>
                <w:szCs w:val="20"/>
              </w:rPr>
            </w:pPr>
            <w:r>
              <w:rPr>
                <w:rFonts w:eastAsia="MS Gothic"/>
                <w:bCs/>
                <w:color w:val="auto"/>
                <w:szCs w:val="20"/>
              </w:rPr>
              <w:lastRenderedPageBreak/>
              <w:t>5.6.1.6</w:t>
            </w:r>
          </w:p>
        </w:tc>
        <w:tc>
          <w:tcPr>
            <w:tcW w:w="8930" w:type="dxa"/>
            <w:shd w:val="clear" w:color="auto" w:fill="D9E2F3" w:themeFill="accent1" w:themeFillTint="33"/>
          </w:tcPr>
          <w:p w14:paraId="6920E9FA" w14:textId="28E1B1A6" w:rsidR="00C212EE" w:rsidRPr="009B07D2" w:rsidRDefault="00C212EE" w:rsidP="00C212EE">
            <w:pPr>
              <w:spacing w:after="0"/>
              <w:rPr>
                <w:rFonts w:eastAsia="MS Gothic"/>
                <w:bCs/>
                <w:color w:val="auto"/>
                <w:szCs w:val="20"/>
              </w:rPr>
            </w:pPr>
            <w:r>
              <w:rPr>
                <w:rFonts w:eastAsia="MS Gothic"/>
                <w:bCs/>
                <w:color w:val="auto"/>
                <w:szCs w:val="20"/>
              </w:rPr>
              <w:t>Un programme d’échantillonnage et d’analyse des gaz et de la qualité de l’air</w:t>
            </w:r>
          </w:p>
        </w:tc>
        <w:tc>
          <w:tcPr>
            <w:tcW w:w="7036" w:type="dxa"/>
            <w:shd w:val="clear" w:color="auto" w:fill="D9E2F3" w:themeFill="accent1" w:themeFillTint="33"/>
          </w:tcPr>
          <w:sdt>
            <w:sdtPr>
              <w:rPr>
                <w:rFonts w:eastAsia="MS Gothic"/>
                <w:bCs/>
                <w:color w:val="auto"/>
                <w:szCs w:val="20"/>
              </w:rPr>
              <w:id w:val="1234592805"/>
              <w:placeholder>
                <w:docPart w:val="7D1F70254CEB4303B13C093C559E5390"/>
              </w:placeholder>
              <w:showingPlcHdr/>
            </w:sdtPr>
            <w:sdtEndPr/>
            <w:sdtContent>
              <w:p w14:paraId="331FCC89" w14:textId="77777777" w:rsidR="00C212EE" w:rsidRPr="009B07D2" w:rsidRDefault="00C212EE" w:rsidP="00C212EE">
                <w:pPr>
                  <w:spacing w:after="0" w:line="276" w:lineRule="auto"/>
                  <w:rPr>
                    <w:rFonts w:eastAsia="MS Gothic"/>
                    <w:bCs/>
                    <w:color w:val="auto"/>
                    <w:szCs w:val="20"/>
                  </w:rPr>
                </w:pPr>
                <w:r w:rsidRPr="009B07D2">
                  <w:rPr>
                    <w:rFonts w:eastAsia="MS Gothic"/>
                    <w:bCs/>
                    <w:i/>
                    <w:iCs/>
                    <w:color w:val="808080"/>
                    <w:szCs w:val="20"/>
                  </w:rPr>
                  <w:t>Indiquez le nom du document.</w:t>
                </w:r>
              </w:p>
            </w:sdtContent>
          </w:sdt>
          <w:sdt>
            <w:sdtPr>
              <w:rPr>
                <w:rFonts w:eastAsia="MS Gothic"/>
                <w:bCs/>
                <w:color w:val="auto"/>
                <w:szCs w:val="20"/>
              </w:rPr>
              <w:id w:val="637385029"/>
              <w:placeholder>
                <w:docPart w:val="914590032BAF4F07B019CD79FE6DA0B1"/>
              </w:placeholder>
              <w:showingPlcHdr/>
            </w:sdtPr>
            <w:sdtEndPr/>
            <w:sdtContent>
              <w:p w14:paraId="2EBD003A" w14:textId="65F68181" w:rsidR="00C212EE" w:rsidRPr="009B07D2" w:rsidRDefault="00C212EE" w:rsidP="00C212EE">
                <w:pPr>
                  <w:spacing w:after="0" w:line="276" w:lineRule="auto"/>
                  <w:rPr>
                    <w:rFonts w:eastAsia="MS Gothic"/>
                    <w:bCs/>
                    <w:color w:val="auto"/>
                    <w:szCs w:val="20"/>
                  </w:rPr>
                </w:pPr>
                <w:r w:rsidRPr="009B07D2">
                  <w:rPr>
                    <w:rFonts w:eastAsia="MS Gothic"/>
                    <w:bCs/>
                    <w:i/>
                    <w:iCs/>
                    <w:color w:val="808080"/>
                    <w:szCs w:val="20"/>
                  </w:rPr>
                  <w:t>Précisez la section.</w:t>
                </w:r>
              </w:p>
            </w:sdtContent>
          </w:sdt>
        </w:tc>
      </w:tr>
    </w:tbl>
    <w:p w14:paraId="75B1D381" w14:textId="77777777" w:rsidR="006B0B40" w:rsidRPr="006B0B40" w:rsidRDefault="006B0B40" w:rsidP="006B0B40"/>
    <w:p w14:paraId="722561FC" w14:textId="77777777" w:rsidR="00D94C44" w:rsidRPr="00D94C44" w:rsidRDefault="00D94C44" w:rsidP="00B304D9">
      <w:pPr>
        <w:pStyle w:val="Section"/>
        <w:keepLines w:val="0"/>
      </w:pPr>
      <w:bookmarkStart w:id="9" w:name="_Toc82520511"/>
      <w:bookmarkStart w:id="10" w:name="_Toc82074488"/>
      <w:r w:rsidRPr="00D94C44">
        <w:t>Informations complémentaires sur le projet</w:t>
      </w:r>
      <w:bookmarkEnd w:id="9"/>
      <w:r w:rsidRPr="00D94C44">
        <w:t xml:space="preserve"> </w:t>
      </w:r>
      <w:bookmarkEnd w:id="10"/>
    </w:p>
    <w:p w14:paraId="2510A1E6" w14:textId="20A815D2" w:rsidR="005D628F" w:rsidRPr="005D628F" w:rsidRDefault="005D628F" w:rsidP="00B304D9">
      <w:pPr>
        <w:pStyle w:val="Normalformulaire"/>
        <w:keepNext/>
        <w:spacing w:before="240"/>
      </w:pPr>
      <w:r w:rsidRPr="005D628F">
        <w:t xml:space="preserve">Selon les activités de votre projet, des informations complémentaires pourraient être nécessaires afin d’analyser </w:t>
      </w:r>
      <w:r w:rsidR="005C17C6">
        <w:t>la</w:t>
      </w:r>
      <w:r w:rsidRPr="005D628F">
        <w:t xml:space="preserve"> demande. Ces informations doivent être déclarées dans des formulaires distincts, appelés « formulaires complémentaires ».  </w:t>
      </w:r>
    </w:p>
    <w:p w14:paraId="0A1FB632" w14:textId="6122769D" w:rsidR="005D628F" w:rsidRPr="005D628F" w:rsidRDefault="005D628F" w:rsidP="00B304D9">
      <w:pPr>
        <w:pStyle w:val="Normalformulaire"/>
        <w:keepNext/>
      </w:pPr>
      <w:r w:rsidRPr="005D628F">
        <w:t xml:space="preserve">Les formulaires complémentaires visent des particularités du projet qui ne figurent ni dans les formulaires d’activité ni dans les formulaires d’impact.  </w:t>
      </w:r>
    </w:p>
    <w:p w14:paraId="7D9D5422" w14:textId="77777777" w:rsidR="005D628F" w:rsidRPr="005D628F" w:rsidRDefault="005D628F" w:rsidP="00B304D9">
      <w:pPr>
        <w:pStyle w:val="Normalformulaire"/>
        <w:keepNext/>
      </w:pPr>
      <w:r w:rsidRPr="005D628F">
        <w:t xml:space="preserve">Les formulaires complémentaires applicables au projet </w:t>
      </w:r>
      <w:r w:rsidRPr="005D628F">
        <w:rPr>
          <w:u w:val="single"/>
        </w:rPr>
        <w:t>doivent être cochés</w:t>
      </w:r>
      <w:r w:rsidRPr="005D628F">
        <w:t xml:space="preserve"> dans le formulaire général </w:t>
      </w:r>
      <w:r w:rsidRPr="005D628F">
        <w:rPr>
          <w:b/>
          <w:bCs w:val="0"/>
          <w:i/>
          <w:iCs/>
        </w:rPr>
        <w:t>AM16c ou AM27c — Identification des activités et des impacts.</w:t>
      </w:r>
      <w:r w:rsidRPr="005D628F">
        <w:t xml:space="preserve"> </w:t>
      </w:r>
    </w:p>
    <w:p w14:paraId="1F2CFD61" w14:textId="022D482B" w:rsidR="000A3CEF" w:rsidRPr="005D628F" w:rsidRDefault="005D628F" w:rsidP="005D628F">
      <w:pPr>
        <w:pStyle w:val="Normalformulaire"/>
      </w:pPr>
      <w:r w:rsidRPr="005D628F">
        <w:t>Notez que les exemples et les précisions indiqués dans les sous-sections suivantes ne sont pas exhaustifs; il s’agit d’exemples pour vous aider à remplir les formulaires complémentaires.</w:t>
      </w:r>
    </w:p>
    <w:p w14:paraId="15E562BD" w14:textId="45DD33C2" w:rsidR="00810E77" w:rsidRDefault="005D628F" w:rsidP="005D628F">
      <w:pPr>
        <w:pStyle w:val="Sous-Section"/>
      </w:pPr>
      <w:r>
        <w:t>Programme de contrôle des eaux souterraines</w:t>
      </w:r>
    </w:p>
    <w:p w14:paraId="67F7C45F" w14:textId="0D83ED80" w:rsidR="005D628F" w:rsidRDefault="00F12CFA" w:rsidP="005D628F">
      <w:pPr>
        <w:pStyle w:val="Question"/>
      </w:pPr>
      <w:r>
        <w:t>6.1.1</w:t>
      </w:r>
      <w:r>
        <w:tab/>
      </w:r>
      <w:r w:rsidR="002B437A" w:rsidRPr="002B437A">
        <w:t xml:space="preserve">La soumission du formulaire complémentaire </w:t>
      </w:r>
      <w:r w:rsidR="002B437A" w:rsidRPr="002B437A">
        <w:rPr>
          <w:i/>
          <w:iCs/>
        </w:rPr>
        <w:t>AM22 – Programme de contrôle des eaux souterraines</w:t>
      </w:r>
      <w:r w:rsidR="002B437A" w:rsidRPr="002B437A">
        <w:t xml:space="preserve"> est exigée pour l’exploitation d’une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2B437A" w:rsidRPr="002B437A">
        <w:t xml:space="preserve"> (art. 18 REAFIE et art 68 al. 2 (5) REAFIE).</w:t>
      </w:r>
    </w:p>
    <w:p w14:paraId="4020EFF3" w14:textId="77777777" w:rsidR="002B437A" w:rsidRPr="00023765" w:rsidRDefault="003B31AE" w:rsidP="002B437A">
      <w:pPr>
        <w:pStyle w:val="Recevabilite"/>
        <w:keepNext/>
      </w:pPr>
      <w:sdt>
        <w:sdtPr>
          <w:rPr>
            <w:highlight w:val="lightGray"/>
          </w:rPr>
          <w:id w:val="-139427054"/>
          <w14:checkbox>
            <w14:checked w14:val="0"/>
            <w14:checkedState w14:val="2612" w14:font="MS Gothic"/>
            <w14:uncheckedState w14:val="2610" w14:font="MS Gothic"/>
          </w14:checkbox>
        </w:sdtPr>
        <w:sdtEndPr/>
        <w:sdtContent>
          <w:r w:rsidR="002B437A">
            <w:rPr>
              <w:rFonts w:ascii="MS Gothic" w:eastAsia="MS Gothic" w:hAnsi="MS Gothic" w:hint="eastAsia"/>
              <w:highlight w:val="lightGray"/>
            </w:rPr>
            <w:t>☐</w:t>
          </w:r>
        </w:sdtContent>
      </w:sdt>
      <w:r w:rsidR="002B437A" w:rsidRPr="00773FB0">
        <w:rPr>
          <w:highlight w:val="lightGray"/>
        </w:rPr>
        <w:t xml:space="preserve">R </w:t>
      </w:r>
      <w:sdt>
        <w:sdtPr>
          <w:rPr>
            <w:highlight w:val="lightGray"/>
          </w:rPr>
          <w:id w:val="-1637017167"/>
          <w14:checkbox>
            <w14:checked w14:val="0"/>
            <w14:checkedState w14:val="2612" w14:font="MS Gothic"/>
            <w14:uncheckedState w14:val="2610" w14:font="MS Gothic"/>
          </w14:checkbox>
        </w:sdtPr>
        <w:sdtEndPr/>
        <w:sdtContent>
          <w:r w:rsidR="002B437A">
            <w:rPr>
              <w:rFonts w:ascii="MS Gothic" w:eastAsia="MS Gothic" w:hAnsi="MS Gothic" w:hint="eastAsia"/>
              <w:highlight w:val="lightGray"/>
            </w:rPr>
            <w:t>☐</w:t>
          </w:r>
        </w:sdtContent>
      </w:sdt>
      <w:r w:rsidR="002B437A" w:rsidRPr="00773FB0">
        <w:rPr>
          <w:highlight w:val="lightGray"/>
        </w:rPr>
        <w:t xml:space="preserve">NR </w:t>
      </w:r>
      <w:sdt>
        <w:sdtPr>
          <w:rPr>
            <w:highlight w:val="lightGray"/>
          </w:rPr>
          <w:id w:val="-230080306"/>
          <w14:checkbox>
            <w14:checked w14:val="0"/>
            <w14:checkedState w14:val="2612" w14:font="MS Gothic"/>
            <w14:uncheckedState w14:val="2610" w14:font="MS Gothic"/>
          </w14:checkbox>
        </w:sdtPr>
        <w:sdtEndPr/>
        <w:sdtContent>
          <w:r w:rsidR="002B437A">
            <w:rPr>
              <w:rFonts w:ascii="MS Gothic" w:eastAsia="MS Gothic" w:hAnsi="MS Gothic" w:hint="eastAsia"/>
              <w:highlight w:val="lightGray"/>
            </w:rPr>
            <w:t>☐</w:t>
          </w:r>
        </w:sdtContent>
      </w:sdt>
      <w:r w:rsidR="002B437A" w:rsidRPr="00773FB0">
        <w:rPr>
          <w:highlight w:val="lightGray"/>
        </w:rPr>
        <w:t>SO</w:t>
      </w:r>
    </w:p>
    <w:p w14:paraId="28019944" w14:textId="77777777" w:rsidR="00E56B63" w:rsidRDefault="00E56B63" w:rsidP="00E56B63">
      <w:pPr>
        <w:pStyle w:val="QuestionInfo"/>
      </w:pPr>
      <w:r>
        <w:t xml:space="preserve">Les mesures prévues pour l’application et le respect de ces dispositions devront être décrites dans le présent formulaire. </w:t>
      </w:r>
    </w:p>
    <w:p w14:paraId="573054ED" w14:textId="60619054" w:rsidR="002B437A" w:rsidRPr="002B437A" w:rsidRDefault="00E56B63" w:rsidP="00E56B63">
      <w:pPr>
        <w:pStyle w:val="QuestionInfo"/>
      </w:pPr>
      <w:r>
        <w:t>Notez que si votre projet comporte une activité industrielle ou commerciale appartenant à l’une des catégories énumérées à l’annexe IV du Règlement sur la protection et la réhabilitation des terrains (RPRT) et qu’une installation de prélèvement d’eau destinée à la consommation humaine ou à la transformation alimentaire se trouve à moins de 1 kilomètre à l’aval hydraulique du terrain concerné, vous devez fournir un programme de contrôle des eaux souterraines afin d’assurer le respect des exigences du RPRT.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56B63" w14:paraId="4A84449E" w14:textId="77777777" w:rsidTr="007F79A3">
        <w:trPr>
          <w:trHeight w:val="272"/>
        </w:trPr>
        <w:tc>
          <w:tcPr>
            <w:tcW w:w="16946" w:type="dxa"/>
            <w:shd w:val="clear" w:color="auto" w:fill="D9E2F3" w:themeFill="accent1" w:themeFillTint="33"/>
          </w:tcPr>
          <w:p w14:paraId="3685EA8F" w14:textId="1CB79791" w:rsidR="00E56B63" w:rsidRDefault="003B31AE" w:rsidP="007F79A3">
            <w:pPr>
              <w:pStyle w:val="Normalformulaire"/>
              <w:keepNext/>
              <w:spacing w:after="0"/>
            </w:pPr>
            <w:sdt>
              <w:sdtPr>
                <w:id w:val="-388805342"/>
                <w14:checkbox>
                  <w14:checked w14:val="0"/>
                  <w14:checkedState w14:val="2612" w14:font="MS Gothic"/>
                  <w14:uncheckedState w14:val="2610" w14:font="MS Gothic"/>
                </w14:checkbox>
              </w:sdtPr>
              <w:sdtEndPr/>
              <w:sdtContent>
                <w:r w:rsidR="00E56B63">
                  <w:rPr>
                    <w:rFonts w:ascii="MS Gothic" w:hAnsi="MS Gothic" w:hint="eastAsia"/>
                  </w:rPr>
                  <w:t>☐</w:t>
                </w:r>
              </w:sdtContent>
            </w:sdt>
            <w:r w:rsidR="00E56B63">
              <w:t xml:space="preserve"> Je confirme la soumission du formulaire </w:t>
            </w:r>
            <w:r w:rsidR="0069440A">
              <w:t>complémentaire</w:t>
            </w:r>
            <w:r w:rsidR="00E56B63">
              <w:t xml:space="preserve"> </w:t>
            </w:r>
            <w:r w:rsidR="00E56B63" w:rsidRPr="00670C0F">
              <w:rPr>
                <w:b/>
                <w:i/>
                <w:iCs/>
              </w:rPr>
              <w:t>AM</w:t>
            </w:r>
            <w:r w:rsidR="0069440A">
              <w:rPr>
                <w:b/>
                <w:i/>
                <w:iCs/>
              </w:rPr>
              <w:t>22</w:t>
            </w:r>
            <w:r w:rsidR="00E56B63">
              <w:rPr>
                <w:b/>
                <w:i/>
                <w:iCs/>
              </w:rPr>
              <w:t xml:space="preserve"> – </w:t>
            </w:r>
            <w:r w:rsidR="0069440A">
              <w:rPr>
                <w:b/>
                <w:i/>
                <w:iCs/>
              </w:rPr>
              <w:t>Programme de contrôle des eaux souterraines</w:t>
            </w:r>
            <w:r w:rsidR="00E56B63">
              <w:rPr>
                <w:b/>
                <w:i/>
                <w:iCs/>
              </w:rPr>
              <w:t xml:space="preserve"> </w:t>
            </w:r>
            <w:r w:rsidR="00E56B63" w:rsidRPr="00BF2306">
              <w:rPr>
                <w:bCs w:val="0"/>
              </w:rPr>
              <w:t>dans le cadre de la présente demande.</w:t>
            </w:r>
          </w:p>
        </w:tc>
      </w:tr>
    </w:tbl>
    <w:p w14:paraId="36F83FE8" w14:textId="77777777" w:rsidR="00810E77" w:rsidRDefault="00810E77" w:rsidP="00016D85">
      <w:pPr>
        <w:pStyle w:val="Normalformulaire"/>
      </w:pPr>
    </w:p>
    <w:p w14:paraId="7C8C1BF3" w14:textId="265DA95B" w:rsidR="00810E77" w:rsidRDefault="00B52066" w:rsidP="00B52066">
      <w:pPr>
        <w:pStyle w:val="Sous-Section"/>
      </w:pPr>
      <w:r>
        <w:t>Émission de gaz à effet de serre</w:t>
      </w:r>
    </w:p>
    <w:p w14:paraId="39F03AFE" w14:textId="193B0039" w:rsidR="00B52066" w:rsidRDefault="00B52066" w:rsidP="00B52066">
      <w:pPr>
        <w:pStyle w:val="Question"/>
      </w:pPr>
      <w:r>
        <w:t>6.2.1</w:t>
      </w:r>
      <w:r>
        <w:tab/>
      </w:r>
      <w:r w:rsidR="00142215" w:rsidRPr="00142215">
        <w:t>L’installation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00142215" w:rsidRPr="00142215">
        <w:t xml:space="preserve"> fait partie des activités visées par l’article 20 et l’annexe 1 du REAFIE. Vous devez remplir le formulaire complémentaire </w:t>
      </w:r>
      <w:r w:rsidR="00142215" w:rsidRPr="00142215">
        <w:rPr>
          <w:i/>
          <w:iCs/>
        </w:rPr>
        <w:t>AM20</w:t>
      </w:r>
      <w:r w:rsidR="001626D2">
        <w:rPr>
          <w:i/>
          <w:iCs/>
        </w:rPr>
        <w:t> </w:t>
      </w:r>
      <w:r w:rsidR="00142215" w:rsidRPr="00142215">
        <w:rPr>
          <w:i/>
          <w:iCs/>
        </w:rPr>
        <w:t>–</w:t>
      </w:r>
      <w:r w:rsidR="001626D2">
        <w:rPr>
          <w:i/>
          <w:iCs/>
        </w:rPr>
        <w:t> </w:t>
      </w:r>
      <w:r w:rsidR="00142215" w:rsidRPr="00142215">
        <w:rPr>
          <w:i/>
          <w:iCs/>
        </w:rPr>
        <w:t>Émission des gaz à effet de serre</w:t>
      </w:r>
      <w:r w:rsidR="00142215" w:rsidRPr="00142215">
        <w:t xml:space="preserve"> et le soumettre dans le cadre de la présente demande.</w:t>
      </w:r>
    </w:p>
    <w:p w14:paraId="5AB51EE1" w14:textId="77777777" w:rsidR="00142215" w:rsidRPr="00023765" w:rsidRDefault="003B31AE" w:rsidP="00142215">
      <w:pPr>
        <w:pStyle w:val="Recevabilite"/>
        <w:keepNext/>
      </w:pPr>
      <w:sdt>
        <w:sdtPr>
          <w:rPr>
            <w:highlight w:val="lightGray"/>
          </w:rPr>
          <w:id w:val="497389048"/>
          <w14:checkbox>
            <w14:checked w14:val="0"/>
            <w14:checkedState w14:val="2612" w14:font="MS Gothic"/>
            <w14:uncheckedState w14:val="2610" w14:font="MS Gothic"/>
          </w14:checkbox>
        </w:sdtPr>
        <w:sdtEndPr/>
        <w:sdtContent>
          <w:r w:rsidR="00142215">
            <w:rPr>
              <w:rFonts w:ascii="MS Gothic" w:eastAsia="MS Gothic" w:hAnsi="MS Gothic" w:hint="eastAsia"/>
              <w:highlight w:val="lightGray"/>
            </w:rPr>
            <w:t>☐</w:t>
          </w:r>
        </w:sdtContent>
      </w:sdt>
      <w:r w:rsidR="00142215" w:rsidRPr="00773FB0">
        <w:rPr>
          <w:highlight w:val="lightGray"/>
        </w:rPr>
        <w:t xml:space="preserve">R </w:t>
      </w:r>
      <w:sdt>
        <w:sdtPr>
          <w:rPr>
            <w:highlight w:val="lightGray"/>
          </w:rPr>
          <w:id w:val="-985390730"/>
          <w14:checkbox>
            <w14:checked w14:val="0"/>
            <w14:checkedState w14:val="2612" w14:font="MS Gothic"/>
            <w14:uncheckedState w14:val="2610" w14:font="MS Gothic"/>
          </w14:checkbox>
        </w:sdtPr>
        <w:sdtEndPr/>
        <w:sdtContent>
          <w:r w:rsidR="00142215">
            <w:rPr>
              <w:rFonts w:ascii="MS Gothic" w:eastAsia="MS Gothic" w:hAnsi="MS Gothic" w:hint="eastAsia"/>
              <w:highlight w:val="lightGray"/>
            </w:rPr>
            <w:t>☐</w:t>
          </w:r>
        </w:sdtContent>
      </w:sdt>
      <w:r w:rsidR="00142215" w:rsidRPr="00773FB0">
        <w:rPr>
          <w:highlight w:val="lightGray"/>
        </w:rPr>
        <w:t xml:space="preserve">NR </w:t>
      </w:r>
      <w:sdt>
        <w:sdtPr>
          <w:rPr>
            <w:highlight w:val="lightGray"/>
          </w:rPr>
          <w:id w:val="89819236"/>
          <w14:checkbox>
            <w14:checked w14:val="0"/>
            <w14:checkedState w14:val="2612" w14:font="MS Gothic"/>
            <w14:uncheckedState w14:val="2610" w14:font="MS Gothic"/>
          </w14:checkbox>
        </w:sdtPr>
        <w:sdtEndPr/>
        <w:sdtContent>
          <w:r w:rsidR="00142215">
            <w:rPr>
              <w:rFonts w:ascii="MS Gothic" w:eastAsia="MS Gothic" w:hAnsi="MS Gothic" w:hint="eastAsia"/>
              <w:highlight w:val="lightGray"/>
            </w:rPr>
            <w:t>☐</w:t>
          </w:r>
        </w:sdtContent>
      </w:sdt>
      <w:r w:rsidR="0014221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75056" w14:paraId="6BAD1BB0" w14:textId="77777777" w:rsidTr="007F79A3">
        <w:trPr>
          <w:trHeight w:val="272"/>
        </w:trPr>
        <w:tc>
          <w:tcPr>
            <w:tcW w:w="16946" w:type="dxa"/>
            <w:shd w:val="clear" w:color="auto" w:fill="D9E2F3" w:themeFill="accent1" w:themeFillTint="33"/>
          </w:tcPr>
          <w:p w14:paraId="47B0FB7F" w14:textId="2FAC6F62" w:rsidR="00C75056" w:rsidRDefault="003B31AE" w:rsidP="007F79A3">
            <w:pPr>
              <w:pStyle w:val="Normalformulaire"/>
              <w:keepNext/>
              <w:spacing w:after="0"/>
            </w:pPr>
            <w:sdt>
              <w:sdtPr>
                <w:id w:val="-2140788698"/>
                <w14:checkbox>
                  <w14:checked w14:val="0"/>
                  <w14:checkedState w14:val="2612" w14:font="MS Gothic"/>
                  <w14:uncheckedState w14:val="2610" w14:font="MS Gothic"/>
                </w14:checkbox>
              </w:sdtPr>
              <w:sdtEndPr/>
              <w:sdtContent>
                <w:r w:rsidR="00C75056">
                  <w:rPr>
                    <w:rFonts w:ascii="MS Gothic" w:hAnsi="MS Gothic" w:hint="eastAsia"/>
                  </w:rPr>
                  <w:t>☐</w:t>
                </w:r>
              </w:sdtContent>
            </w:sdt>
            <w:r w:rsidR="00C75056">
              <w:t xml:space="preserve"> Je confirme la soumission du formulaire complémentaire </w:t>
            </w:r>
            <w:r w:rsidR="00C75056" w:rsidRPr="00670C0F">
              <w:rPr>
                <w:b/>
                <w:i/>
                <w:iCs/>
              </w:rPr>
              <w:t>AM</w:t>
            </w:r>
            <w:r w:rsidR="00C75056">
              <w:rPr>
                <w:b/>
                <w:i/>
                <w:iCs/>
              </w:rPr>
              <w:t>2</w:t>
            </w:r>
            <w:r w:rsidR="00ED3018">
              <w:rPr>
                <w:b/>
                <w:i/>
                <w:iCs/>
              </w:rPr>
              <w:t xml:space="preserve">0 – Émission des gaz à effet de serre </w:t>
            </w:r>
            <w:r w:rsidR="00C75056" w:rsidRPr="00BF2306">
              <w:rPr>
                <w:bCs w:val="0"/>
              </w:rPr>
              <w:t>dans le cadre de la présente demande.</w:t>
            </w:r>
          </w:p>
        </w:tc>
      </w:tr>
    </w:tbl>
    <w:p w14:paraId="40F4F501" w14:textId="77777777" w:rsidR="00142215" w:rsidRPr="00142215" w:rsidRDefault="00142215" w:rsidP="00142215"/>
    <w:p w14:paraId="2EB98CB6" w14:textId="40670881" w:rsidR="00810E77" w:rsidRDefault="001626D2" w:rsidP="00B304D9">
      <w:pPr>
        <w:pStyle w:val="Sous-Section"/>
        <w:keepLines w:val="0"/>
      </w:pPr>
      <w:r>
        <w:lastRenderedPageBreak/>
        <w:t>Matières dangereuses résiduelles</w:t>
      </w:r>
    </w:p>
    <w:p w14:paraId="475D8EE5" w14:textId="772CADCB" w:rsidR="00002129" w:rsidRPr="00002129" w:rsidRDefault="00002129" w:rsidP="00B304D9">
      <w:pPr>
        <w:pStyle w:val="Normalformulaire"/>
        <w:keepNext/>
        <w:spacing w:before="240"/>
        <w:rPr>
          <w:lang w:eastAsia="fr-CA"/>
        </w:rPr>
      </w:pPr>
      <w:r>
        <w:rPr>
          <w:lang w:eastAsia="fr-CA"/>
        </w:rPr>
        <w:t xml:space="preserve">Si le projet comporte des </w:t>
      </w:r>
      <w:r w:rsidRPr="005F23B9">
        <w:rPr>
          <w:lang w:eastAsia="fr-CA"/>
        </w:rPr>
        <w:t xml:space="preserve">activités </w:t>
      </w:r>
      <w:r>
        <w:rPr>
          <w:lang w:eastAsia="fr-CA"/>
        </w:rPr>
        <w:t xml:space="preserve">qui </w:t>
      </w:r>
      <w:r w:rsidRPr="00107266">
        <w:rPr>
          <w:lang w:eastAsia="fr-CA"/>
        </w:rPr>
        <w:t>génèrent</w:t>
      </w:r>
      <w:r w:rsidRPr="005F23B9">
        <w:rPr>
          <w:lang w:eastAsia="fr-CA"/>
        </w:rPr>
        <w:t xml:space="preserve"> des </w:t>
      </w:r>
      <w:r>
        <w:rPr>
          <w:lang w:eastAsia="fr-CA"/>
        </w:rPr>
        <w:t xml:space="preserve">matières dangereuses résiduelles (MDR), à l’exception de </w:t>
      </w:r>
      <w:r w:rsidRPr="005F23B9">
        <w:rPr>
          <w:lang w:eastAsia="fr-CA"/>
        </w:rPr>
        <w:t>celles visées au 5</w:t>
      </w:r>
      <w:r w:rsidRPr="005F23B9">
        <w:rPr>
          <w:vertAlign w:val="superscript"/>
          <w:lang w:eastAsia="fr-CA"/>
        </w:rPr>
        <w:t>e</w:t>
      </w:r>
      <w:r w:rsidRPr="005F23B9">
        <w:rPr>
          <w:lang w:eastAsia="fr-CA"/>
        </w:rPr>
        <w:t xml:space="preserve"> paragraphe du premier alinéa de l’article 22 de la LQE</w:t>
      </w:r>
      <w:r>
        <w:rPr>
          <w:lang w:eastAsia="fr-CA"/>
        </w:rPr>
        <w:t xml:space="preserve">, vous devez remplir le formulaire complémentaire </w:t>
      </w:r>
      <w:r w:rsidRPr="006D1F67">
        <w:rPr>
          <w:b/>
          <w:i/>
          <w:iCs/>
        </w:rPr>
        <w:t xml:space="preserve">AM17b – </w:t>
      </w:r>
      <w:r w:rsidRPr="006D1F67">
        <w:rPr>
          <w:b/>
          <w:i/>
        </w:rPr>
        <w:t>Matières dangereuses résiduelles</w:t>
      </w:r>
      <w:r>
        <w:rPr>
          <w:lang w:eastAsia="fr-CA"/>
        </w:rPr>
        <w:t xml:space="preserve"> et le soumettre dans le cadre de la présente demande</w:t>
      </w:r>
      <w:r w:rsidRPr="006D1F67">
        <w:rPr>
          <w:iCs/>
        </w:rPr>
        <w:t>.</w:t>
      </w:r>
      <w:r>
        <w:rPr>
          <w:iCs/>
        </w:rPr>
        <w:t xml:space="preserve"> Vous devez y démontrer que </w:t>
      </w:r>
      <w:r w:rsidRPr="009B22ED">
        <w:t xml:space="preserve">l’entreposage </w:t>
      </w:r>
      <w:r w:rsidRPr="00E4733E">
        <w:t xml:space="preserve">et la gestion </w:t>
      </w:r>
      <w:r w:rsidRPr="009B22ED">
        <w:t xml:space="preserve">des MDR est conforme aux exigences du </w:t>
      </w:r>
      <w:r w:rsidRPr="009D1176">
        <w:rPr>
          <w:i/>
          <w:iCs/>
        </w:rPr>
        <w:t>Règlement sur les matières dangereuses</w:t>
      </w:r>
      <w:r w:rsidRPr="009B22ED">
        <w:t xml:space="preserve">, soit plus spécifiquement </w:t>
      </w:r>
      <w:r>
        <w:t>le</w:t>
      </w:r>
      <w:r w:rsidRPr="009B22ED">
        <w:t xml:space="preserve"> chapitre IV</w:t>
      </w:r>
      <w:r w:rsidRPr="009B22ED" w:rsidDel="00195763">
        <w:t xml:space="preserve"> </w:t>
      </w:r>
      <w:r>
        <w:t>portant sur l</w:t>
      </w:r>
      <w:r w:rsidRPr="009B22ED">
        <w:t>’entreposage de matières dangereuses résiduelles</w:t>
      </w:r>
      <w:r>
        <w:t xml:space="preserve"> (art. 18 REAFIE).</w:t>
      </w:r>
    </w:p>
    <w:p w14:paraId="6B3FCF31" w14:textId="77777777" w:rsidR="00002129" w:rsidRDefault="00002129" w:rsidP="00002129">
      <w:pPr>
        <w:pStyle w:val="Normalformulaire"/>
        <w:rPr>
          <w:lang w:eastAsia="fr-CA"/>
        </w:rPr>
      </w:pPr>
      <w:r w:rsidRPr="00FE389F">
        <w:rPr>
          <w:lang w:eastAsia="fr-CA"/>
        </w:rPr>
        <w:t>Exemples de situations nécessitant la soumission du formulaire</w:t>
      </w:r>
      <w:r>
        <w:rPr>
          <w:lang w:eastAsia="fr-CA"/>
        </w:rPr>
        <w:t xml:space="preserve"> </w:t>
      </w:r>
      <w:r w:rsidRPr="00FE389F">
        <w:rPr>
          <w:lang w:eastAsia="fr-CA"/>
        </w:rPr>
        <w:t>complémentaire</w:t>
      </w:r>
      <w:r>
        <w:rPr>
          <w:lang w:eastAsia="fr-CA"/>
        </w:rPr>
        <w:t xml:space="preserve"> </w:t>
      </w:r>
      <w:r w:rsidRPr="00FE389F">
        <w:rPr>
          <w:b/>
          <w:i/>
          <w:iCs/>
          <w:lang w:eastAsia="fr-CA"/>
        </w:rPr>
        <w:t>Matières dangereuses résiduelles</w:t>
      </w:r>
      <w:r>
        <w:rPr>
          <w:b/>
          <w:lang w:eastAsia="fr-CA"/>
        </w:rPr>
        <w:t> :</w:t>
      </w:r>
      <w:r>
        <w:rPr>
          <w:lang w:eastAsia="fr-CA"/>
        </w:rPr>
        <w:t xml:space="preserve"> </w:t>
      </w:r>
    </w:p>
    <w:p w14:paraId="09FC6924" w14:textId="77777777" w:rsidR="00002129" w:rsidRPr="009303E3" w:rsidRDefault="00002129" w:rsidP="00002129">
      <w:pPr>
        <w:pStyle w:val="Questionliste"/>
        <w:rPr>
          <w:lang w:eastAsia="fr-CA"/>
        </w:rPr>
      </w:pPr>
      <w:r w:rsidRPr="009303E3">
        <w:rPr>
          <w:lang w:eastAsia="fr-CA"/>
        </w:rPr>
        <w:t>l’entreposage et la gestion de matières résiduelles classées MDR;</w:t>
      </w:r>
    </w:p>
    <w:p w14:paraId="335A3191" w14:textId="77777777" w:rsidR="00002129" w:rsidRDefault="00002129" w:rsidP="00002129">
      <w:pPr>
        <w:pStyle w:val="Questionliste"/>
        <w:rPr>
          <w:lang w:eastAsia="fr-CA"/>
        </w:rPr>
      </w:pPr>
      <w:r w:rsidRPr="009303E3">
        <w:rPr>
          <w:lang w:eastAsia="fr-CA"/>
        </w:rPr>
        <w:t>l’entreposage et la gestion de cendres classées MDR</w:t>
      </w:r>
      <w:r>
        <w:rPr>
          <w:lang w:eastAsia="fr-CA"/>
        </w:rPr>
        <w:t>;</w:t>
      </w:r>
    </w:p>
    <w:p w14:paraId="262C56F4" w14:textId="77777777" w:rsidR="00002129" w:rsidRPr="00764620" w:rsidRDefault="00002129" w:rsidP="00002129">
      <w:pPr>
        <w:pStyle w:val="Questionliste"/>
        <w:rPr>
          <w:color w:val="auto"/>
        </w:rPr>
      </w:pPr>
      <w:r w:rsidRPr="00764620">
        <w:rPr>
          <w:color w:val="auto"/>
        </w:rPr>
        <w:t>la gestion et l’entreposage d’huiles usées ou de déchets contenant des huiles usées;</w:t>
      </w:r>
    </w:p>
    <w:p w14:paraId="0E1088DD" w14:textId="77777777" w:rsidR="00002129" w:rsidRPr="00764620" w:rsidRDefault="00002129" w:rsidP="00002129">
      <w:pPr>
        <w:pStyle w:val="Questionliste"/>
        <w:rPr>
          <w:color w:val="auto"/>
        </w:rPr>
      </w:pPr>
      <w:r w:rsidRPr="00764620">
        <w:rPr>
          <w:color w:val="auto"/>
        </w:rPr>
        <w:t>la gestion et l’entreposage de boues dangereuses;</w:t>
      </w:r>
    </w:p>
    <w:p w14:paraId="695B87D1" w14:textId="3377FC13" w:rsidR="00002129" w:rsidRPr="00002129" w:rsidRDefault="00002129" w:rsidP="00002129">
      <w:pPr>
        <w:pStyle w:val="Questionliste"/>
        <w:rPr>
          <w:rFonts w:eastAsia="Wingdings"/>
          <w:color w:val="auto"/>
          <w:lang w:eastAsia="fr-CA"/>
        </w:rPr>
      </w:pPr>
      <w:r w:rsidRPr="00764620">
        <w:rPr>
          <w:rFonts w:eastAsia="Wingdings"/>
          <w:color w:val="auto"/>
          <w:lang w:eastAsia="fr-CA"/>
        </w:rPr>
        <w:t>la gestion et l’entreposage de produits chimiques usés (solvants, solutions dangereuses, huiles usées, etc.)</w:t>
      </w:r>
      <w:r>
        <w:rPr>
          <w:rFonts w:eastAsia="Wingdings"/>
          <w:color w:val="auto"/>
          <w:lang w:eastAsia="fr-CA"/>
        </w:rPr>
        <w:t>.</w:t>
      </w:r>
    </w:p>
    <w:p w14:paraId="7FFE1696" w14:textId="551D8A9D" w:rsidR="00002129" w:rsidRDefault="00002129" w:rsidP="00002129">
      <w:pPr>
        <w:pStyle w:val="Normalformulaire"/>
      </w:pPr>
      <w:r>
        <w:t>Notes :</w:t>
      </w:r>
    </w:p>
    <w:p w14:paraId="51B5686F" w14:textId="2BDC638B" w:rsidR="00002129" w:rsidRDefault="00002129" w:rsidP="00002129">
      <w:pPr>
        <w:pStyle w:val="Normalformulaire"/>
      </w:pPr>
      <w:r w:rsidRPr="006D1F67">
        <w:t xml:space="preserve">Le formulaire complémentaire </w:t>
      </w:r>
      <w:r w:rsidRPr="006D1F67">
        <w:rPr>
          <w:b/>
          <w:i/>
          <w:iCs/>
        </w:rPr>
        <w:t>AM17b – Matières dangereuses résiduelles</w:t>
      </w:r>
      <w:r w:rsidRPr="006D1F67">
        <w:t xml:space="preserve"> n’est pas à remplir pour les matières ne constituant pas des matières dangereuses</w:t>
      </w:r>
      <w:r w:rsidR="00231751">
        <w:rPr>
          <w:vertAlign w:val="superscript"/>
        </w:rPr>
        <w:fldChar w:fldCharType="begin"/>
      </w:r>
      <w:r w:rsidR="00231751">
        <w:rPr>
          <w:vertAlign w:val="superscript"/>
        </w:rPr>
        <w:instrText xml:space="preserve"> AUTOTEXTLIST  \s "NoStyle" \t "Pour plus de précisions, consultez le lexique à la fin du formulaire." \* MERGEFORMAT </w:instrText>
      </w:r>
      <w:r w:rsidR="00231751">
        <w:rPr>
          <w:vertAlign w:val="superscript"/>
        </w:rPr>
        <w:fldChar w:fldCharType="separate"/>
      </w:r>
      <w:r w:rsidR="00231751">
        <w:rPr>
          <w:vertAlign w:val="superscript"/>
        </w:rPr>
        <w:t>'?'</w:t>
      </w:r>
      <w:r w:rsidR="00231751">
        <w:rPr>
          <w:vertAlign w:val="superscript"/>
        </w:rPr>
        <w:fldChar w:fldCharType="end"/>
      </w:r>
      <w:r w:rsidRPr="006D1F67">
        <w:t>, identifiées à l’article 2 du RMD, de même que pour les situations</w:t>
      </w:r>
      <w:r w:rsidRPr="00863157">
        <w:t xml:space="preserve"> citées à l’article 31 du RMD (ex : lorsque la quantité de MDR générées ou produites est inférieure à 100 k</w:t>
      </w:r>
      <w:r>
        <w:t>ilogrammes,</w:t>
      </w:r>
      <w:r w:rsidRPr="00863157">
        <w:t xml:space="preserve"> à l’exception de matière</w:t>
      </w:r>
      <w:r>
        <w:t>s</w:t>
      </w:r>
      <w:r w:rsidRPr="00863157">
        <w:t xml:space="preserve"> contenant des BPC). Dans </w:t>
      </w:r>
      <w:r>
        <w:t xml:space="preserve">ce dernier </w:t>
      </w:r>
      <w:r w:rsidRPr="00863157">
        <w:t>cas, les MDR doivent être gérées de façon sécuritaire et responsable</w:t>
      </w:r>
      <w:r>
        <w:t>. E</w:t>
      </w:r>
      <w:r w:rsidRPr="00863157">
        <w:t>n tout temps</w:t>
      </w:r>
      <w:r>
        <w:t>,</w:t>
      </w:r>
      <w:r w:rsidRPr="00863157">
        <w:t xml:space="preserve"> cette gestion doit être conforme à l’article 20 de la LQE.</w:t>
      </w:r>
    </w:p>
    <w:p w14:paraId="5899109E" w14:textId="4F866DA7" w:rsidR="001626D2" w:rsidRDefault="003B5800" w:rsidP="003B5800">
      <w:pPr>
        <w:pStyle w:val="Sous-Section"/>
      </w:pPr>
      <w:r>
        <w:t>Autres informations</w:t>
      </w:r>
    </w:p>
    <w:p w14:paraId="1B382A1B" w14:textId="611C96F6" w:rsidR="003B5800" w:rsidRDefault="003B5800" w:rsidP="003B5800">
      <w:pPr>
        <w:pStyle w:val="Question"/>
      </w:pPr>
      <w:r>
        <w:t>6.4.1</w:t>
      </w:r>
      <w:r>
        <w:tab/>
      </w:r>
      <w:r w:rsidR="00DF240E" w:rsidRPr="00DF240E">
        <w:t xml:space="preserve">Fournissez tout autre renseignement ou tout document établissant le respect des conditions fixées par le </w:t>
      </w:r>
      <w:r w:rsidR="00DF240E" w:rsidRPr="00DF240E">
        <w:rPr>
          <w:i/>
          <w:iCs/>
        </w:rPr>
        <w:t xml:space="preserve">Règlement sur l’enfouissement et l’incinération de matières résiduelles </w:t>
      </w:r>
      <w:r w:rsidR="00DF240E" w:rsidRPr="00DF240E">
        <w:t>(REIMR) lorsque la demande comporte, pour le lieu d’élimination ou pour une de ses composantes, soit une exemption à une obligation prescrite par ce règlement, soit l’utilisation d’un système, d’une technique ou d’un matériau alternatifs, dans la mesure où une disposition de ce règlement donne ouverture à une pareille exemption ou utilisation (art. 17 al.1 (5) et art 68 al. 1 (6) REAFIE).</w:t>
      </w:r>
      <w:r w:rsidR="005C17C6">
        <w:t xml:space="preserve"> </w:t>
      </w:r>
      <w:r w:rsidR="005C17C6" w:rsidRPr="005C17C6">
        <w:rPr>
          <w:b w:val="0"/>
          <w:bCs w:val="0"/>
          <w:i/>
          <w:iCs/>
        </w:rPr>
        <w:t>(Facultatif)</w:t>
      </w:r>
    </w:p>
    <w:p w14:paraId="6B77422D" w14:textId="77777777" w:rsidR="00DF240E" w:rsidRPr="00DF240E" w:rsidRDefault="00DF240E" w:rsidP="00DF240E">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F240E" w14:paraId="4B5C5508" w14:textId="77777777" w:rsidTr="007F79A3">
        <w:trPr>
          <w:trHeight w:val="448"/>
          <w:jc w:val="center"/>
        </w:trPr>
        <w:sdt>
          <w:sdtPr>
            <w:id w:val="675549088"/>
            <w:placeholder>
              <w:docPart w:val="5D6CEE5C955C45EE9485EC857AD7B2EC"/>
            </w:placeholder>
            <w:showingPlcHdr/>
          </w:sdtPr>
          <w:sdtEndPr/>
          <w:sdtContent>
            <w:tc>
              <w:tcPr>
                <w:tcW w:w="16968" w:type="dxa"/>
                <w:shd w:val="clear" w:color="auto" w:fill="D9E2F3" w:themeFill="accent1" w:themeFillTint="33"/>
              </w:tcPr>
              <w:p w14:paraId="64EBF67F" w14:textId="77777777" w:rsidR="00DF240E" w:rsidRDefault="00DF240E" w:rsidP="007F79A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A927866" w14:textId="77777777" w:rsidR="00810E77" w:rsidRDefault="00810E77" w:rsidP="00016D85">
      <w:pPr>
        <w:pStyle w:val="Normalformulaire"/>
      </w:pPr>
    </w:p>
    <w:p w14:paraId="14404C17" w14:textId="350F1DE8" w:rsidR="00810E77" w:rsidRDefault="00DF240E" w:rsidP="00B304D9">
      <w:pPr>
        <w:pStyle w:val="Section"/>
        <w:keepLines w:val="0"/>
      </w:pPr>
      <w:r>
        <w:lastRenderedPageBreak/>
        <w:t>Garantie pour l’exploitation d’une installation d’incinération</w:t>
      </w:r>
    </w:p>
    <w:p w14:paraId="17D2D8F2" w14:textId="07845171" w:rsidR="00AF77B0" w:rsidRDefault="00AF77B0" w:rsidP="00B304D9">
      <w:pPr>
        <w:pStyle w:val="Normalformulaire"/>
        <w:keepNext/>
        <w:spacing w:before="240"/>
        <w:rPr>
          <w:lang w:eastAsia="fr-CA"/>
        </w:rPr>
      </w:pPr>
      <w:r w:rsidRPr="00AC29CD">
        <w:rPr>
          <w:lang w:eastAsia="fr-CA"/>
        </w:rPr>
        <w:t>Conformément à l’article 140 du</w:t>
      </w:r>
      <w:r>
        <w:rPr>
          <w:lang w:eastAsia="fr-CA"/>
        </w:rPr>
        <w:t xml:space="preserve"> </w:t>
      </w:r>
      <w:r w:rsidRPr="00AC29CD">
        <w:rPr>
          <w:i/>
          <w:iCs/>
          <w:lang w:eastAsia="fr-CA"/>
        </w:rPr>
        <w:t>Règlement sur l’enfouissement et l’incinération des matières résiduelles</w:t>
      </w:r>
      <w:r>
        <w:rPr>
          <w:i/>
          <w:iCs/>
          <w:lang w:eastAsia="fr-CA"/>
        </w:rPr>
        <w:t xml:space="preserve"> </w:t>
      </w:r>
      <w:r w:rsidRPr="00764620">
        <w:rPr>
          <w:lang w:eastAsia="fr-CA"/>
        </w:rPr>
        <w:t>(REIMR)</w:t>
      </w:r>
      <w:r w:rsidRPr="00DE1337">
        <w:rPr>
          <w:lang w:eastAsia="fr-CA"/>
        </w:rPr>
        <w:t>,</w:t>
      </w:r>
      <w:r>
        <w:rPr>
          <w:lang w:eastAsia="fr-CA"/>
        </w:rPr>
        <w:t xml:space="preserve"> </w:t>
      </w:r>
      <w:r w:rsidRPr="00AC29CD">
        <w:rPr>
          <w:lang w:eastAsia="fr-CA"/>
        </w:rPr>
        <w:t xml:space="preserve">l’exploitation </w:t>
      </w:r>
      <w:r>
        <w:rPr>
          <w:lang w:eastAsia="fr-CA"/>
        </w:rPr>
        <w:t>d’une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Pr="00AC29CD">
        <w:rPr>
          <w:lang w:eastAsia="fr-CA"/>
        </w:rPr>
        <w:t xml:space="preserve"> est subordonnée à la constitution, par l’exploitant, ou par un tiers pour le compte de celui-ci, d’une garantie destinée à assurer</w:t>
      </w:r>
      <w:r>
        <w:rPr>
          <w:lang w:eastAsia="fr-CA"/>
        </w:rPr>
        <w:t xml:space="preserve">, </w:t>
      </w:r>
      <w:r w:rsidRPr="00AC29CD">
        <w:rPr>
          <w:lang w:eastAsia="fr-CA"/>
        </w:rPr>
        <w:t xml:space="preserve">pendant cette exploitation et lors de la fermeture, l’exécution des obligations auxquelles est tenu l’exploitant par application de la </w:t>
      </w:r>
      <w:r w:rsidRPr="008F46FE">
        <w:rPr>
          <w:i/>
          <w:iCs/>
          <w:lang w:eastAsia="fr-CA"/>
        </w:rPr>
        <w:t>Loi sur la qualité de l’environnement</w:t>
      </w:r>
      <w:r w:rsidRPr="00AC29CD">
        <w:rPr>
          <w:lang w:eastAsia="fr-CA"/>
        </w:rPr>
        <w:t>, des règlements, d’une ordonnance ou d’une autorisation.</w:t>
      </w:r>
      <w:r>
        <w:rPr>
          <w:lang w:eastAsia="fr-CA"/>
        </w:rPr>
        <w:t xml:space="preserve"> </w:t>
      </w:r>
    </w:p>
    <w:p w14:paraId="49564130" w14:textId="1B9C7441" w:rsidR="00AF77B0" w:rsidRPr="00AF77B0" w:rsidRDefault="00AF77B0" w:rsidP="00B304D9">
      <w:pPr>
        <w:pStyle w:val="Normalformulaire"/>
        <w:keepNext/>
        <w:rPr>
          <w:lang w:eastAsia="fr-CA"/>
        </w:rPr>
      </w:pPr>
      <w:r w:rsidRPr="00AC29CD">
        <w:rPr>
          <w:lang w:eastAsia="fr-CA"/>
        </w:rPr>
        <w:t xml:space="preserve">Le montant de cette garantie est établi </w:t>
      </w:r>
      <w:r>
        <w:rPr>
          <w:lang w:eastAsia="fr-CA"/>
        </w:rPr>
        <w:t xml:space="preserve">à 1 % du coût d’immobilisation, avec un minimum de 100 000 $ et un maximum de 2 000 000 $. On entend par « immobilisation », </w:t>
      </w:r>
      <w:r w:rsidRPr="001A1B82">
        <w:rPr>
          <w:lang w:eastAsia="fr-CA"/>
        </w:rPr>
        <w:t>les éléments d’actif</w:t>
      </w:r>
      <w:r>
        <w:rPr>
          <w:lang w:eastAsia="fr-CA"/>
        </w:rPr>
        <w:t>s</w:t>
      </w:r>
      <w:r w:rsidRPr="001A1B82">
        <w:rPr>
          <w:lang w:eastAsia="fr-CA"/>
        </w:rPr>
        <w:t xml:space="preserve"> qui servent de façon permanente à l’exploitation, les éléments non circulants de l’actif d’une entreprise (bâtiments, terrains, machines et matériel, etc.). L’évaluation municipale de l’installation d’incinération peut représenter les coûts d’immobilisation et être utilisée pour établir le montant de garantie de ce type de lieu</w:t>
      </w:r>
      <w:r>
        <w:rPr>
          <w:lang w:eastAsia="fr-CA"/>
        </w:rPr>
        <w:t>.</w:t>
      </w:r>
    </w:p>
    <w:p w14:paraId="2A339A6F" w14:textId="2A98A149" w:rsidR="00AF77B0" w:rsidRPr="00AF77B0" w:rsidRDefault="00AF77B0" w:rsidP="00AF77B0">
      <w:pPr>
        <w:pStyle w:val="Normalformulaire"/>
        <w:rPr>
          <w:lang w:eastAsia="fr-CA"/>
        </w:rPr>
      </w:pPr>
      <w:r w:rsidRPr="00AC29CD">
        <w:rPr>
          <w:lang w:eastAsia="fr-CA"/>
        </w:rPr>
        <w:t>La garantie n’a pas à être fournie à l</w:t>
      </w:r>
      <w:r>
        <w:rPr>
          <w:lang w:eastAsia="fr-CA"/>
        </w:rPr>
        <w:t>a demande de l</w:t>
      </w:r>
      <w:r w:rsidRPr="00AC29CD">
        <w:rPr>
          <w:lang w:eastAsia="fr-CA"/>
        </w:rPr>
        <w:t>’autorisation, mais</w:t>
      </w:r>
      <w:r>
        <w:rPr>
          <w:lang w:eastAsia="fr-CA"/>
        </w:rPr>
        <w:t xml:space="preserve"> elle doit l’être </w:t>
      </w:r>
      <w:r w:rsidRPr="00AC29CD">
        <w:rPr>
          <w:u w:val="single"/>
          <w:lang w:eastAsia="fr-CA"/>
        </w:rPr>
        <w:t>avant</w:t>
      </w:r>
      <w:r>
        <w:rPr>
          <w:lang w:eastAsia="fr-CA"/>
        </w:rPr>
        <w:t xml:space="preserve"> </w:t>
      </w:r>
      <w:r w:rsidRPr="00AC29CD">
        <w:rPr>
          <w:u w:val="single"/>
          <w:lang w:eastAsia="fr-CA"/>
        </w:rPr>
        <w:t>le début de l’exploitation</w:t>
      </w:r>
      <w:r>
        <w:rPr>
          <w:lang w:eastAsia="fr-CA"/>
        </w:rPr>
        <w:t xml:space="preserve"> </w:t>
      </w:r>
      <w:r w:rsidRPr="00AC29CD">
        <w:rPr>
          <w:lang w:eastAsia="fr-CA"/>
        </w:rPr>
        <w:t>du lieu visé.</w:t>
      </w:r>
      <w:r>
        <w:rPr>
          <w:lang w:eastAsia="fr-CA"/>
        </w:rPr>
        <w:t xml:space="preserve"> </w:t>
      </w:r>
      <w:r w:rsidRPr="00AC29CD">
        <w:rPr>
          <w:lang w:eastAsia="fr-CA"/>
        </w:rPr>
        <w:t>Les exigences r</w:t>
      </w:r>
      <w:r>
        <w:rPr>
          <w:lang w:eastAsia="fr-CA"/>
        </w:rPr>
        <w:t>é</w:t>
      </w:r>
      <w:r w:rsidRPr="00AC29CD">
        <w:rPr>
          <w:lang w:eastAsia="fr-CA"/>
        </w:rPr>
        <w:t>glementai</w:t>
      </w:r>
      <w:r>
        <w:rPr>
          <w:lang w:eastAsia="fr-CA"/>
        </w:rPr>
        <w:t xml:space="preserve">res associées à la garantie </w:t>
      </w:r>
      <w:r w:rsidRPr="00AC29CD">
        <w:rPr>
          <w:lang w:eastAsia="fr-CA"/>
        </w:rPr>
        <w:t>sont établies dans les articles 140 à 144 du</w:t>
      </w:r>
      <w:r>
        <w:rPr>
          <w:lang w:eastAsia="fr-CA"/>
        </w:rPr>
        <w:t xml:space="preserve"> REIMR</w:t>
      </w:r>
      <w:r w:rsidRPr="00AC29CD">
        <w:rPr>
          <w:lang w:eastAsia="fr-CA"/>
        </w:rPr>
        <w:t>.</w:t>
      </w:r>
      <w:r>
        <w:rPr>
          <w:lang w:eastAsia="fr-CA"/>
        </w:rPr>
        <w:t xml:space="preserve">  </w:t>
      </w:r>
    </w:p>
    <w:p w14:paraId="76B1CF90" w14:textId="67895C07" w:rsidR="00AF77B0" w:rsidRDefault="00AF77B0" w:rsidP="00AF77B0">
      <w:pPr>
        <w:pStyle w:val="Normalformulaire"/>
        <w:rPr>
          <w:lang w:eastAsia="fr-CA"/>
        </w:rPr>
      </w:pPr>
      <w:r w:rsidRPr="00AC29CD">
        <w:rPr>
          <w:lang w:eastAsia="fr-CA"/>
        </w:rPr>
        <w:t xml:space="preserve">Selon l’article 142 du </w:t>
      </w:r>
      <w:r>
        <w:rPr>
          <w:lang w:eastAsia="fr-CA"/>
        </w:rPr>
        <w:t>REIMR, l</w:t>
      </w:r>
      <w:r w:rsidRPr="001A1B82">
        <w:rPr>
          <w:lang w:eastAsia="fr-CA"/>
        </w:rPr>
        <w:t>es traites, chèques ou titres fournis en garantie sont déposés au Bureau général de dépôts pour le Québec pour la période d’exploitation de l’installation et jusqu’à l’expiration de la période de 12 mois qui suit soit sa fermeture, soit la révocation ou la cession de l’autorisation, selon la première éventualité.</w:t>
      </w:r>
    </w:p>
    <w:p w14:paraId="0BF86364" w14:textId="77777777" w:rsidR="00C126CA" w:rsidRPr="00C126CA" w:rsidRDefault="00C126CA" w:rsidP="00C126CA">
      <w:pPr>
        <w:pStyle w:val="Normalformulaire"/>
        <w:rPr>
          <w:lang w:eastAsia="fr-CA"/>
        </w:rPr>
      </w:pPr>
      <w:r w:rsidRPr="00C126CA">
        <w:rPr>
          <w:lang w:eastAsia="fr-CA"/>
        </w:rPr>
        <w:t xml:space="preserve">À partir du 1er janvier 2023, toutes les nouvelles garanties financières exigées en vertu du REIMR doivent être acheminées (format papier obligatoire) à l’adresse suivante : </w:t>
      </w:r>
    </w:p>
    <w:p w14:paraId="5309B38B" w14:textId="77777777" w:rsidR="00C126CA" w:rsidRPr="00C126CA" w:rsidRDefault="00C126CA" w:rsidP="00C126CA">
      <w:pPr>
        <w:pStyle w:val="Normalformulaire"/>
        <w:spacing w:after="0"/>
        <w:rPr>
          <w:b/>
          <w:bCs w:val="0"/>
          <w:lang w:eastAsia="fr-CA"/>
        </w:rPr>
      </w:pPr>
      <w:r w:rsidRPr="00C126CA">
        <w:rPr>
          <w:b/>
          <w:bCs w:val="0"/>
          <w:lang w:eastAsia="fr-CA"/>
        </w:rPr>
        <w:t xml:space="preserve">Ministère de l’Environnement, de la Lutte contre les changements climatiques, de la Faune et des Parcs </w:t>
      </w:r>
    </w:p>
    <w:p w14:paraId="3639BF84" w14:textId="77777777" w:rsidR="00C126CA" w:rsidRPr="00C126CA" w:rsidRDefault="00C126CA" w:rsidP="00C126CA">
      <w:pPr>
        <w:pStyle w:val="Normalformulaire"/>
        <w:spacing w:after="0"/>
        <w:rPr>
          <w:b/>
          <w:bCs w:val="0"/>
          <w:lang w:eastAsia="fr-CA"/>
        </w:rPr>
      </w:pPr>
      <w:r w:rsidRPr="00C126CA">
        <w:rPr>
          <w:b/>
          <w:bCs w:val="0"/>
          <w:lang w:eastAsia="fr-CA"/>
        </w:rPr>
        <w:t>1175, boul. Lebourgneuf, bureau 100</w:t>
      </w:r>
    </w:p>
    <w:p w14:paraId="085E3186" w14:textId="60750850" w:rsidR="007A226F" w:rsidRPr="00C126CA" w:rsidRDefault="00C126CA" w:rsidP="00C126CA">
      <w:pPr>
        <w:pStyle w:val="Normalformulaire"/>
        <w:spacing w:after="0"/>
        <w:rPr>
          <w:b/>
          <w:bCs w:val="0"/>
          <w:lang w:eastAsia="fr-CA"/>
        </w:rPr>
      </w:pPr>
      <w:r w:rsidRPr="00C126CA">
        <w:rPr>
          <w:b/>
          <w:bCs w:val="0"/>
          <w:lang w:eastAsia="fr-CA"/>
        </w:rPr>
        <w:t>Québec (Québec) G2K 0B7</w:t>
      </w:r>
    </w:p>
    <w:p w14:paraId="674E037D" w14:textId="00085649" w:rsidR="00810E77" w:rsidRDefault="00F44C3B" w:rsidP="00EB6C66">
      <w:pPr>
        <w:pStyle w:val="Question"/>
        <w:keepNext/>
      </w:pPr>
      <w:r>
        <w:t>7.1</w:t>
      </w:r>
      <w:r>
        <w:tab/>
      </w:r>
      <w:r w:rsidR="00837A27" w:rsidRPr="00837A27">
        <w:t xml:space="preserve">Indiquez votre choix parmi les formes de dépôt de la garantie suivantes (art. 141 REIMR et art. 18(5) REAFIE) :  </w:t>
      </w:r>
    </w:p>
    <w:p w14:paraId="0506841F" w14:textId="77777777" w:rsidR="00837A27" w:rsidRPr="00023765" w:rsidRDefault="003B31AE" w:rsidP="00EB6C66">
      <w:pPr>
        <w:pStyle w:val="Recevabilite"/>
        <w:keepNext/>
      </w:pPr>
      <w:sdt>
        <w:sdtPr>
          <w:rPr>
            <w:highlight w:val="lightGray"/>
          </w:rPr>
          <w:id w:val="-1676795994"/>
          <w14:checkbox>
            <w14:checked w14:val="0"/>
            <w14:checkedState w14:val="2612" w14:font="MS Gothic"/>
            <w14:uncheckedState w14:val="2610" w14:font="MS Gothic"/>
          </w14:checkbox>
        </w:sdtPr>
        <w:sdtEndPr/>
        <w:sdtContent>
          <w:r w:rsidR="00837A27">
            <w:rPr>
              <w:rFonts w:ascii="MS Gothic" w:eastAsia="MS Gothic" w:hAnsi="MS Gothic" w:hint="eastAsia"/>
              <w:highlight w:val="lightGray"/>
            </w:rPr>
            <w:t>☐</w:t>
          </w:r>
        </w:sdtContent>
      </w:sdt>
      <w:r w:rsidR="00837A27" w:rsidRPr="00773FB0">
        <w:rPr>
          <w:highlight w:val="lightGray"/>
        </w:rPr>
        <w:t xml:space="preserve">R </w:t>
      </w:r>
      <w:sdt>
        <w:sdtPr>
          <w:rPr>
            <w:highlight w:val="lightGray"/>
          </w:rPr>
          <w:id w:val="-2106721043"/>
          <w14:checkbox>
            <w14:checked w14:val="0"/>
            <w14:checkedState w14:val="2612" w14:font="MS Gothic"/>
            <w14:uncheckedState w14:val="2610" w14:font="MS Gothic"/>
          </w14:checkbox>
        </w:sdtPr>
        <w:sdtEndPr/>
        <w:sdtContent>
          <w:r w:rsidR="00837A27">
            <w:rPr>
              <w:rFonts w:ascii="MS Gothic" w:eastAsia="MS Gothic" w:hAnsi="MS Gothic" w:hint="eastAsia"/>
              <w:highlight w:val="lightGray"/>
            </w:rPr>
            <w:t>☐</w:t>
          </w:r>
        </w:sdtContent>
      </w:sdt>
      <w:r w:rsidR="00837A27" w:rsidRPr="00773FB0">
        <w:rPr>
          <w:highlight w:val="lightGray"/>
        </w:rPr>
        <w:t xml:space="preserve">NR </w:t>
      </w:r>
      <w:sdt>
        <w:sdtPr>
          <w:rPr>
            <w:highlight w:val="lightGray"/>
          </w:rPr>
          <w:id w:val="-1949697678"/>
          <w14:checkbox>
            <w14:checked w14:val="0"/>
            <w14:checkedState w14:val="2612" w14:font="MS Gothic"/>
            <w14:uncheckedState w14:val="2610" w14:font="MS Gothic"/>
          </w14:checkbox>
        </w:sdtPr>
        <w:sdtEndPr/>
        <w:sdtContent>
          <w:r w:rsidR="00837A27">
            <w:rPr>
              <w:rFonts w:ascii="MS Gothic" w:eastAsia="MS Gothic" w:hAnsi="MS Gothic" w:hint="eastAsia"/>
              <w:highlight w:val="lightGray"/>
            </w:rPr>
            <w:t>☐</w:t>
          </w:r>
        </w:sdtContent>
      </w:sdt>
      <w:r w:rsidR="00837A2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6443"/>
      </w:tblGrid>
      <w:tr w:rsidR="00EB6C66" w:rsidRPr="00EB6C66" w14:paraId="20A24F6E" w14:textId="77777777" w:rsidTr="007F79A3">
        <w:trPr>
          <w:trHeight w:val="272"/>
        </w:trPr>
        <w:sdt>
          <w:sdtPr>
            <w:rPr>
              <w:rFonts w:eastAsia="MS Gothic"/>
              <w:bCs/>
              <w:color w:val="auto"/>
              <w:szCs w:val="20"/>
            </w:rPr>
            <w:id w:val="-102132426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56C1DAC4" w14:textId="77777777" w:rsidR="00EB6C66" w:rsidRPr="00EB6C66" w:rsidRDefault="00EB6C66" w:rsidP="00EB6C66">
                <w:pPr>
                  <w:keepNext/>
                  <w:spacing w:after="0"/>
                  <w:rPr>
                    <w:rFonts w:eastAsia="MS Gothic"/>
                    <w:bCs/>
                    <w:color w:val="auto"/>
                    <w:szCs w:val="20"/>
                  </w:rPr>
                </w:pPr>
                <w:r w:rsidRPr="00EB6C66">
                  <w:rPr>
                    <w:rFonts w:eastAsia="MS Gothic" w:hint="eastAsia"/>
                    <w:bCs/>
                    <w:color w:val="auto"/>
                    <w:szCs w:val="20"/>
                  </w:rPr>
                  <w:t>☐</w:t>
                </w:r>
              </w:p>
            </w:tc>
          </w:sdtContent>
        </w:sdt>
        <w:tc>
          <w:tcPr>
            <w:tcW w:w="16443" w:type="dxa"/>
            <w:tcBorders>
              <w:left w:val="nil"/>
            </w:tcBorders>
            <w:shd w:val="clear" w:color="auto" w:fill="D9E2F3" w:themeFill="accent1" w:themeFillTint="33"/>
          </w:tcPr>
          <w:p w14:paraId="65F26F3C" w14:textId="77777777" w:rsidR="00EB6C66" w:rsidRPr="00EB6C66" w:rsidRDefault="00EB6C66" w:rsidP="00EB6C66">
            <w:pPr>
              <w:keepNext/>
              <w:spacing w:after="0"/>
              <w:rPr>
                <w:rFonts w:eastAsia="MS Gothic"/>
                <w:bCs/>
                <w:color w:val="auto"/>
                <w:szCs w:val="20"/>
              </w:rPr>
            </w:pPr>
            <w:r w:rsidRPr="00EB6C66">
              <w:rPr>
                <w:rFonts w:eastAsia="MS Gothic"/>
                <w:bCs/>
                <w:color w:val="auto"/>
                <w:szCs w:val="20"/>
              </w:rPr>
              <w:t>Une traite ou un chèque certifié à l’ordre du ministre des Finances</w:t>
            </w:r>
          </w:p>
        </w:tc>
      </w:tr>
      <w:tr w:rsidR="00EB6C66" w:rsidRPr="00EB6C66" w14:paraId="465E3C58" w14:textId="77777777" w:rsidTr="007F79A3">
        <w:trPr>
          <w:trHeight w:val="272"/>
        </w:trPr>
        <w:sdt>
          <w:sdtPr>
            <w:rPr>
              <w:rFonts w:eastAsia="MS Gothic"/>
              <w:bCs/>
              <w:color w:val="auto"/>
              <w:szCs w:val="20"/>
            </w:rPr>
            <w:id w:val="-27293684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0DCDE164" w14:textId="77777777" w:rsidR="00EB6C66" w:rsidRPr="00EB6C66" w:rsidRDefault="00EB6C66" w:rsidP="00EB6C66">
                <w:pPr>
                  <w:spacing w:after="0"/>
                  <w:rPr>
                    <w:rFonts w:eastAsia="MS Gothic"/>
                    <w:bCs/>
                    <w:color w:val="auto"/>
                    <w:szCs w:val="20"/>
                  </w:rPr>
                </w:pPr>
                <w:r w:rsidRPr="00EB6C66">
                  <w:rPr>
                    <w:rFonts w:eastAsia="MS Gothic" w:hint="eastAsia"/>
                    <w:bCs/>
                    <w:color w:val="auto"/>
                    <w:szCs w:val="20"/>
                  </w:rPr>
                  <w:t>☐</w:t>
                </w:r>
              </w:p>
            </w:tc>
          </w:sdtContent>
        </w:sdt>
        <w:tc>
          <w:tcPr>
            <w:tcW w:w="16443" w:type="dxa"/>
            <w:tcBorders>
              <w:left w:val="nil"/>
            </w:tcBorders>
            <w:shd w:val="clear" w:color="auto" w:fill="D9E2F3" w:themeFill="accent1" w:themeFillTint="33"/>
          </w:tcPr>
          <w:p w14:paraId="2E4C762C" w14:textId="17C51EFD" w:rsidR="00EB6C66" w:rsidRPr="00EB6C66" w:rsidRDefault="00EB6C66" w:rsidP="00EB6C66">
            <w:pPr>
              <w:spacing w:after="0"/>
              <w:rPr>
                <w:rFonts w:eastAsia="MS Gothic"/>
                <w:bCs/>
                <w:color w:val="auto"/>
                <w:szCs w:val="20"/>
                <w:lang w:eastAsia="fr-CA"/>
              </w:rPr>
            </w:pPr>
            <w:r w:rsidRPr="00EB6C66">
              <w:rPr>
                <w:rFonts w:eastAsia="MS Gothic"/>
                <w:bCs/>
                <w:color w:val="auto"/>
                <w:szCs w:val="20"/>
                <w:lang w:eastAsia="fr-CA"/>
              </w:rPr>
              <w:t xml:space="preserve">Un titre d’emprunt en dollars canadiens, émis ou garanti par le gouvernement du Québec ou par un autre gouvernement au Canada, dont la valeur marchande excède d’au moins 10 % le montant de la garantie établi conformément à l’article 140 </w:t>
            </w:r>
            <w:r>
              <w:rPr>
                <w:rFonts w:eastAsia="MS Gothic"/>
                <w:bCs/>
                <w:color w:val="auto"/>
                <w:szCs w:val="20"/>
                <w:lang w:eastAsia="fr-CA"/>
              </w:rPr>
              <w:t xml:space="preserve">du REIMR </w:t>
            </w:r>
            <w:r w:rsidRPr="00EB6C66">
              <w:rPr>
                <w:rFonts w:eastAsia="MS Gothic"/>
                <w:bCs/>
                <w:color w:val="auto"/>
                <w:szCs w:val="20"/>
                <w:lang w:eastAsia="fr-CA"/>
              </w:rPr>
              <w:t xml:space="preserve">et dont la durée est supérieure de 12 mois à la durée prévue de la garantie </w:t>
            </w:r>
          </w:p>
        </w:tc>
      </w:tr>
      <w:tr w:rsidR="00EB6C66" w:rsidRPr="00EB6C66" w14:paraId="39C92E01" w14:textId="77777777" w:rsidTr="007F79A3">
        <w:trPr>
          <w:trHeight w:val="272"/>
        </w:trPr>
        <w:sdt>
          <w:sdtPr>
            <w:rPr>
              <w:rFonts w:eastAsia="MS Gothic"/>
              <w:bCs/>
              <w:color w:val="auto"/>
              <w:szCs w:val="20"/>
            </w:rPr>
            <w:id w:val="-1349258456"/>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283DC4F3" w14:textId="77777777" w:rsidR="00EB6C66" w:rsidRPr="00EB6C66" w:rsidRDefault="00EB6C66" w:rsidP="00EB6C66">
                <w:pPr>
                  <w:spacing w:after="0"/>
                  <w:rPr>
                    <w:rFonts w:eastAsia="MS Gothic"/>
                    <w:bCs/>
                    <w:color w:val="auto"/>
                    <w:szCs w:val="20"/>
                  </w:rPr>
                </w:pPr>
                <w:r w:rsidRPr="00EB6C66">
                  <w:rPr>
                    <w:rFonts w:eastAsia="MS Gothic" w:hint="eastAsia"/>
                    <w:bCs/>
                    <w:color w:val="auto"/>
                    <w:szCs w:val="20"/>
                  </w:rPr>
                  <w:t>☐</w:t>
                </w:r>
              </w:p>
            </w:tc>
          </w:sdtContent>
        </w:sdt>
        <w:tc>
          <w:tcPr>
            <w:tcW w:w="16443" w:type="dxa"/>
            <w:tcBorders>
              <w:left w:val="nil"/>
            </w:tcBorders>
            <w:shd w:val="clear" w:color="auto" w:fill="D9E2F3" w:themeFill="accent1" w:themeFillTint="33"/>
          </w:tcPr>
          <w:p w14:paraId="64B974F8" w14:textId="77777777" w:rsidR="00EB6C66" w:rsidRPr="00EB6C66" w:rsidRDefault="00EB6C66" w:rsidP="00EB6C66">
            <w:pPr>
              <w:spacing w:after="0"/>
              <w:rPr>
                <w:rFonts w:eastAsia="MS Gothic"/>
                <w:bCs/>
                <w:color w:val="auto"/>
                <w:szCs w:val="20"/>
              </w:rPr>
            </w:pPr>
            <w:r w:rsidRPr="00EB6C66">
              <w:rPr>
                <w:rFonts w:eastAsia="MS Gothic"/>
                <w:bCs/>
                <w:color w:val="auto"/>
                <w:szCs w:val="20"/>
              </w:rPr>
              <w:t xml:space="preserve">Un cautionnement avec renonciation aux bénéfices de discussion et de division, souscrit auprès d’une personne morale autorisée à se porter caution en vertu de la </w:t>
            </w:r>
            <w:r w:rsidRPr="00EB6C66">
              <w:rPr>
                <w:rFonts w:eastAsia="MS Gothic"/>
                <w:bCs/>
                <w:i/>
                <w:iCs/>
                <w:color w:val="auto"/>
                <w:szCs w:val="20"/>
              </w:rPr>
              <w:t>Loi</w:t>
            </w:r>
            <w:r w:rsidRPr="00EB6C66">
              <w:rPr>
                <w:rFonts w:eastAsia="MS Gothic"/>
                <w:bCs/>
                <w:color w:val="auto"/>
                <w:szCs w:val="20"/>
              </w:rPr>
              <w:t xml:space="preserve"> </w:t>
            </w:r>
            <w:r w:rsidRPr="00EB6C66">
              <w:rPr>
                <w:rFonts w:eastAsia="MS Gothic"/>
                <w:bCs/>
                <w:i/>
                <w:iCs/>
                <w:color w:val="auto"/>
                <w:szCs w:val="20"/>
              </w:rPr>
              <w:t>sur les banques</w:t>
            </w:r>
            <w:r w:rsidRPr="00EB6C66">
              <w:rPr>
                <w:rFonts w:eastAsia="MS Gothic"/>
                <w:bCs/>
                <w:color w:val="auto"/>
                <w:szCs w:val="20"/>
              </w:rPr>
              <w:t xml:space="preserve"> (L.C. 1991, c. 46), la </w:t>
            </w:r>
            <w:r w:rsidRPr="00EB6C66">
              <w:rPr>
                <w:rFonts w:eastAsia="MS Gothic"/>
                <w:bCs/>
                <w:i/>
                <w:iCs/>
                <w:color w:val="auto"/>
                <w:szCs w:val="20"/>
              </w:rPr>
              <w:t>Loi sur les assureurs</w:t>
            </w:r>
            <w:r w:rsidRPr="00EB6C66">
              <w:rPr>
                <w:rFonts w:eastAsia="MS Gothic"/>
                <w:bCs/>
                <w:color w:val="auto"/>
                <w:szCs w:val="20"/>
              </w:rPr>
              <w:t xml:space="preserve"> (chapitre A-32.1) ou la </w:t>
            </w:r>
            <w:r w:rsidRPr="00EB6C66">
              <w:rPr>
                <w:rFonts w:eastAsia="MS Gothic"/>
                <w:bCs/>
                <w:i/>
                <w:iCs/>
                <w:color w:val="auto"/>
                <w:szCs w:val="20"/>
              </w:rPr>
              <w:t xml:space="preserve">Loi sur les coopératives de services financiers </w:t>
            </w:r>
            <w:r w:rsidRPr="00EB6C66">
              <w:rPr>
                <w:rFonts w:eastAsia="MS Gothic"/>
                <w:bCs/>
                <w:color w:val="auto"/>
                <w:szCs w:val="20"/>
              </w:rPr>
              <w:t>(chapitre C-67.3)</w:t>
            </w:r>
          </w:p>
        </w:tc>
      </w:tr>
      <w:tr w:rsidR="00EB6C66" w:rsidRPr="00EB6C66" w14:paraId="47701BD8" w14:textId="77777777" w:rsidTr="007F79A3">
        <w:trPr>
          <w:trHeight w:val="272"/>
        </w:trPr>
        <w:sdt>
          <w:sdtPr>
            <w:rPr>
              <w:rFonts w:eastAsia="MS Gothic" w:hint="eastAsia"/>
              <w:bCs/>
              <w:color w:val="auto"/>
              <w:szCs w:val="20"/>
            </w:rPr>
            <w:id w:val="201618048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75F6A305" w14:textId="77777777" w:rsidR="00EB6C66" w:rsidRPr="00EB6C66" w:rsidRDefault="00EB6C66" w:rsidP="00EB6C66">
                <w:pPr>
                  <w:spacing w:after="0"/>
                  <w:rPr>
                    <w:rFonts w:eastAsia="MS Gothic"/>
                    <w:bCs/>
                    <w:color w:val="auto"/>
                    <w:szCs w:val="20"/>
                  </w:rPr>
                </w:pPr>
                <w:r w:rsidRPr="00EB6C66">
                  <w:rPr>
                    <w:rFonts w:eastAsia="MS Gothic" w:hint="eastAsia"/>
                    <w:bCs/>
                    <w:color w:val="auto"/>
                    <w:szCs w:val="20"/>
                  </w:rPr>
                  <w:t>☐</w:t>
                </w:r>
              </w:p>
            </w:tc>
          </w:sdtContent>
        </w:sdt>
        <w:tc>
          <w:tcPr>
            <w:tcW w:w="16443" w:type="dxa"/>
            <w:tcBorders>
              <w:left w:val="nil"/>
            </w:tcBorders>
            <w:shd w:val="clear" w:color="auto" w:fill="D9E2F3" w:themeFill="accent1" w:themeFillTint="33"/>
          </w:tcPr>
          <w:p w14:paraId="11D8DBAC" w14:textId="77777777" w:rsidR="00EB6C66" w:rsidRPr="00EB6C66" w:rsidRDefault="00EB6C66" w:rsidP="00EB6C66">
            <w:pPr>
              <w:spacing w:after="0"/>
              <w:rPr>
                <w:rFonts w:eastAsia="MS Gothic"/>
                <w:bCs/>
                <w:color w:val="auto"/>
                <w:szCs w:val="20"/>
              </w:rPr>
            </w:pPr>
            <w:r w:rsidRPr="00EB6C66">
              <w:rPr>
                <w:rFonts w:eastAsia="MS Gothic"/>
                <w:bCs/>
                <w:color w:val="auto"/>
                <w:szCs w:val="20"/>
              </w:rPr>
              <w:t xml:space="preserve">Une lettre de crédit irrévocable émise par une personne morale visée au paragraphe précédent  </w:t>
            </w:r>
          </w:p>
        </w:tc>
      </w:tr>
    </w:tbl>
    <w:p w14:paraId="1BEAA4F7" w14:textId="4BD4A78C" w:rsidR="00810E77" w:rsidRDefault="00D00695" w:rsidP="00D00695">
      <w:pPr>
        <w:pStyle w:val="Question"/>
      </w:pPr>
      <w:r>
        <w:t>7.2</w:t>
      </w:r>
      <w:r>
        <w:tab/>
      </w:r>
      <w:r w:rsidR="004C35F4" w:rsidRPr="004C35F4">
        <w:t>Fournissez le montant de la garantie calculé sur la base du taux établi à l’article 140 du REIMR (art. 18(5) REAFIE et art. 140 REIMR)</w:t>
      </w:r>
      <w:r w:rsidR="004C35F4">
        <w:t>.</w:t>
      </w:r>
    </w:p>
    <w:p w14:paraId="728FA507" w14:textId="77777777" w:rsidR="004C35F4" w:rsidRPr="00023765" w:rsidRDefault="003B31AE" w:rsidP="004C35F4">
      <w:pPr>
        <w:pStyle w:val="Recevabilite"/>
        <w:keepNext/>
      </w:pPr>
      <w:sdt>
        <w:sdtPr>
          <w:rPr>
            <w:highlight w:val="lightGray"/>
          </w:rPr>
          <w:id w:val="888228799"/>
          <w14:checkbox>
            <w14:checked w14:val="0"/>
            <w14:checkedState w14:val="2612" w14:font="MS Gothic"/>
            <w14:uncheckedState w14:val="2610" w14:font="MS Gothic"/>
          </w14:checkbox>
        </w:sdtPr>
        <w:sdtEndPr/>
        <w:sdtContent>
          <w:r w:rsidR="004C35F4">
            <w:rPr>
              <w:rFonts w:ascii="MS Gothic" w:eastAsia="MS Gothic" w:hAnsi="MS Gothic" w:hint="eastAsia"/>
              <w:highlight w:val="lightGray"/>
            </w:rPr>
            <w:t>☐</w:t>
          </w:r>
        </w:sdtContent>
      </w:sdt>
      <w:r w:rsidR="004C35F4" w:rsidRPr="00773FB0">
        <w:rPr>
          <w:highlight w:val="lightGray"/>
        </w:rPr>
        <w:t xml:space="preserve">R </w:t>
      </w:r>
      <w:sdt>
        <w:sdtPr>
          <w:rPr>
            <w:highlight w:val="lightGray"/>
          </w:rPr>
          <w:id w:val="821631491"/>
          <w14:checkbox>
            <w14:checked w14:val="0"/>
            <w14:checkedState w14:val="2612" w14:font="MS Gothic"/>
            <w14:uncheckedState w14:val="2610" w14:font="MS Gothic"/>
          </w14:checkbox>
        </w:sdtPr>
        <w:sdtEndPr/>
        <w:sdtContent>
          <w:r w:rsidR="004C35F4">
            <w:rPr>
              <w:rFonts w:ascii="MS Gothic" w:eastAsia="MS Gothic" w:hAnsi="MS Gothic" w:hint="eastAsia"/>
              <w:highlight w:val="lightGray"/>
            </w:rPr>
            <w:t>☐</w:t>
          </w:r>
        </w:sdtContent>
      </w:sdt>
      <w:r w:rsidR="004C35F4" w:rsidRPr="00773FB0">
        <w:rPr>
          <w:highlight w:val="lightGray"/>
        </w:rPr>
        <w:t xml:space="preserve">NR </w:t>
      </w:r>
      <w:sdt>
        <w:sdtPr>
          <w:rPr>
            <w:highlight w:val="lightGray"/>
          </w:rPr>
          <w:id w:val="728342310"/>
          <w14:checkbox>
            <w14:checked w14:val="0"/>
            <w14:checkedState w14:val="2612" w14:font="MS Gothic"/>
            <w14:uncheckedState w14:val="2610" w14:font="MS Gothic"/>
          </w14:checkbox>
        </w:sdtPr>
        <w:sdtEndPr/>
        <w:sdtContent>
          <w:r w:rsidR="004C35F4">
            <w:rPr>
              <w:rFonts w:ascii="MS Gothic" w:eastAsia="MS Gothic" w:hAnsi="MS Gothic" w:hint="eastAsia"/>
              <w:highlight w:val="lightGray"/>
            </w:rPr>
            <w:t>☐</w:t>
          </w:r>
        </w:sdtContent>
      </w:sdt>
      <w:r w:rsidR="004C35F4"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D95958" w14:paraId="5D31365A" w14:textId="77777777" w:rsidTr="007F79A3">
        <w:trPr>
          <w:trHeight w:val="448"/>
        </w:trPr>
        <w:sdt>
          <w:sdtPr>
            <w:id w:val="-303708032"/>
            <w:placeholder>
              <w:docPart w:val="999F8702CE014C18B7EEADE9BEC9837C"/>
            </w:placeholder>
            <w:showingPlcHdr/>
          </w:sdtPr>
          <w:sdtEndPr/>
          <w:sdtContent>
            <w:tc>
              <w:tcPr>
                <w:tcW w:w="3132" w:type="dxa"/>
                <w:shd w:val="clear" w:color="auto" w:fill="D9E2F3" w:themeFill="accent1" w:themeFillTint="33"/>
              </w:tcPr>
              <w:p w14:paraId="321B524E" w14:textId="77777777" w:rsidR="00D95958" w:rsidRDefault="00D95958" w:rsidP="007F79A3">
                <w:pPr>
                  <w:pStyle w:val="Normalformulaire"/>
                  <w:spacing w:after="0"/>
                </w:pPr>
                <w:r w:rsidRPr="00A728C8">
                  <w:rPr>
                    <w:rStyle w:val="Textedelespacerserv"/>
                    <w:i/>
                    <w:iCs/>
                  </w:rPr>
                  <w:t>Saisissez les informations</w:t>
                </w:r>
                <w:r>
                  <w:rPr>
                    <w:rStyle w:val="Textedelespacerserv"/>
                    <w:i/>
                    <w:iCs/>
                  </w:rPr>
                  <w:t>.</w:t>
                </w:r>
              </w:p>
            </w:tc>
          </w:sdtContent>
        </w:sdt>
      </w:tr>
    </w:tbl>
    <w:p w14:paraId="1E00A9A4" w14:textId="77777777" w:rsidR="004C35F4" w:rsidRDefault="004C35F4" w:rsidP="004C35F4"/>
    <w:p w14:paraId="003B331D" w14:textId="7C5C3991" w:rsidR="003266B5" w:rsidRDefault="003266B5" w:rsidP="00B304D9">
      <w:pPr>
        <w:pStyle w:val="Section"/>
        <w:keepLines w:val="0"/>
      </w:pPr>
      <w:r>
        <w:lastRenderedPageBreak/>
        <w:t>Comité de vigilance</w:t>
      </w:r>
    </w:p>
    <w:p w14:paraId="6BC97A7B" w14:textId="7A352182" w:rsidR="00BD47EC" w:rsidRDefault="00BD47EC" w:rsidP="00B304D9">
      <w:pPr>
        <w:pStyle w:val="Normalformulaire"/>
        <w:keepNext/>
        <w:spacing w:before="240"/>
      </w:pPr>
      <w:r>
        <w:t xml:space="preserve">Conformément à l’article 72 du </w:t>
      </w:r>
      <w:r w:rsidRPr="00BD47EC">
        <w:rPr>
          <w:i/>
          <w:iCs/>
        </w:rPr>
        <w:t>Règlement sur l’enfouissement et l’incinération des matières résiduelles</w:t>
      </w:r>
      <w:r>
        <w:t xml:space="preserve"> (REIMR), l’exploitant d’une installation d’incinération</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t xml:space="preserve"> doit, dans les six mois suivant le début de l’exploitation du lieu, former un comité de vigilance pour exercer la fonction prévue à l’article 57 de la </w:t>
      </w:r>
      <w:r w:rsidRPr="00285472">
        <w:rPr>
          <w:i/>
          <w:iCs/>
        </w:rPr>
        <w:t>Loi sur la qualité de l’environnement</w:t>
      </w:r>
      <w:r>
        <w:t xml:space="preserve"> (LQE).</w:t>
      </w:r>
    </w:p>
    <w:p w14:paraId="2B6CA923" w14:textId="77777777" w:rsidR="00BD47EC" w:rsidRDefault="00BD47EC" w:rsidP="00B304D9">
      <w:pPr>
        <w:pStyle w:val="Normalformulaire"/>
        <w:keepNext/>
      </w:pPr>
      <w:r>
        <w:t>À cette fin, il invite par écrit les organismes et les groupes suivants à désigner chacun un représentant à ce comité :</w:t>
      </w:r>
    </w:p>
    <w:p w14:paraId="02A15F49" w14:textId="3C85093D" w:rsidR="00BD47EC" w:rsidRPr="00285472" w:rsidRDefault="00BD47EC" w:rsidP="00B304D9">
      <w:pPr>
        <w:pStyle w:val="Questionliste"/>
        <w:keepNext/>
      </w:pPr>
      <w:r w:rsidRPr="00285472">
        <w:t>la municipalité locale où est situé le lieu;</w:t>
      </w:r>
    </w:p>
    <w:p w14:paraId="03D13682" w14:textId="14A5233F" w:rsidR="00BD47EC" w:rsidRPr="00285472" w:rsidRDefault="00BD47EC" w:rsidP="00B304D9">
      <w:pPr>
        <w:pStyle w:val="Questionliste"/>
        <w:keepNext/>
      </w:pPr>
      <w:r w:rsidRPr="00285472">
        <w:t>la communauté métropolitaine et la municipalité régionale de comté où est situé le lieu;</w:t>
      </w:r>
    </w:p>
    <w:p w14:paraId="0C24DB8B" w14:textId="03ED1FC4" w:rsidR="00BD47EC" w:rsidRPr="00285472" w:rsidRDefault="00BD47EC" w:rsidP="00285472">
      <w:pPr>
        <w:pStyle w:val="Questionliste"/>
      </w:pPr>
      <w:r w:rsidRPr="00285472">
        <w:t>les citoyens qui habitent dans le voisinage du lieu;</w:t>
      </w:r>
    </w:p>
    <w:p w14:paraId="7D072472" w14:textId="564DCDCD" w:rsidR="00BD47EC" w:rsidRPr="00285472" w:rsidRDefault="00BD47EC" w:rsidP="00285472">
      <w:pPr>
        <w:pStyle w:val="Questionliste"/>
      </w:pPr>
      <w:r w:rsidRPr="00285472">
        <w:t>un groupe ou un organisme local ou régional voué à la protection de l’environnement</w:t>
      </w:r>
      <w:r w:rsidR="00565B42">
        <w:rPr>
          <w:vertAlign w:val="superscript"/>
        </w:rPr>
        <w:fldChar w:fldCharType="begin"/>
      </w:r>
      <w:r w:rsidR="00565B42">
        <w:rPr>
          <w:vertAlign w:val="superscript"/>
        </w:rPr>
        <w:instrText xml:space="preserve"> AUTOTEXTLIST  \s "NoStyle" \t "Pour plus de précisions, consultez le lexique à la fin du formulaire." \* MERGEFORMAT </w:instrText>
      </w:r>
      <w:r w:rsidR="00565B42">
        <w:rPr>
          <w:vertAlign w:val="superscript"/>
        </w:rPr>
        <w:fldChar w:fldCharType="separate"/>
      </w:r>
      <w:r w:rsidR="00565B42">
        <w:rPr>
          <w:vertAlign w:val="superscript"/>
        </w:rPr>
        <w:t>'?'</w:t>
      </w:r>
      <w:r w:rsidR="00565B42">
        <w:rPr>
          <w:vertAlign w:val="superscript"/>
        </w:rPr>
        <w:fldChar w:fldCharType="end"/>
      </w:r>
      <w:r w:rsidRPr="00285472">
        <w:t>;</w:t>
      </w:r>
    </w:p>
    <w:p w14:paraId="160E2CDF" w14:textId="6492FCA2" w:rsidR="00BD47EC" w:rsidRDefault="00BD47EC" w:rsidP="00285472">
      <w:pPr>
        <w:pStyle w:val="Questionliste"/>
      </w:pPr>
      <w:r w:rsidRPr="00285472">
        <w:t>un groupe ou un organisme local ou régional susceptible d’être affecté par le l’installation d’incinération</w:t>
      </w:r>
      <w:r w:rsidR="009D0B6A">
        <w:t>.</w:t>
      </w:r>
    </w:p>
    <w:p w14:paraId="7A30EFF6" w14:textId="77777777" w:rsidR="009D0B6A" w:rsidRPr="00285472" w:rsidRDefault="009D0B6A" w:rsidP="009D0B6A">
      <w:pPr>
        <w:pStyle w:val="Questionliste"/>
        <w:numPr>
          <w:ilvl w:val="0"/>
          <w:numId w:val="0"/>
        </w:numPr>
        <w:ind w:left="1491"/>
      </w:pPr>
    </w:p>
    <w:p w14:paraId="38DC128C" w14:textId="77777777" w:rsidR="00BD47EC" w:rsidRDefault="00BD47EC" w:rsidP="009D0B6A">
      <w:pPr>
        <w:pStyle w:val="Normalformulaire"/>
      </w:pPr>
      <w:r>
        <w:t>Fait aussi partie du comité de vigilance, la personne que désigne l’exploitant pour le représenter.</w:t>
      </w:r>
    </w:p>
    <w:p w14:paraId="6DC04CCA" w14:textId="77777777" w:rsidR="00BD47EC" w:rsidRDefault="00BD47EC" w:rsidP="009D0B6A">
      <w:pPr>
        <w:pStyle w:val="Normalformulaire"/>
      </w:pPr>
      <w:r>
        <w:t>Toute vacance au sein du comité est comblée suivant les mêmes modalités que celles énoncées ci-dessus.</w:t>
      </w:r>
    </w:p>
    <w:p w14:paraId="054EC99D" w14:textId="77777777" w:rsidR="00BD47EC" w:rsidRDefault="00BD47EC" w:rsidP="009D0B6A">
      <w:pPr>
        <w:pStyle w:val="Normalformulaire"/>
      </w:pPr>
      <w:r>
        <w:t>Le défaut d’un ou de plusieurs organismes ou groupes de désigner leur représentant n’empêche pas le fonctionnement du comité, lequel est tenu d’exercer ses fonctions, même avec un nombre restreint de membres.</w:t>
      </w:r>
    </w:p>
    <w:p w14:paraId="6787B301" w14:textId="3A9932A0" w:rsidR="003266B5" w:rsidRDefault="00BD47EC" w:rsidP="009D0B6A">
      <w:pPr>
        <w:pStyle w:val="Normalformulaire"/>
      </w:pPr>
      <w:r>
        <w:t>Les modalités et les conditions régissant le fonctionnement du comité de vigilance sont établies aux articles 72 à 79 du REIMR.</w:t>
      </w:r>
    </w:p>
    <w:p w14:paraId="64ADCE79" w14:textId="51599239" w:rsidR="003266B5" w:rsidRDefault="001E7758" w:rsidP="003D41CD">
      <w:pPr>
        <w:pStyle w:val="Question"/>
        <w:keepNext/>
      </w:pPr>
      <w:r>
        <w:t>8.1</w:t>
      </w:r>
      <w:r>
        <w:tab/>
      </w:r>
      <w:r w:rsidR="00C07DA2" w:rsidRPr="00C07DA2">
        <w:t>Confirmez qu’un comité de vigilance sera formé dans les six mois suivant le début de l’exploitation du lieu (art. 72 REIMR et art. 18(5) REAFIE).</w:t>
      </w:r>
    </w:p>
    <w:p w14:paraId="32B4F7E4" w14:textId="77777777" w:rsidR="00C07DA2" w:rsidRDefault="003B31AE" w:rsidP="003D41CD">
      <w:pPr>
        <w:pStyle w:val="Recevabilite"/>
        <w:keepNext/>
      </w:pPr>
      <w:sdt>
        <w:sdtPr>
          <w:rPr>
            <w:highlight w:val="lightGray"/>
          </w:rPr>
          <w:id w:val="1624655114"/>
          <w14:checkbox>
            <w14:checked w14:val="0"/>
            <w14:checkedState w14:val="2612" w14:font="MS Gothic"/>
            <w14:uncheckedState w14:val="2610" w14:font="MS Gothic"/>
          </w14:checkbox>
        </w:sdtPr>
        <w:sdtEndPr/>
        <w:sdtContent>
          <w:r w:rsidR="00C07DA2">
            <w:rPr>
              <w:rFonts w:ascii="MS Gothic" w:eastAsia="MS Gothic" w:hAnsi="MS Gothic" w:hint="eastAsia"/>
              <w:highlight w:val="lightGray"/>
            </w:rPr>
            <w:t>☐</w:t>
          </w:r>
        </w:sdtContent>
      </w:sdt>
      <w:r w:rsidR="00C07DA2" w:rsidRPr="00773FB0">
        <w:rPr>
          <w:highlight w:val="lightGray"/>
        </w:rPr>
        <w:t xml:space="preserve">R </w:t>
      </w:r>
      <w:sdt>
        <w:sdtPr>
          <w:rPr>
            <w:highlight w:val="lightGray"/>
          </w:rPr>
          <w:id w:val="-549691757"/>
          <w14:checkbox>
            <w14:checked w14:val="0"/>
            <w14:checkedState w14:val="2612" w14:font="MS Gothic"/>
            <w14:uncheckedState w14:val="2610" w14:font="MS Gothic"/>
          </w14:checkbox>
        </w:sdtPr>
        <w:sdtEndPr/>
        <w:sdtContent>
          <w:r w:rsidR="00C07DA2">
            <w:rPr>
              <w:rFonts w:ascii="MS Gothic" w:eastAsia="MS Gothic" w:hAnsi="MS Gothic" w:hint="eastAsia"/>
              <w:highlight w:val="lightGray"/>
            </w:rPr>
            <w:t>☐</w:t>
          </w:r>
        </w:sdtContent>
      </w:sdt>
      <w:r w:rsidR="00C07DA2" w:rsidRPr="00773FB0">
        <w:rPr>
          <w:highlight w:val="lightGray"/>
        </w:rPr>
        <w:t xml:space="preserve">NR </w:t>
      </w:r>
      <w:sdt>
        <w:sdtPr>
          <w:rPr>
            <w:highlight w:val="lightGray"/>
          </w:rPr>
          <w:id w:val="-1822418828"/>
          <w14:checkbox>
            <w14:checked w14:val="0"/>
            <w14:checkedState w14:val="2612" w14:font="MS Gothic"/>
            <w14:uncheckedState w14:val="2610" w14:font="MS Gothic"/>
          </w14:checkbox>
        </w:sdtPr>
        <w:sdtEndPr/>
        <w:sdtContent>
          <w:r w:rsidR="00C07DA2">
            <w:rPr>
              <w:rFonts w:ascii="MS Gothic" w:eastAsia="MS Gothic" w:hAnsi="MS Gothic" w:hint="eastAsia"/>
              <w:highlight w:val="lightGray"/>
            </w:rPr>
            <w:t>☐</w:t>
          </w:r>
        </w:sdtContent>
      </w:sdt>
      <w:r w:rsidR="00C07DA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45D98" w14:paraId="7E58E85C" w14:textId="77777777" w:rsidTr="00980372">
        <w:trPr>
          <w:trHeight w:val="272"/>
        </w:trPr>
        <w:tc>
          <w:tcPr>
            <w:tcW w:w="1637" w:type="dxa"/>
            <w:shd w:val="clear" w:color="auto" w:fill="D9E2F3" w:themeFill="accent1" w:themeFillTint="33"/>
          </w:tcPr>
          <w:p w14:paraId="7F8076C2" w14:textId="77777777" w:rsidR="00045D98" w:rsidRDefault="003B31AE" w:rsidP="00980372">
            <w:pPr>
              <w:pStyle w:val="Normalformulaire"/>
              <w:spacing w:after="0"/>
            </w:pPr>
            <w:sdt>
              <w:sdtPr>
                <w:id w:val="-474139543"/>
                <w14:checkbox>
                  <w14:checked w14:val="0"/>
                  <w14:checkedState w14:val="2612" w14:font="MS Gothic"/>
                  <w14:uncheckedState w14:val="2610" w14:font="MS Gothic"/>
                </w14:checkbox>
              </w:sdtPr>
              <w:sdtEndPr/>
              <w:sdtContent>
                <w:r w:rsidR="00045D98">
                  <w:rPr>
                    <w:rFonts w:ascii="MS Gothic" w:hAnsi="MS Gothic" w:hint="eastAsia"/>
                  </w:rPr>
                  <w:t>☐</w:t>
                </w:r>
              </w:sdtContent>
            </w:sdt>
            <w:r w:rsidR="00045D98">
              <w:t xml:space="preserve"> Je confirme.</w:t>
            </w:r>
          </w:p>
        </w:tc>
      </w:tr>
    </w:tbl>
    <w:p w14:paraId="5A971A77" w14:textId="77777777" w:rsidR="00045D98" w:rsidRPr="00045D98" w:rsidRDefault="00045D98" w:rsidP="00045D98">
      <w:pPr>
        <w:pStyle w:val="QuestionInfo"/>
      </w:pPr>
    </w:p>
    <w:p w14:paraId="6D9E2FCC" w14:textId="79DCFB15" w:rsidR="00C07DA2" w:rsidRDefault="00BE69B5" w:rsidP="00BE69B5">
      <w:pPr>
        <w:pStyle w:val="Question"/>
      </w:pPr>
      <w:r>
        <w:t>8.2</w:t>
      </w:r>
      <w:r>
        <w:tab/>
      </w:r>
      <w:r w:rsidR="003D41CD" w:rsidRPr="003D41CD">
        <w:t>Confirmez que le comité de vigilance se réunira au moins une fois par année conformément à l’article 75 du REIMR (art. 75 REIMR et art. 18(5) REAFIE).</w:t>
      </w:r>
    </w:p>
    <w:p w14:paraId="08B3FDD1" w14:textId="67D21A09" w:rsidR="003D41CD" w:rsidRPr="00773FB0" w:rsidRDefault="003B31AE" w:rsidP="003D41CD">
      <w:pPr>
        <w:pStyle w:val="Recevabilite"/>
      </w:pPr>
      <w:sdt>
        <w:sdtPr>
          <w:rPr>
            <w:highlight w:val="lightGray"/>
          </w:rPr>
          <w:id w:val="-1171170370"/>
          <w14:checkbox>
            <w14:checked w14:val="0"/>
            <w14:checkedState w14:val="2612" w14:font="MS Gothic"/>
            <w14:uncheckedState w14:val="2610" w14:font="MS Gothic"/>
          </w14:checkbox>
        </w:sdtPr>
        <w:sdtEndPr/>
        <w:sdtContent>
          <w:r w:rsidR="003D41CD">
            <w:rPr>
              <w:rFonts w:ascii="MS Gothic" w:eastAsia="MS Gothic" w:hAnsi="MS Gothic" w:hint="eastAsia"/>
              <w:highlight w:val="lightGray"/>
            </w:rPr>
            <w:t>☐</w:t>
          </w:r>
        </w:sdtContent>
      </w:sdt>
      <w:r w:rsidR="003D41CD" w:rsidRPr="00773FB0">
        <w:rPr>
          <w:highlight w:val="lightGray"/>
        </w:rPr>
        <w:t xml:space="preserve">R </w:t>
      </w:r>
      <w:sdt>
        <w:sdtPr>
          <w:rPr>
            <w:highlight w:val="lightGray"/>
          </w:rPr>
          <w:id w:val="-514063313"/>
          <w14:checkbox>
            <w14:checked w14:val="0"/>
            <w14:checkedState w14:val="2612" w14:font="MS Gothic"/>
            <w14:uncheckedState w14:val="2610" w14:font="MS Gothic"/>
          </w14:checkbox>
        </w:sdtPr>
        <w:sdtEndPr/>
        <w:sdtContent>
          <w:r w:rsidR="003D41CD">
            <w:rPr>
              <w:rFonts w:ascii="MS Gothic" w:eastAsia="MS Gothic" w:hAnsi="MS Gothic" w:hint="eastAsia"/>
              <w:highlight w:val="lightGray"/>
            </w:rPr>
            <w:t>☐</w:t>
          </w:r>
        </w:sdtContent>
      </w:sdt>
      <w:r w:rsidR="003D41CD" w:rsidRPr="00773FB0">
        <w:rPr>
          <w:highlight w:val="lightGray"/>
        </w:rPr>
        <w:t xml:space="preserve">NR </w:t>
      </w:r>
      <w:sdt>
        <w:sdtPr>
          <w:rPr>
            <w:highlight w:val="lightGray"/>
          </w:rPr>
          <w:id w:val="-918175805"/>
          <w14:checkbox>
            <w14:checked w14:val="0"/>
            <w14:checkedState w14:val="2612" w14:font="MS Gothic"/>
            <w14:uncheckedState w14:val="2610" w14:font="MS Gothic"/>
          </w14:checkbox>
        </w:sdtPr>
        <w:sdtEndPr/>
        <w:sdtContent>
          <w:r w:rsidR="003D41CD">
            <w:rPr>
              <w:rFonts w:ascii="MS Gothic" w:eastAsia="MS Gothic" w:hAnsi="MS Gothic" w:hint="eastAsia"/>
              <w:highlight w:val="lightGray"/>
            </w:rPr>
            <w:t>☐</w:t>
          </w:r>
        </w:sdtContent>
      </w:sdt>
      <w:r w:rsidR="003D41C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B0F9E" w14:paraId="75EBCB2A" w14:textId="77777777" w:rsidTr="007F79A3">
        <w:trPr>
          <w:trHeight w:val="272"/>
        </w:trPr>
        <w:tc>
          <w:tcPr>
            <w:tcW w:w="1637" w:type="dxa"/>
            <w:shd w:val="clear" w:color="auto" w:fill="D9E2F3" w:themeFill="accent1" w:themeFillTint="33"/>
          </w:tcPr>
          <w:p w14:paraId="17997A0C" w14:textId="77777777" w:rsidR="005B0F9E" w:rsidRDefault="003B31AE" w:rsidP="007F79A3">
            <w:pPr>
              <w:pStyle w:val="Normalformulaire"/>
              <w:spacing w:after="0"/>
            </w:pPr>
            <w:sdt>
              <w:sdtPr>
                <w:id w:val="-612432966"/>
                <w14:checkbox>
                  <w14:checked w14:val="0"/>
                  <w14:checkedState w14:val="2612" w14:font="MS Gothic"/>
                  <w14:uncheckedState w14:val="2610" w14:font="MS Gothic"/>
                </w14:checkbox>
              </w:sdtPr>
              <w:sdtEndPr/>
              <w:sdtContent>
                <w:r w:rsidR="005B0F9E">
                  <w:rPr>
                    <w:rFonts w:ascii="MS Gothic" w:hAnsi="MS Gothic" w:hint="eastAsia"/>
                  </w:rPr>
                  <w:t>☐</w:t>
                </w:r>
              </w:sdtContent>
            </w:sdt>
            <w:r w:rsidR="005B0F9E">
              <w:t xml:space="preserve"> Je confirme.</w:t>
            </w:r>
          </w:p>
        </w:tc>
      </w:tr>
    </w:tbl>
    <w:p w14:paraId="41EA7C29" w14:textId="77777777" w:rsidR="003266B5" w:rsidRPr="003266B5" w:rsidRDefault="003266B5" w:rsidP="003266B5"/>
    <w:p w14:paraId="1C013D65" w14:textId="77777777" w:rsidR="000C1231" w:rsidRPr="00A77E8B" w:rsidRDefault="000C1231" w:rsidP="00B304D9">
      <w:pPr>
        <w:pStyle w:val="Section"/>
        <w:keepLines w:val="0"/>
        <w:ind w:left="0" w:firstLine="0"/>
      </w:pPr>
      <w:r>
        <w:lastRenderedPageBreak/>
        <w:t>Services de professionnels ou d’autres personnes compétentes</w:t>
      </w:r>
    </w:p>
    <w:p w14:paraId="769D0648" w14:textId="091B9692" w:rsidR="006D7332" w:rsidRDefault="005B0F9E" w:rsidP="00B304D9">
      <w:pPr>
        <w:pStyle w:val="Question"/>
        <w:keepNext/>
      </w:pPr>
      <w:r>
        <w:t>9</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11" w:name="_Hlk112793255"/>
    <w:p w14:paraId="0106FA03" w14:textId="77777777" w:rsidR="006D7332" w:rsidRPr="00773FB0" w:rsidRDefault="003B31AE" w:rsidP="00B304D9">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5C5D7293" w14:textId="77777777" w:rsidTr="00666ED0">
        <w:trPr>
          <w:trHeight w:val="272"/>
        </w:trPr>
        <w:tc>
          <w:tcPr>
            <w:tcW w:w="1637" w:type="dxa"/>
            <w:shd w:val="clear" w:color="auto" w:fill="D9E2F3" w:themeFill="accent1" w:themeFillTint="33"/>
          </w:tcPr>
          <w:bookmarkEnd w:id="11"/>
          <w:p w14:paraId="03B1F054" w14:textId="77777777" w:rsidR="00B8198B" w:rsidRDefault="003B31AE"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3127194C" w14:textId="2D2EF8E5" w:rsidR="00FB1FB8" w:rsidRDefault="00FB1FB8" w:rsidP="00FB1FB8">
      <w:pPr>
        <w:pStyle w:val="Siouinon"/>
      </w:pPr>
      <w:r>
        <w:t>Si vous avez répondu Non, vous avez complété le présent formulaire.</w:t>
      </w:r>
    </w:p>
    <w:p w14:paraId="08014F40" w14:textId="7D7C08DE" w:rsidR="000C1231" w:rsidRDefault="00FB1FB8" w:rsidP="00016D85">
      <w:pPr>
        <w:pStyle w:val="Question"/>
      </w:pPr>
      <w:r>
        <w:t>9.2</w:t>
      </w:r>
      <w:r>
        <w:tab/>
      </w:r>
      <w:r w:rsidR="000C1231">
        <w:t xml:space="preserve">Joignez une </w:t>
      </w:r>
      <w:r w:rsidR="000C1231" w:rsidRPr="33C52EF8">
        <w:rPr>
          <w:i/>
          <w:iCs/>
          <w:color w:val="0070C0"/>
          <w:u w:val="single"/>
        </w:rPr>
        <w:t xml:space="preserve">Déclaration du </w:t>
      </w:r>
      <w:hyperlink r:id="rId25">
        <w:r w:rsidR="000C1231" w:rsidRPr="33C52EF8">
          <w:rPr>
            <w:rStyle w:val="Lienhypertexte"/>
            <w:i/>
            <w:iCs/>
          </w:rPr>
          <w:t>professionnel</w:t>
        </w:r>
      </w:hyperlink>
      <w:r w:rsidR="000C1231" w:rsidRPr="33C52EF8">
        <w:rPr>
          <w:i/>
          <w:iCs/>
          <w:color w:val="0070C0"/>
          <w:u w:val="single"/>
        </w:rPr>
        <w:t xml:space="preserve"> ou </w:t>
      </w:r>
      <w:hyperlink r:id="rId26">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5B0F9E">
        <w:t>.</w:t>
      </w:r>
    </w:p>
    <w:p w14:paraId="3549F64F" w14:textId="1C741AA5" w:rsidR="00476BDF" w:rsidRPr="00773FB0" w:rsidRDefault="003B31AE"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FB1FB8">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7267389E9E38417AA6719515B051A9A5"/>
              </w:placeholder>
              <w15:repeatingSectionItem/>
            </w:sdtPr>
            <w:sdtEndPr/>
            <w:sdtContent>
              <w:sdt>
                <w:sdtPr>
                  <w:id w:val="1667903446"/>
                  <w15:repeatingSection/>
                </w:sdtPr>
                <w:sdtEndPr/>
                <w:sdtContent>
                  <w:sdt>
                    <w:sdtPr>
                      <w:id w:val="1221327545"/>
                      <w:placeholder>
                        <w:docPart w:val="7267389E9E38417AA6719515B051A9A5"/>
                      </w:placeholder>
                      <w15:repeatingSectionItem/>
                    </w:sdtPr>
                    <w:sdtEndPr/>
                    <w:sdtContent>
                      <w:tr w:rsidR="00BD339F" w14:paraId="40A37C4F" w14:textId="77777777" w:rsidTr="00666ED0">
                        <w:trPr>
                          <w:trHeight w:val="448"/>
                          <w:jc w:val="center"/>
                        </w:trPr>
                        <w:sdt>
                          <w:sdtPr>
                            <w:id w:val="-628705878"/>
                            <w:placeholder>
                              <w:docPart w:val="CEF2CF3F8F494210AADEFA80C0F70D3F"/>
                            </w:placeholder>
                            <w:showingPlcHdr/>
                          </w:sdtPr>
                          <w:sdtEndPr/>
                          <w:sdtContent>
                            <w:tc>
                              <w:tcPr>
                                <w:tcW w:w="10768" w:type="dxa"/>
                                <w:shd w:val="clear" w:color="auto" w:fill="D9E2F3" w:themeFill="accent1" w:themeFillTint="33"/>
                              </w:tcPr>
                              <w:p w14:paraId="717B070B"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9147A1E4FA634982855CDFEB9D67AE4E"/>
                            </w:placeholder>
                            <w:showingPlcHdr/>
                          </w:sdtPr>
                          <w:sdtEndPr/>
                          <w:sdtContent>
                            <w:tc>
                              <w:tcPr>
                                <w:tcW w:w="6200" w:type="dxa"/>
                                <w:shd w:val="clear" w:color="auto" w:fill="D9E2F3" w:themeFill="accent1" w:themeFillTint="33"/>
                              </w:tcPr>
                              <w:p w14:paraId="17CA22BD"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7B4BE984" w14:textId="3678AB65" w:rsidR="00D20AF9" w:rsidRPr="008E2869" w:rsidRDefault="00D20AF9" w:rsidP="008E2869">
      <w:pPr>
        <w:rPr>
          <w:rFonts w:eastAsia="MS Gothic"/>
          <w:bCs/>
          <w:color w:val="auto"/>
          <w:szCs w:val="20"/>
        </w:rPr>
      </w:pPr>
    </w:p>
    <w:p w14:paraId="149D663F" w14:textId="77777777" w:rsidR="000C1231" w:rsidRDefault="000C1231" w:rsidP="003C19F7">
      <w:pPr>
        <w:pStyle w:val="Section"/>
        <w:numPr>
          <w:ilvl w:val="0"/>
          <w:numId w:val="0"/>
        </w:numPr>
      </w:pPr>
      <w:r>
        <w:t>Lexique</w:t>
      </w:r>
    </w:p>
    <w:p w14:paraId="6734ED3B" w14:textId="77777777" w:rsidR="008E2869" w:rsidRDefault="008E2869" w:rsidP="008E2869">
      <w:pPr>
        <w:pStyle w:val="Normalformulaire"/>
        <w:spacing w:before="240"/>
      </w:pPr>
      <w:r w:rsidRPr="008E2869">
        <w:rPr>
          <w:b/>
          <w:bCs w:val="0"/>
        </w:rPr>
        <w:t>capacité nominale d’alimentation</w:t>
      </w:r>
      <w:r>
        <w:t xml:space="preserve"> : taux maximal d’alimentation de matière d’un incinérateur, exprimé en kilogramme par heure, selon les spécifications fournies par son fabricant, ou dans le cas où une autorisation est délivrée par le ministre au regard de cet incinérateur prévoit un taux différent, le taux mentionné à l’autorisation.</w:t>
      </w:r>
    </w:p>
    <w:p w14:paraId="747DD6DC" w14:textId="33D7033D" w:rsidR="008E2869" w:rsidRDefault="008E2869" w:rsidP="008E2869">
      <w:pPr>
        <w:pStyle w:val="Normalformulaire"/>
      </w:pPr>
      <w:r w:rsidRPr="008E2869">
        <w:rPr>
          <w:b/>
          <w:bCs w:val="0"/>
        </w:rPr>
        <w:t>contaminant</w:t>
      </w:r>
      <w:r>
        <w:t xml:space="preserve"> : une matière solide, liquide ou gazeuse, un micro-organisme, un son, une vibration, un rayonnement, une chaleur, une odeur, une radiation ou toute combinaison de l’un ou l’autre susceptible d’altérer de quelque manière la qualité de l’environnement (art. 1 LQE).</w:t>
      </w:r>
    </w:p>
    <w:p w14:paraId="1AA89B61" w14:textId="77777777" w:rsidR="008E2869" w:rsidRDefault="008E2869" w:rsidP="008E2869">
      <w:pPr>
        <w:pStyle w:val="Normalformulaire"/>
      </w:pPr>
      <w:r w:rsidRPr="008E2869">
        <w:rPr>
          <w:b/>
          <w:bCs w:val="0"/>
        </w:rPr>
        <w:t>environnement</w:t>
      </w:r>
      <w:r>
        <w:t xml:space="preserve"> : l’eau, l’atmosphère et le sol ou toute combinaison de l’un ou l’autre ou, d’une manière générale, le milieu ambiant avec lequel les espèces vivantes entretiennent des relations dynamiques (art. 1 LQE).</w:t>
      </w:r>
    </w:p>
    <w:p w14:paraId="515D899E" w14:textId="77777777" w:rsidR="008E2869" w:rsidRDefault="008E2869" w:rsidP="008E2869">
      <w:pPr>
        <w:pStyle w:val="Normalformulaire"/>
      </w:pPr>
      <w:r w:rsidRPr="008E2869">
        <w:rPr>
          <w:b/>
          <w:bCs w:val="0"/>
        </w:rPr>
        <w:t>installation d’incinération</w:t>
      </w:r>
      <w:r>
        <w:t xml:space="preserve"> : ensemble des équipements ou des appareils conçus ou utilisés pour effectuer le traitement thermique de matières résiduelles, avec ou sans récupération de chaleur, comprenant notamment l’incinération, la pyrolyse, la gazéification et le traitement plasmatique (art. 101 RAA).</w:t>
      </w:r>
    </w:p>
    <w:p w14:paraId="0C7540C7" w14:textId="77777777" w:rsidR="008E2869" w:rsidRDefault="008E2869" w:rsidP="008E2869">
      <w:pPr>
        <w:pStyle w:val="Normalformulaire"/>
      </w:pPr>
      <w:r w:rsidRPr="008E2869">
        <w:rPr>
          <w:b/>
          <w:bCs w:val="0"/>
        </w:rPr>
        <w:t xml:space="preserve">littoral </w:t>
      </w:r>
      <w:r>
        <w:t>: partie d’un lac ou d’un cours d’eau qui s’étend à partir de la ligne qui la sépare de la rive vers le centre du plan d’eau (art. 4 RAMHHS).</w:t>
      </w:r>
    </w:p>
    <w:p w14:paraId="0942C59F" w14:textId="77777777" w:rsidR="008E2869" w:rsidRDefault="008E2869" w:rsidP="008E2869">
      <w:pPr>
        <w:pStyle w:val="Normalformulaire"/>
      </w:pPr>
      <w:r w:rsidRPr="008E2869">
        <w:rPr>
          <w:b/>
          <w:bCs w:val="0"/>
        </w:rPr>
        <w:t>matière dangereuse</w:t>
      </w:r>
      <w:r>
        <w:t xml:space="preserve"> : 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61A4287F" w14:textId="77777777" w:rsidR="008E2869" w:rsidRDefault="008E2869" w:rsidP="008E2869">
      <w:pPr>
        <w:pStyle w:val="Normalformulaire"/>
      </w:pPr>
      <w:r w:rsidRPr="008E2869">
        <w:rPr>
          <w:b/>
          <w:bCs w:val="0"/>
        </w:rPr>
        <w:t>matière résiduelle</w:t>
      </w:r>
      <w:r>
        <w:t xml:space="preserve"> : tout résidu d’un processus de production, de transformation ou d’utilisation, toute substance, matériau ou produit ou, plus généralement, tout bien meuble abandonné ou que le détenteur destine à l’abandon (art. 1 LQE).</w:t>
      </w:r>
    </w:p>
    <w:p w14:paraId="71B271C4" w14:textId="77777777" w:rsidR="008E2869" w:rsidRDefault="008E2869" w:rsidP="008E2869">
      <w:pPr>
        <w:pStyle w:val="Normalformulaire"/>
      </w:pPr>
      <w:r w:rsidRPr="008E2869">
        <w:rPr>
          <w:b/>
          <w:bCs w:val="0"/>
        </w:rPr>
        <w:t>milieu humide</w:t>
      </w:r>
      <w:r>
        <w:t xml:space="preserve"> : milieu répondant aux critères prévus à l’article 46.0.2 de la LQE, caractérisé notamment par des sols hydromorphes ou une végétation dominée par des espèces hygrophiles, tel un étang, un marais, un marécage ou une tourbière (art. 4 RAMHHS).</w:t>
      </w:r>
    </w:p>
    <w:p w14:paraId="65C3600A" w14:textId="77777777" w:rsidR="008E2869" w:rsidRDefault="008E2869" w:rsidP="008E2869">
      <w:pPr>
        <w:pStyle w:val="Normalformulaire"/>
      </w:pPr>
      <w:r w:rsidRPr="008E2869">
        <w:rPr>
          <w:b/>
          <w:bCs w:val="0"/>
        </w:rPr>
        <w:lastRenderedPageBreak/>
        <w:t>milieu hydrique</w:t>
      </w:r>
      <w:r>
        <w:t xml:space="preserve"> : 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134858F2" w14:textId="77777777" w:rsidR="008E2869" w:rsidRDefault="008E2869" w:rsidP="008E2869">
      <w:pPr>
        <w:pStyle w:val="Normalformulaire"/>
      </w:pPr>
      <w:r w:rsidRPr="008E2869">
        <w:rPr>
          <w:b/>
          <w:bCs w:val="0"/>
        </w:rPr>
        <w:t>plans et devis</w:t>
      </w:r>
      <w:r>
        <w:t xml:space="preserve"> : documents d’ingénierie signés et scellés par un ingénieur (art. 3 REAFIE).</w:t>
      </w:r>
    </w:p>
    <w:p w14:paraId="5988F250" w14:textId="77777777" w:rsidR="008E2869" w:rsidRDefault="008E2869" w:rsidP="008E2869">
      <w:pPr>
        <w:pStyle w:val="Normalformulaire"/>
      </w:pPr>
      <w:r w:rsidRPr="008E2869">
        <w:rPr>
          <w:b/>
          <w:bCs w:val="0"/>
        </w:rPr>
        <w:t>professionnel</w:t>
      </w:r>
      <w:r>
        <w:t xml:space="preserve"> : un professionnel au sens de l’article 1 du </w:t>
      </w:r>
      <w:r w:rsidRPr="008E2869">
        <w:rPr>
          <w:i/>
          <w:iCs/>
        </w:rPr>
        <w:t>Code des professions</w:t>
      </w:r>
      <w:r>
        <w:t xml:space="preserve"> (chapitre C-26); est également assimilée à un professionnel toute personne autorisée par un ordre professionnel à exercer une activité réservée aux membres de cet ordre (art. 3 REAFIE).</w:t>
      </w:r>
    </w:p>
    <w:p w14:paraId="75C4BBF4" w14:textId="77777777" w:rsidR="008E2869" w:rsidRDefault="008E2869" w:rsidP="008E2869">
      <w:pPr>
        <w:pStyle w:val="Normalformulaire"/>
      </w:pPr>
      <w:r w:rsidRPr="008E2869">
        <w:rPr>
          <w:b/>
          <w:bCs w:val="0"/>
        </w:rPr>
        <w:t>rive</w:t>
      </w:r>
      <w:r>
        <w:t xml:space="preserve"> :  partie d’un territoire qui borde un lac ou un cours d’eau et dont la largeur se mesure horizontalement, à partir de la limite du littoral vers l’intérieur des terres. Elle est d’une largeur de (art. 4 RAMHHS) : </w:t>
      </w:r>
    </w:p>
    <w:p w14:paraId="176B7821" w14:textId="4B8301E6" w:rsidR="008E2869" w:rsidRDefault="008E2869" w:rsidP="008E2869">
      <w:pPr>
        <w:pStyle w:val="Questionliste"/>
      </w:pPr>
      <w:r>
        <w:t>10 mètres lorsque la pente est inférieure à 30 % ou, dans le cas contraire, présente un talus de 5 mètres de hauteur ou moins;</w:t>
      </w:r>
    </w:p>
    <w:p w14:paraId="6EDC70CB" w14:textId="70EB2374" w:rsidR="00B346D6" w:rsidRDefault="008E2869" w:rsidP="00B346D6">
      <w:pPr>
        <w:pStyle w:val="Questionliste"/>
      </w:pPr>
      <w:r>
        <w:t>15 mètres lorsque la pente est supérieure à 30 % et qu’elle est continue ou présente un talus de plus de 5 mètres de hauteur.</w:t>
      </w:r>
    </w:p>
    <w:p w14:paraId="6C9AEBCB" w14:textId="77777777" w:rsidR="00FE13D6" w:rsidRDefault="00FE13D6" w:rsidP="00FE13D6">
      <w:pPr>
        <w:pStyle w:val="Questionliste"/>
        <w:numPr>
          <w:ilvl w:val="0"/>
          <w:numId w:val="0"/>
        </w:numPr>
        <w:ind w:left="1491"/>
      </w:pPr>
    </w:p>
    <w:p w14:paraId="75684085" w14:textId="5271CABA" w:rsidR="003C19F7" w:rsidRPr="00F636BB" w:rsidRDefault="008E2869" w:rsidP="008E2869">
      <w:pPr>
        <w:pStyle w:val="Normalformulaire"/>
      </w:pPr>
      <w:r w:rsidRPr="008E2869">
        <w:rPr>
          <w:b/>
          <w:bCs w:val="0"/>
        </w:rPr>
        <w:t>zone inondable</w:t>
      </w:r>
      <w:r>
        <w:t xml:space="preserve"> : espace qui a une probabilité d’être occupé par l’eau d’un lac ou d’un cours d’eau en période de crue dont les limites sont établies conformément aux articles 46.0.2.1 à 46.0.2.3 de la Loi ou lorsque cette délimitation n’a pas été faite, telles qu’identifiées par l’un des moyens prévus au deuxième alinéa de l’article 2 du </w:t>
      </w:r>
      <w:r w:rsidRPr="00B346D6">
        <w:rPr>
          <w:i/>
          <w:iCs/>
        </w:rPr>
        <w:t>Règlement concernant la mise en œuvre provisoire des modifications apportées par le chapitre 7 des lois de 2021 en matière de gestion des risques liés aux inondations</w:t>
      </w:r>
      <w:r>
        <w:t xml:space="preserve"> (art. 4 RAMHHS).</w:t>
      </w:r>
    </w:p>
    <w:sectPr w:rsidR="003C19F7" w:rsidRPr="00F636BB" w:rsidSect="005364B7">
      <w:footerReference w:type="default" r:id="rId27"/>
      <w:headerReference w:type="first" r:id="rId28"/>
      <w:footerReference w:type="first" r:id="rId29"/>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DB09" w14:textId="77777777" w:rsidR="00B9552F" w:rsidRDefault="00B9552F" w:rsidP="00BA63EA">
      <w:pPr>
        <w:spacing w:after="0" w:line="240" w:lineRule="auto"/>
      </w:pPr>
      <w:r>
        <w:separator/>
      </w:r>
    </w:p>
    <w:p w14:paraId="061DA21E" w14:textId="77777777" w:rsidR="00B9552F" w:rsidRDefault="00B9552F"/>
  </w:endnote>
  <w:endnote w:type="continuationSeparator" w:id="0">
    <w:p w14:paraId="0AF2018C" w14:textId="77777777" w:rsidR="00B9552F" w:rsidRDefault="00B9552F" w:rsidP="00BA63EA">
      <w:pPr>
        <w:spacing w:after="0" w:line="240" w:lineRule="auto"/>
      </w:pPr>
      <w:r>
        <w:continuationSeparator/>
      </w:r>
    </w:p>
    <w:p w14:paraId="01321F92" w14:textId="77777777" w:rsidR="00B9552F" w:rsidRDefault="00B9552F"/>
  </w:endnote>
  <w:endnote w:type="continuationNotice" w:id="1">
    <w:p w14:paraId="29EB9FE1" w14:textId="77777777" w:rsidR="00B9552F" w:rsidRDefault="00B95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965C"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B8113804A93542D58EA0D62020FEC513"/>
      </w:placeholder>
      <w:dataBinding w:prefixMappings="xmlns:ns0='http://purl.org/dc/elements/1.1/' xmlns:ns1='http://schemas.openxmlformats.org/package/2006/metadata/core-properties' " w:xpath="/ns1:coreProperties[1]/ns1:keywords[1]" w:storeItemID="{6C3C8BC8-F283-45AE-878A-BAB7291924A1}"/>
      <w:text/>
    </w:sdtPr>
    <w:sdtEndPr/>
    <w:sdtContent>
      <w:p w14:paraId="54F35110" w14:textId="2666F3B0" w:rsidR="001F0532" w:rsidRPr="00F36582" w:rsidRDefault="00A904CC" w:rsidP="001F0532">
        <w:pPr>
          <w:pStyle w:val="Pieddepage"/>
          <w:rPr>
            <w:rFonts w:cs="Arial"/>
            <w:sz w:val="18"/>
            <w:szCs w:val="18"/>
          </w:rPr>
        </w:pPr>
        <w:r w:rsidRPr="00A6243D">
          <w:rPr>
            <w:rFonts w:cs="Arial"/>
            <w:sz w:val="18"/>
            <w:szCs w:val="18"/>
          </w:rPr>
          <w:t>AM</w:t>
        </w:r>
        <w:r w:rsidR="00A6243D" w:rsidRPr="00A6243D">
          <w:rPr>
            <w:rFonts w:cs="Arial"/>
            <w:sz w:val="18"/>
            <w:szCs w:val="18"/>
          </w:rPr>
          <w:t>67b-incineration-MR (20</w:t>
        </w:r>
        <w:r w:rsidR="00D257B7">
          <w:rPr>
            <w:rFonts w:cs="Arial"/>
            <w:sz w:val="18"/>
            <w:szCs w:val="18"/>
          </w:rPr>
          <w:t>2</w:t>
        </w:r>
        <w:r w:rsidR="00A6243D" w:rsidRPr="00A6243D">
          <w:rPr>
            <w:rFonts w:cs="Arial"/>
            <w:sz w:val="18"/>
            <w:szCs w:val="18"/>
          </w:rPr>
          <w:t>2-</w:t>
        </w:r>
        <w:r w:rsidR="00DC1890">
          <w:rPr>
            <w:rFonts w:cs="Arial"/>
            <w:sz w:val="18"/>
            <w:szCs w:val="18"/>
          </w:rPr>
          <w:t>12</w:t>
        </w:r>
        <w:r w:rsidR="00A6243D" w:rsidRPr="00A6243D">
          <w:rPr>
            <w:rFonts w:cs="Arial"/>
            <w:sz w:val="18"/>
            <w:szCs w:val="18"/>
          </w:rPr>
          <w:t>)</w:t>
        </w:r>
        <w:r w:rsidR="00F75953">
          <w:rPr>
            <w:rFonts w:cs="Arial"/>
            <w:sz w:val="18"/>
            <w:szCs w:val="18"/>
          </w:rPr>
          <w:t xml:space="preserve"> v.2</w:t>
        </w:r>
      </w:p>
    </w:sdtContent>
  </w:sdt>
  <w:p w14:paraId="1579C694" w14:textId="2A94C541"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DC1890">
      <w:rPr>
        <w:rFonts w:cs="Arial"/>
        <w:sz w:val="18"/>
        <w:szCs w:val="18"/>
      </w:rPr>
      <w:t xml:space="preserve">, </w:t>
    </w:r>
    <w:r w:rsidRPr="00F36582">
      <w:rPr>
        <w:rFonts w:cs="Arial"/>
        <w:sz w:val="18"/>
        <w:szCs w:val="18"/>
      </w:rPr>
      <w:t>de la Lutte contre les changements climatiques</w:t>
    </w:r>
    <w:r w:rsidR="00DC1890">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699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2E1083F02B5E490DB738943C72B1E463"/>
      </w:placeholder>
      <w:dataBinding w:prefixMappings="xmlns:ns0='http://purl.org/dc/elements/1.1/' xmlns:ns1='http://schemas.openxmlformats.org/package/2006/metadata/core-properties' " w:xpath="/ns1:coreProperties[1]/ns1:keywords[1]" w:storeItemID="{6C3C8BC8-F283-45AE-878A-BAB7291924A1}"/>
      <w:text/>
    </w:sdtPr>
    <w:sdtEndPr/>
    <w:sdtContent>
      <w:p w14:paraId="22CA4722" w14:textId="652FC358" w:rsidR="001F0532" w:rsidRPr="003C19F7" w:rsidRDefault="00F75953" w:rsidP="001F0532">
        <w:pPr>
          <w:pStyle w:val="Pieddepage"/>
          <w:rPr>
            <w:rFonts w:cs="Arial"/>
            <w:sz w:val="18"/>
            <w:szCs w:val="18"/>
          </w:rPr>
        </w:pPr>
        <w:r>
          <w:rPr>
            <w:rFonts w:cs="Arial"/>
            <w:sz w:val="18"/>
            <w:szCs w:val="18"/>
          </w:rPr>
          <w:t>AM67b-incineration-MR (2022-12) v.2</w:t>
        </w:r>
      </w:p>
    </w:sdtContent>
  </w:sdt>
  <w:p w14:paraId="45179A33" w14:textId="6F9A1DA2"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DC1890">
      <w:rPr>
        <w:rFonts w:cs="Arial"/>
        <w:sz w:val="18"/>
        <w:szCs w:val="18"/>
      </w:rPr>
      <w:t xml:space="preserve">, </w:t>
    </w:r>
    <w:r w:rsidRPr="003C19F7">
      <w:rPr>
        <w:rFonts w:cs="Arial"/>
        <w:sz w:val="18"/>
        <w:szCs w:val="18"/>
      </w:rPr>
      <w:t>de la Lutte contre les changements climatiques</w:t>
    </w:r>
    <w:r w:rsidR="00DC1890">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98FE" w14:textId="77777777" w:rsidR="00B9552F" w:rsidRDefault="00B9552F" w:rsidP="00BA63EA">
      <w:pPr>
        <w:spacing w:after="0" w:line="240" w:lineRule="auto"/>
      </w:pPr>
      <w:r>
        <w:separator/>
      </w:r>
    </w:p>
    <w:p w14:paraId="21C12E54" w14:textId="77777777" w:rsidR="00B9552F" w:rsidRDefault="00B9552F"/>
  </w:footnote>
  <w:footnote w:type="continuationSeparator" w:id="0">
    <w:p w14:paraId="28202AD3" w14:textId="77777777" w:rsidR="00B9552F" w:rsidRDefault="00B9552F" w:rsidP="00BA63EA">
      <w:pPr>
        <w:spacing w:after="0" w:line="240" w:lineRule="auto"/>
      </w:pPr>
      <w:r>
        <w:continuationSeparator/>
      </w:r>
    </w:p>
    <w:p w14:paraId="75179F37" w14:textId="77777777" w:rsidR="00B9552F" w:rsidRDefault="00B9552F"/>
  </w:footnote>
  <w:footnote w:type="continuationNotice" w:id="1">
    <w:p w14:paraId="18086FC1" w14:textId="77777777" w:rsidR="00B9552F" w:rsidRDefault="00B95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852B"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0C53305"/>
    <w:multiLevelType w:val="hybridMultilevel"/>
    <w:tmpl w:val="EA28A2A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05C0CD4"/>
    <w:multiLevelType w:val="hybridMultilevel"/>
    <w:tmpl w:val="BF803EA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DA257B3"/>
    <w:multiLevelType w:val="hybridMultilevel"/>
    <w:tmpl w:val="3E86069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1DC21E0">
      <w:start w:val="1"/>
      <w:numFmt w:val="bullet"/>
      <w:lvlText w:val=""/>
      <w:lvlJc w:val="left"/>
      <w:pPr>
        <w:ind w:left="2160" w:hanging="180"/>
      </w:pPr>
      <w:rPr>
        <w:rFonts w:ascii="Symbol" w:hAnsi="Symbol" w:hint="default"/>
        <w:sz w:val="18"/>
        <w:szCs w:val="18"/>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9907909">
    <w:abstractNumId w:val="2"/>
  </w:num>
  <w:num w:numId="2" w16cid:durableId="1382359564">
    <w:abstractNumId w:val="0"/>
  </w:num>
  <w:num w:numId="3" w16cid:durableId="1275479490">
    <w:abstractNumId w:val="4"/>
  </w:num>
  <w:num w:numId="4" w16cid:durableId="588274471">
    <w:abstractNumId w:val="1"/>
  </w:num>
  <w:num w:numId="5" w16cid:durableId="1272936452">
    <w:abstractNumId w:val="3"/>
  </w:num>
  <w:num w:numId="6" w16cid:durableId="196342088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TgKd4pJg3wTpwcVhbmse9lWGHFookOLb7NGsnA1nSjQOU6EQMiEziYP8cuKjNqWK5l3bFMbfu6JhoQ/+KSsjNQ==" w:salt="yLtxDuYwbJtaHW4Hzk7Y0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5E"/>
    <w:rsid w:val="00002129"/>
    <w:rsid w:val="000021BE"/>
    <w:rsid w:val="000045CC"/>
    <w:rsid w:val="00004D87"/>
    <w:rsid w:val="00005FB9"/>
    <w:rsid w:val="00010ACF"/>
    <w:rsid w:val="000148E3"/>
    <w:rsid w:val="00016278"/>
    <w:rsid w:val="000166BD"/>
    <w:rsid w:val="00016C46"/>
    <w:rsid w:val="00016D85"/>
    <w:rsid w:val="00016E75"/>
    <w:rsid w:val="000211D1"/>
    <w:rsid w:val="00023765"/>
    <w:rsid w:val="00025745"/>
    <w:rsid w:val="000278AF"/>
    <w:rsid w:val="00033BD8"/>
    <w:rsid w:val="00036F33"/>
    <w:rsid w:val="000414E0"/>
    <w:rsid w:val="00045D98"/>
    <w:rsid w:val="00053F44"/>
    <w:rsid w:val="00055386"/>
    <w:rsid w:val="00056F55"/>
    <w:rsid w:val="00075D4A"/>
    <w:rsid w:val="00086ADE"/>
    <w:rsid w:val="000A1DE0"/>
    <w:rsid w:val="000A39B5"/>
    <w:rsid w:val="000A3CEF"/>
    <w:rsid w:val="000A7DE0"/>
    <w:rsid w:val="000B02B7"/>
    <w:rsid w:val="000B19F6"/>
    <w:rsid w:val="000B5D07"/>
    <w:rsid w:val="000C1231"/>
    <w:rsid w:val="000C19F5"/>
    <w:rsid w:val="000C3023"/>
    <w:rsid w:val="000D1C11"/>
    <w:rsid w:val="000E4BFD"/>
    <w:rsid w:val="000E602D"/>
    <w:rsid w:val="000E6AAF"/>
    <w:rsid w:val="000E6EA7"/>
    <w:rsid w:val="000E7D16"/>
    <w:rsid w:val="000F0CD6"/>
    <w:rsid w:val="000F1901"/>
    <w:rsid w:val="000F1F4E"/>
    <w:rsid w:val="000F254E"/>
    <w:rsid w:val="000F2A18"/>
    <w:rsid w:val="000F460C"/>
    <w:rsid w:val="00111326"/>
    <w:rsid w:val="00113D8F"/>
    <w:rsid w:val="001154A5"/>
    <w:rsid w:val="001256E2"/>
    <w:rsid w:val="001266BF"/>
    <w:rsid w:val="00134358"/>
    <w:rsid w:val="00135389"/>
    <w:rsid w:val="00140A22"/>
    <w:rsid w:val="00141C94"/>
    <w:rsid w:val="00142215"/>
    <w:rsid w:val="0014272A"/>
    <w:rsid w:val="001436B8"/>
    <w:rsid w:val="00151665"/>
    <w:rsid w:val="001564EF"/>
    <w:rsid w:val="00160DFE"/>
    <w:rsid w:val="001626D2"/>
    <w:rsid w:val="001730A8"/>
    <w:rsid w:val="00174266"/>
    <w:rsid w:val="00175DFA"/>
    <w:rsid w:val="00180772"/>
    <w:rsid w:val="00185908"/>
    <w:rsid w:val="001872B1"/>
    <w:rsid w:val="001905DE"/>
    <w:rsid w:val="001909C4"/>
    <w:rsid w:val="00195AB9"/>
    <w:rsid w:val="00197D8E"/>
    <w:rsid w:val="001A23FB"/>
    <w:rsid w:val="001B3120"/>
    <w:rsid w:val="001B342B"/>
    <w:rsid w:val="001C30CA"/>
    <w:rsid w:val="001C4036"/>
    <w:rsid w:val="001C6C2D"/>
    <w:rsid w:val="001D01AA"/>
    <w:rsid w:val="001D75FD"/>
    <w:rsid w:val="001E50E2"/>
    <w:rsid w:val="001E7758"/>
    <w:rsid w:val="001F0532"/>
    <w:rsid w:val="001F2D6B"/>
    <w:rsid w:val="001F4086"/>
    <w:rsid w:val="0020111D"/>
    <w:rsid w:val="00203EF4"/>
    <w:rsid w:val="00204277"/>
    <w:rsid w:val="0020427A"/>
    <w:rsid w:val="00210541"/>
    <w:rsid w:val="00216A99"/>
    <w:rsid w:val="00217938"/>
    <w:rsid w:val="00220363"/>
    <w:rsid w:val="002214B4"/>
    <w:rsid w:val="00221A2C"/>
    <w:rsid w:val="00231751"/>
    <w:rsid w:val="00233091"/>
    <w:rsid w:val="00233658"/>
    <w:rsid w:val="00234B60"/>
    <w:rsid w:val="00234F82"/>
    <w:rsid w:val="0024550C"/>
    <w:rsid w:val="002466C9"/>
    <w:rsid w:val="00252A56"/>
    <w:rsid w:val="00252DFA"/>
    <w:rsid w:val="00253EBA"/>
    <w:rsid w:val="00255641"/>
    <w:rsid w:val="00255FD9"/>
    <w:rsid w:val="002564EC"/>
    <w:rsid w:val="002675AB"/>
    <w:rsid w:val="00275241"/>
    <w:rsid w:val="00280CBF"/>
    <w:rsid w:val="0028446F"/>
    <w:rsid w:val="00285472"/>
    <w:rsid w:val="002930A3"/>
    <w:rsid w:val="002940F8"/>
    <w:rsid w:val="00294235"/>
    <w:rsid w:val="00296A72"/>
    <w:rsid w:val="00297D3F"/>
    <w:rsid w:val="002A1A52"/>
    <w:rsid w:val="002A51D6"/>
    <w:rsid w:val="002A7B28"/>
    <w:rsid w:val="002B437A"/>
    <w:rsid w:val="002B57EC"/>
    <w:rsid w:val="002C2506"/>
    <w:rsid w:val="002C2A2E"/>
    <w:rsid w:val="002C6348"/>
    <w:rsid w:val="002C7998"/>
    <w:rsid w:val="002D5BE2"/>
    <w:rsid w:val="002D764E"/>
    <w:rsid w:val="002E3F25"/>
    <w:rsid w:val="002E59FF"/>
    <w:rsid w:val="002E5B57"/>
    <w:rsid w:val="002E6AAD"/>
    <w:rsid w:val="00304CB5"/>
    <w:rsid w:val="00304EC6"/>
    <w:rsid w:val="00306709"/>
    <w:rsid w:val="00313AA4"/>
    <w:rsid w:val="00313F33"/>
    <w:rsid w:val="00314ABA"/>
    <w:rsid w:val="00314AEE"/>
    <w:rsid w:val="003164AD"/>
    <w:rsid w:val="00317EAB"/>
    <w:rsid w:val="00322EA7"/>
    <w:rsid w:val="0032335C"/>
    <w:rsid w:val="00324FA5"/>
    <w:rsid w:val="003266B5"/>
    <w:rsid w:val="00330CC8"/>
    <w:rsid w:val="00331512"/>
    <w:rsid w:val="00334EE9"/>
    <w:rsid w:val="00335C82"/>
    <w:rsid w:val="00336BAD"/>
    <w:rsid w:val="003434BD"/>
    <w:rsid w:val="00344E24"/>
    <w:rsid w:val="00350981"/>
    <w:rsid w:val="0035465D"/>
    <w:rsid w:val="00367BB0"/>
    <w:rsid w:val="00372F9E"/>
    <w:rsid w:val="00374554"/>
    <w:rsid w:val="00385D8F"/>
    <w:rsid w:val="00390A57"/>
    <w:rsid w:val="00392A01"/>
    <w:rsid w:val="003930A4"/>
    <w:rsid w:val="00395537"/>
    <w:rsid w:val="003A3A1F"/>
    <w:rsid w:val="003A47F3"/>
    <w:rsid w:val="003A6157"/>
    <w:rsid w:val="003A6204"/>
    <w:rsid w:val="003B0234"/>
    <w:rsid w:val="003B31AE"/>
    <w:rsid w:val="003B4DE1"/>
    <w:rsid w:val="003B5800"/>
    <w:rsid w:val="003B7E2E"/>
    <w:rsid w:val="003C19F7"/>
    <w:rsid w:val="003C4B3D"/>
    <w:rsid w:val="003C4B9A"/>
    <w:rsid w:val="003C7824"/>
    <w:rsid w:val="003D3851"/>
    <w:rsid w:val="003D41CD"/>
    <w:rsid w:val="003E01EB"/>
    <w:rsid w:val="003E14E7"/>
    <w:rsid w:val="003E4E78"/>
    <w:rsid w:val="003F6109"/>
    <w:rsid w:val="004033C0"/>
    <w:rsid w:val="0040426F"/>
    <w:rsid w:val="004048D9"/>
    <w:rsid w:val="00405C77"/>
    <w:rsid w:val="00412CF1"/>
    <w:rsid w:val="00414077"/>
    <w:rsid w:val="00415512"/>
    <w:rsid w:val="004172B5"/>
    <w:rsid w:val="004221A4"/>
    <w:rsid w:val="00422721"/>
    <w:rsid w:val="004235EF"/>
    <w:rsid w:val="004237F7"/>
    <w:rsid w:val="00441495"/>
    <w:rsid w:val="00445DDF"/>
    <w:rsid w:val="00447014"/>
    <w:rsid w:val="00457BEF"/>
    <w:rsid w:val="0047346D"/>
    <w:rsid w:val="004743EC"/>
    <w:rsid w:val="00476BDF"/>
    <w:rsid w:val="00476E7B"/>
    <w:rsid w:val="00481F78"/>
    <w:rsid w:val="00487631"/>
    <w:rsid w:val="0049116B"/>
    <w:rsid w:val="00497648"/>
    <w:rsid w:val="004A145B"/>
    <w:rsid w:val="004A46CE"/>
    <w:rsid w:val="004B03B9"/>
    <w:rsid w:val="004B6BC1"/>
    <w:rsid w:val="004C00F9"/>
    <w:rsid w:val="004C35F4"/>
    <w:rsid w:val="004C3E12"/>
    <w:rsid w:val="004C60ED"/>
    <w:rsid w:val="004D1E05"/>
    <w:rsid w:val="004D5ECD"/>
    <w:rsid w:val="004E27B7"/>
    <w:rsid w:val="004E4DDE"/>
    <w:rsid w:val="004E5C01"/>
    <w:rsid w:val="004E60FB"/>
    <w:rsid w:val="004E7C3C"/>
    <w:rsid w:val="004F77CA"/>
    <w:rsid w:val="00501C5B"/>
    <w:rsid w:val="00510618"/>
    <w:rsid w:val="005114D7"/>
    <w:rsid w:val="00512361"/>
    <w:rsid w:val="00516FCA"/>
    <w:rsid w:val="0052406D"/>
    <w:rsid w:val="00526EA5"/>
    <w:rsid w:val="0052757A"/>
    <w:rsid w:val="00527B2C"/>
    <w:rsid w:val="0053567D"/>
    <w:rsid w:val="005364B7"/>
    <w:rsid w:val="00540FE5"/>
    <w:rsid w:val="0054257B"/>
    <w:rsid w:val="00544A18"/>
    <w:rsid w:val="00545FE6"/>
    <w:rsid w:val="0054710C"/>
    <w:rsid w:val="00547463"/>
    <w:rsid w:val="0055055E"/>
    <w:rsid w:val="0055736F"/>
    <w:rsid w:val="00561F79"/>
    <w:rsid w:val="005646AD"/>
    <w:rsid w:val="00564DB8"/>
    <w:rsid w:val="00565B42"/>
    <w:rsid w:val="005667C5"/>
    <w:rsid w:val="00571B8C"/>
    <w:rsid w:val="005728BE"/>
    <w:rsid w:val="005737C3"/>
    <w:rsid w:val="00575E42"/>
    <w:rsid w:val="00595F66"/>
    <w:rsid w:val="00596961"/>
    <w:rsid w:val="005A4EB4"/>
    <w:rsid w:val="005A6520"/>
    <w:rsid w:val="005A7420"/>
    <w:rsid w:val="005A79E8"/>
    <w:rsid w:val="005B0F9E"/>
    <w:rsid w:val="005B7193"/>
    <w:rsid w:val="005C17C6"/>
    <w:rsid w:val="005C2E8C"/>
    <w:rsid w:val="005C4964"/>
    <w:rsid w:val="005D0F89"/>
    <w:rsid w:val="005D1240"/>
    <w:rsid w:val="005D1802"/>
    <w:rsid w:val="005D3391"/>
    <w:rsid w:val="005D3BFA"/>
    <w:rsid w:val="005D628F"/>
    <w:rsid w:val="005E35F8"/>
    <w:rsid w:val="005E4E91"/>
    <w:rsid w:val="005E57C6"/>
    <w:rsid w:val="005E7484"/>
    <w:rsid w:val="005F52C4"/>
    <w:rsid w:val="005F677E"/>
    <w:rsid w:val="00606FDA"/>
    <w:rsid w:val="00607DD3"/>
    <w:rsid w:val="006224D2"/>
    <w:rsid w:val="00622B34"/>
    <w:rsid w:val="006239EB"/>
    <w:rsid w:val="00623C8F"/>
    <w:rsid w:val="0062468F"/>
    <w:rsid w:val="00630804"/>
    <w:rsid w:val="006310CC"/>
    <w:rsid w:val="00631CF9"/>
    <w:rsid w:val="00635E8D"/>
    <w:rsid w:val="0064363E"/>
    <w:rsid w:val="00643E58"/>
    <w:rsid w:val="006479FC"/>
    <w:rsid w:val="0065077B"/>
    <w:rsid w:val="00655FD0"/>
    <w:rsid w:val="00660BDD"/>
    <w:rsid w:val="00664382"/>
    <w:rsid w:val="00670C0F"/>
    <w:rsid w:val="00671EA5"/>
    <w:rsid w:val="00672603"/>
    <w:rsid w:val="00680FAB"/>
    <w:rsid w:val="00684E3C"/>
    <w:rsid w:val="00690A97"/>
    <w:rsid w:val="00693717"/>
    <w:rsid w:val="0069440A"/>
    <w:rsid w:val="00694F75"/>
    <w:rsid w:val="006955DA"/>
    <w:rsid w:val="006A0F82"/>
    <w:rsid w:val="006A1523"/>
    <w:rsid w:val="006A1F88"/>
    <w:rsid w:val="006A2DF1"/>
    <w:rsid w:val="006A44D4"/>
    <w:rsid w:val="006A7A96"/>
    <w:rsid w:val="006B04AD"/>
    <w:rsid w:val="006B0B40"/>
    <w:rsid w:val="006B37DF"/>
    <w:rsid w:val="006C0676"/>
    <w:rsid w:val="006C623D"/>
    <w:rsid w:val="006D18AB"/>
    <w:rsid w:val="006D1A2C"/>
    <w:rsid w:val="006D3A76"/>
    <w:rsid w:val="006D7332"/>
    <w:rsid w:val="006E2DA7"/>
    <w:rsid w:val="006E551A"/>
    <w:rsid w:val="006E7C67"/>
    <w:rsid w:val="006F24F2"/>
    <w:rsid w:val="00702B93"/>
    <w:rsid w:val="00710FFE"/>
    <w:rsid w:val="00712814"/>
    <w:rsid w:val="00713AC4"/>
    <w:rsid w:val="00721AA6"/>
    <w:rsid w:val="00722C9D"/>
    <w:rsid w:val="00731DFA"/>
    <w:rsid w:val="00733F53"/>
    <w:rsid w:val="007349F4"/>
    <w:rsid w:val="00737F7C"/>
    <w:rsid w:val="00740AD7"/>
    <w:rsid w:val="00742549"/>
    <w:rsid w:val="007441F7"/>
    <w:rsid w:val="00752401"/>
    <w:rsid w:val="007524E7"/>
    <w:rsid w:val="00753861"/>
    <w:rsid w:val="00753A85"/>
    <w:rsid w:val="00756CCC"/>
    <w:rsid w:val="00761D88"/>
    <w:rsid w:val="007630B7"/>
    <w:rsid w:val="00766359"/>
    <w:rsid w:val="00767584"/>
    <w:rsid w:val="007732B2"/>
    <w:rsid w:val="00777F4B"/>
    <w:rsid w:val="007805B8"/>
    <w:rsid w:val="00784971"/>
    <w:rsid w:val="00785537"/>
    <w:rsid w:val="00786A82"/>
    <w:rsid w:val="007928D7"/>
    <w:rsid w:val="007930E3"/>
    <w:rsid w:val="00796094"/>
    <w:rsid w:val="00796E86"/>
    <w:rsid w:val="00797510"/>
    <w:rsid w:val="007A1A21"/>
    <w:rsid w:val="007A1B2D"/>
    <w:rsid w:val="007A226F"/>
    <w:rsid w:val="007A673A"/>
    <w:rsid w:val="007B444C"/>
    <w:rsid w:val="007B5B1B"/>
    <w:rsid w:val="007C14D6"/>
    <w:rsid w:val="007C2104"/>
    <w:rsid w:val="007C3159"/>
    <w:rsid w:val="007C347D"/>
    <w:rsid w:val="007C7378"/>
    <w:rsid w:val="007D224E"/>
    <w:rsid w:val="007D45EE"/>
    <w:rsid w:val="007D5003"/>
    <w:rsid w:val="007E05CB"/>
    <w:rsid w:val="007E524D"/>
    <w:rsid w:val="007F07C5"/>
    <w:rsid w:val="007F0C30"/>
    <w:rsid w:val="0080523C"/>
    <w:rsid w:val="008109F2"/>
    <w:rsid w:val="00810E77"/>
    <w:rsid w:val="00813303"/>
    <w:rsid w:val="00815679"/>
    <w:rsid w:val="00820904"/>
    <w:rsid w:val="008224E6"/>
    <w:rsid w:val="008266A9"/>
    <w:rsid w:val="00831119"/>
    <w:rsid w:val="0083352A"/>
    <w:rsid w:val="00836D9E"/>
    <w:rsid w:val="00837A27"/>
    <w:rsid w:val="00841334"/>
    <w:rsid w:val="0084221E"/>
    <w:rsid w:val="00856378"/>
    <w:rsid w:val="00863F17"/>
    <w:rsid w:val="00873665"/>
    <w:rsid w:val="00874F70"/>
    <w:rsid w:val="00884ABD"/>
    <w:rsid w:val="00892E76"/>
    <w:rsid w:val="0089336E"/>
    <w:rsid w:val="00893E42"/>
    <w:rsid w:val="00896C93"/>
    <w:rsid w:val="00897C9D"/>
    <w:rsid w:val="008A23AF"/>
    <w:rsid w:val="008A3DCC"/>
    <w:rsid w:val="008A7AEF"/>
    <w:rsid w:val="008C1ADC"/>
    <w:rsid w:val="008C4B6B"/>
    <w:rsid w:val="008D093E"/>
    <w:rsid w:val="008D4844"/>
    <w:rsid w:val="008D48AB"/>
    <w:rsid w:val="008D5B03"/>
    <w:rsid w:val="008E0B07"/>
    <w:rsid w:val="008E2869"/>
    <w:rsid w:val="008E3960"/>
    <w:rsid w:val="008E62F0"/>
    <w:rsid w:val="008F0806"/>
    <w:rsid w:val="008F2127"/>
    <w:rsid w:val="008F3EC0"/>
    <w:rsid w:val="0091472C"/>
    <w:rsid w:val="0091648A"/>
    <w:rsid w:val="00922F52"/>
    <w:rsid w:val="00925F84"/>
    <w:rsid w:val="00925FC4"/>
    <w:rsid w:val="00932419"/>
    <w:rsid w:val="00936DDE"/>
    <w:rsid w:val="009440DA"/>
    <w:rsid w:val="009442D4"/>
    <w:rsid w:val="00946013"/>
    <w:rsid w:val="009464A3"/>
    <w:rsid w:val="00952C22"/>
    <w:rsid w:val="00961880"/>
    <w:rsid w:val="009647A1"/>
    <w:rsid w:val="00965BDF"/>
    <w:rsid w:val="00967BF3"/>
    <w:rsid w:val="009739B4"/>
    <w:rsid w:val="0098058C"/>
    <w:rsid w:val="0098415C"/>
    <w:rsid w:val="00984A78"/>
    <w:rsid w:val="00990B3E"/>
    <w:rsid w:val="00997EBC"/>
    <w:rsid w:val="009B07D2"/>
    <w:rsid w:val="009B4B30"/>
    <w:rsid w:val="009B6B13"/>
    <w:rsid w:val="009C77AE"/>
    <w:rsid w:val="009D0971"/>
    <w:rsid w:val="009D0B6A"/>
    <w:rsid w:val="009D5AA3"/>
    <w:rsid w:val="009E6526"/>
    <w:rsid w:val="009F4144"/>
    <w:rsid w:val="00A009C9"/>
    <w:rsid w:val="00A01200"/>
    <w:rsid w:val="00A033FB"/>
    <w:rsid w:val="00A104B4"/>
    <w:rsid w:val="00A128AF"/>
    <w:rsid w:val="00A160B3"/>
    <w:rsid w:val="00A25DEC"/>
    <w:rsid w:val="00A3339C"/>
    <w:rsid w:val="00A340A7"/>
    <w:rsid w:val="00A346EA"/>
    <w:rsid w:val="00A35B71"/>
    <w:rsid w:val="00A35D70"/>
    <w:rsid w:val="00A36054"/>
    <w:rsid w:val="00A43A8D"/>
    <w:rsid w:val="00A4461B"/>
    <w:rsid w:val="00A45212"/>
    <w:rsid w:val="00A46E7D"/>
    <w:rsid w:val="00A55BED"/>
    <w:rsid w:val="00A6243D"/>
    <w:rsid w:val="00A758E3"/>
    <w:rsid w:val="00A76B32"/>
    <w:rsid w:val="00A8227C"/>
    <w:rsid w:val="00A8507A"/>
    <w:rsid w:val="00A85969"/>
    <w:rsid w:val="00A904CC"/>
    <w:rsid w:val="00A91C26"/>
    <w:rsid w:val="00A92052"/>
    <w:rsid w:val="00A967DE"/>
    <w:rsid w:val="00AA19BB"/>
    <w:rsid w:val="00AA20E8"/>
    <w:rsid w:val="00AA35F2"/>
    <w:rsid w:val="00AA5DB8"/>
    <w:rsid w:val="00AB12F1"/>
    <w:rsid w:val="00AB3C53"/>
    <w:rsid w:val="00AB6813"/>
    <w:rsid w:val="00AB7AC4"/>
    <w:rsid w:val="00AC1ECC"/>
    <w:rsid w:val="00AC53A6"/>
    <w:rsid w:val="00AC5ADE"/>
    <w:rsid w:val="00AD11CC"/>
    <w:rsid w:val="00AD4A4B"/>
    <w:rsid w:val="00AD71D2"/>
    <w:rsid w:val="00AE09EE"/>
    <w:rsid w:val="00AE2FB0"/>
    <w:rsid w:val="00AE3689"/>
    <w:rsid w:val="00AF4032"/>
    <w:rsid w:val="00AF77B0"/>
    <w:rsid w:val="00B01B35"/>
    <w:rsid w:val="00B153F1"/>
    <w:rsid w:val="00B20859"/>
    <w:rsid w:val="00B248B3"/>
    <w:rsid w:val="00B304D9"/>
    <w:rsid w:val="00B346D6"/>
    <w:rsid w:val="00B371C8"/>
    <w:rsid w:val="00B47817"/>
    <w:rsid w:val="00B47DC3"/>
    <w:rsid w:val="00B51A94"/>
    <w:rsid w:val="00B52066"/>
    <w:rsid w:val="00B63C1E"/>
    <w:rsid w:val="00B72D87"/>
    <w:rsid w:val="00B808B8"/>
    <w:rsid w:val="00B8198B"/>
    <w:rsid w:val="00B82C17"/>
    <w:rsid w:val="00B862C7"/>
    <w:rsid w:val="00B869A8"/>
    <w:rsid w:val="00B93DAD"/>
    <w:rsid w:val="00B954D7"/>
    <w:rsid w:val="00B9552F"/>
    <w:rsid w:val="00B95EA4"/>
    <w:rsid w:val="00BA45AA"/>
    <w:rsid w:val="00BA63EA"/>
    <w:rsid w:val="00BB340D"/>
    <w:rsid w:val="00BB49E7"/>
    <w:rsid w:val="00BB4ECA"/>
    <w:rsid w:val="00BB68B8"/>
    <w:rsid w:val="00BC00F2"/>
    <w:rsid w:val="00BC260F"/>
    <w:rsid w:val="00BD339F"/>
    <w:rsid w:val="00BD4575"/>
    <w:rsid w:val="00BD47EC"/>
    <w:rsid w:val="00BD5877"/>
    <w:rsid w:val="00BE2CDF"/>
    <w:rsid w:val="00BE6593"/>
    <w:rsid w:val="00BE69B5"/>
    <w:rsid w:val="00BE700D"/>
    <w:rsid w:val="00BF0924"/>
    <w:rsid w:val="00C00F0B"/>
    <w:rsid w:val="00C07706"/>
    <w:rsid w:val="00C07DA2"/>
    <w:rsid w:val="00C126CA"/>
    <w:rsid w:val="00C1389A"/>
    <w:rsid w:val="00C212EE"/>
    <w:rsid w:val="00C2501A"/>
    <w:rsid w:val="00C268CB"/>
    <w:rsid w:val="00C301D5"/>
    <w:rsid w:val="00C31211"/>
    <w:rsid w:val="00C340BE"/>
    <w:rsid w:val="00C34536"/>
    <w:rsid w:val="00C40425"/>
    <w:rsid w:val="00C43288"/>
    <w:rsid w:val="00C4597B"/>
    <w:rsid w:val="00C50AC5"/>
    <w:rsid w:val="00C51EBF"/>
    <w:rsid w:val="00C60DAB"/>
    <w:rsid w:val="00C619ED"/>
    <w:rsid w:val="00C75056"/>
    <w:rsid w:val="00C752EC"/>
    <w:rsid w:val="00C80DB9"/>
    <w:rsid w:val="00C81B21"/>
    <w:rsid w:val="00CA11D8"/>
    <w:rsid w:val="00CA38BC"/>
    <w:rsid w:val="00CA53A5"/>
    <w:rsid w:val="00CA5F4B"/>
    <w:rsid w:val="00CB0D40"/>
    <w:rsid w:val="00CB3050"/>
    <w:rsid w:val="00CB3F6E"/>
    <w:rsid w:val="00CB6E5C"/>
    <w:rsid w:val="00CC0B5D"/>
    <w:rsid w:val="00CC101B"/>
    <w:rsid w:val="00CC54D5"/>
    <w:rsid w:val="00CC5EB2"/>
    <w:rsid w:val="00CD1058"/>
    <w:rsid w:val="00CE4396"/>
    <w:rsid w:val="00CE757B"/>
    <w:rsid w:val="00CE758A"/>
    <w:rsid w:val="00CF1E60"/>
    <w:rsid w:val="00CF6CBA"/>
    <w:rsid w:val="00D00695"/>
    <w:rsid w:val="00D06F8B"/>
    <w:rsid w:val="00D16980"/>
    <w:rsid w:val="00D16DAE"/>
    <w:rsid w:val="00D17D2F"/>
    <w:rsid w:val="00D20AF9"/>
    <w:rsid w:val="00D20F8B"/>
    <w:rsid w:val="00D257B7"/>
    <w:rsid w:val="00D27492"/>
    <w:rsid w:val="00D34FF0"/>
    <w:rsid w:val="00D357E3"/>
    <w:rsid w:val="00D41107"/>
    <w:rsid w:val="00D46FE0"/>
    <w:rsid w:val="00D50161"/>
    <w:rsid w:val="00D53399"/>
    <w:rsid w:val="00D5537A"/>
    <w:rsid w:val="00D553D9"/>
    <w:rsid w:val="00D61271"/>
    <w:rsid w:val="00D61D41"/>
    <w:rsid w:val="00D62767"/>
    <w:rsid w:val="00D63B3A"/>
    <w:rsid w:val="00D63BD5"/>
    <w:rsid w:val="00D63E5E"/>
    <w:rsid w:val="00D77A26"/>
    <w:rsid w:val="00D86721"/>
    <w:rsid w:val="00D923DA"/>
    <w:rsid w:val="00D94C44"/>
    <w:rsid w:val="00D95958"/>
    <w:rsid w:val="00D965AF"/>
    <w:rsid w:val="00D96F8E"/>
    <w:rsid w:val="00D97142"/>
    <w:rsid w:val="00D97566"/>
    <w:rsid w:val="00DA4C55"/>
    <w:rsid w:val="00DB0E07"/>
    <w:rsid w:val="00DC1890"/>
    <w:rsid w:val="00DC2A83"/>
    <w:rsid w:val="00DC4119"/>
    <w:rsid w:val="00DC463B"/>
    <w:rsid w:val="00DD68A5"/>
    <w:rsid w:val="00DD7DD6"/>
    <w:rsid w:val="00DE4BC1"/>
    <w:rsid w:val="00DF159A"/>
    <w:rsid w:val="00DF240E"/>
    <w:rsid w:val="00DF3839"/>
    <w:rsid w:val="00DF5D22"/>
    <w:rsid w:val="00E04322"/>
    <w:rsid w:val="00E128FF"/>
    <w:rsid w:val="00E12F88"/>
    <w:rsid w:val="00E21D58"/>
    <w:rsid w:val="00E237C0"/>
    <w:rsid w:val="00E263ED"/>
    <w:rsid w:val="00E30031"/>
    <w:rsid w:val="00E35C34"/>
    <w:rsid w:val="00E36F8B"/>
    <w:rsid w:val="00E40114"/>
    <w:rsid w:val="00E4389B"/>
    <w:rsid w:val="00E47181"/>
    <w:rsid w:val="00E50758"/>
    <w:rsid w:val="00E56B63"/>
    <w:rsid w:val="00E56E1E"/>
    <w:rsid w:val="00E5795D"/>
    <w:rsid w:val="00E63568"/>
    <w:rsid w:val="00E63955"/>
    <w:rsid w:val="00E72E35"/>
    <w:rsid w:val="00E73D59"/>
    <w:rsid w:val="00E73DCD"/>
    <w:rsid w:val="00E86CCA"/>
    <w:rsid w:val="00E91913"/>
    <w:rsid w:val="00E91F0E"/>
    <w:rsid w:val="00E96330"/>
    <w:rsid w:val="00EB21C3"/>
    <w:rsid w:val="00EB35C6"/>
    <w:rsid w:val="00EB6C66"/>
    <w:rsid w:val="00EB71F4"/>
    <w:rsid w:val="00EC0BE1"/>
    <w:rsid w:val="00EC0F49"/>
    <w:rsid w:val="00EC1FDD"/>
    <w:rsid w:val="00EC3530"/>
    <w:rsid w:val="00EC75CD"/>
    <w:rsid w:val="00ED3018"/>
    <w:rsid w:val="00EE5388"/>
    <w:rsid w:val="00EE546F"/>
    <w:rsid w:val="00EE5B5D"/>
    <w:rsid w:val="00EF36CA"/>
    <w:rsid w:val="00F04A3D"/>
    <w:rsid w:val="00F06636"/>
    <w:rsid w:val="00F11EC0"/>
    <w:rsid w:val="00F12163"/>
    <w:rsid w:val="00F12CFA"/>
    <w:rsid w:val="00F20C0A"/>
    <w:rsid w:val="00F210D2"/>
    <w:rsid w:val="00F24F37"/>
    <w:rsid w:val="00F30CC0"/>
    <w:rsid w:val="00F321DC"/>
    <w:rsid w:val="00F35738"/>
    <w:rsid w:val="00F36582"/>
    <w:rsid w:val="00F40691"/>
    <w:rsid w:val="00F44C3B"/>
    <w:rsid w:val="00F46052"/>
    <w:rsid w:val="00F4725B"/>
    <w:rsid w:val="00F50D23"/>
    <w:rsid w:val="00F5119A"/>
    <w:rsid w:val="00F55117"/>
    <w:rsid w:val="00F55C3E"/>
    <w:rsid w:val="00F56ABF"/>
    <w:rsid w:val="00F61141"/>
    <w:rsid w:val="00F6149F"/>
    <w:rsid w:val="00F636BB"/>
    <w:rsid w:val="00F75953"/>
    <w:rsid w:val="00F804B0"/>
    <w:rsid w:val="00F8367C"/>
    <w:rsid w:val="00F97444"/>
    <w:rsid w:val="00FA0A8F"/>
    <w:rsid w:val="00FA695F"/>
    <w:rsid w:val="00FA770E"/>
    <w:rsid w:val="00FB0304"/>
    <w:rsid w:val="00FB1FB8"/>
    <w:rsid w:val="00FC1F54"/>
    <w:rsid w:val="00FC6E3F"/>
    <w:rsid w:val="00FD0C51"/>
    <w:rsid w:val="00FD24B3"/>
    <w:rsid w:val="00FD38E5"/>
    <w:rsid w:val="00FD42F7"/>
    <w:rsid w:val="00FD7DC4"/>
    <w:rsid w:val="00FE13D6"/>
    <w:rsid w:val="00FE279F"/>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A088B"/>
  <w15:chartTrackingRefBased/>
  <w15:docId w15:val="{309FFE7C-CE8C-41E5-8829-4E78D0FE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DE"/>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869A8"/>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table" w:customStyle="1" w:styleId="Grilledutableau1">
    <w:name w:val="Grille du tableau1"/>
    <w:basedOn w:val="TableauNormal"/>
    <w:next w:val="Grilledutableau"/>
    <w:uiPriority w:val="39"/>
    <w:rsid w:val="0011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matieres/loi-reg/index.htm" TargetMode="External"/><Relationship Id="rId26"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hyperlink" Target="https://www.environnement.gouv.qc.ca/matieres/elimination.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matieres/biomedicaux/index.htm" TargetMode="External"/><Relationship Id="rId25"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air/atmosphere/raa.htm" TargetMode="External"/><Relationship Id="rId20" Type="http://schemas.openxmlformats.org/officeDocument/2006/relationships/hyperlink" Target="https://www.environnement.gouv.qc.ca/lqe/autorisations/reafie/index.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matieres/redevances/index.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matieres/reimr.htm" TargetMode="External"/><Relationship Id="rId23" Type="http://schemas.openxmlformats.org/officeDocument/2006/relationships/hyperlink" Target="https://www.environnement.gouv.qc.ca/air/criteres/index.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vironnement.gouv.qc.ca/eau/prelevements/reglement-prelevement-protection/index.ht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valuations/cadre.htm" TargetMode="External"/><Relationship Id="rId22" Type="http://schemas.openxmlformats.org/officeDocument/2006/relationships/hyperlink" Target="https://www.ceaeq.gouv.qc.ca/documents/publications/echantillonnage.htm"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083F02B5E490DB738943C72B1E463"/>
        <w:category>
          <w:name w:val="Général"/>
          <w:gallery w:val="placeholder"/>
        </w:category>
        <w:types>
          <w:type w:val="bbPlcHdr"/>
        </w:types>
        <w:behaviors>
          <w:behavior w:val="content"/>
        </w:behaviors>
        <w:guid w:val="{6AF477C6-B616-4F35-A9FA-7D999454C0C0}"/>
      </w:docPartPr>
      <w:docPartBody>
        <w:p w:rsidR="00D23A2E" w:rsidRDefault="007D4268" w:rsidP="007D4268">
          <w:pPr>
            <w:pStyle w:val="2E1083F02B5E490DB738943C72B1E463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8113804A93542D58EA0D62020FEC513"/>
        <w:category>
          <w:name w:val="Général"/>
          <w:gallery w:val="placeholder"/>
        </w:category>
        <w:types>
          <w:type w:val="bbPlcHdr"/>
        </w:types>
        <w:behaviors>
          <w:behavior w:val="content"/>
        </w:behaviors>
        <w:guid w:val="{66667674-7D7E-4334-AFC5-77E330D70FB6}"/>
      </w:docPartPr>
      <w:docPartBody>
        <w:p w:rsidR="00D23A2E" w:rsidRDefault="007D4268" w:rsidP="007D4268">
          <w:pPr>
            <w:pStyle w:val="B8113804A93542D58EA0D62020FEC5131"/>
          </w:pPr>
          <w:r w:rsidRPr="00A728C8">
            <w:rPr>
              <w:rStyle w:val="Textedelespacerserv"/>
              <w:i/>
              <w:iCs/>
            </w:rPr>
            <w:t>Saisissez les informations</w:t>
          </w:r>
          <w:r>
            <w:rPr>
              <w:rStyle w:val="Textedelespacerserv"/>
              <w:i/>
              <w:iCs/>
            </w:rPr>
            <w:t>.</w:t>
          </w:r>
        </w:p>
      </w:docPartBody>
    </w:docPart>
    <w:docPart>
      <w:docPartPr>
        <w:name w:val="32CEF2E120B04A4AA4F1A354923FEDED"/>
        <w:category>
          <w:name w:val="Général"/>
          <w:gallery w:val="placeholder"/>
        </w:category>
        <w:types>
          <w:type w:val="bbPlcHdr"/>
        </w:types>
        <w:behaviors>
          <w:behavior w:val="content"/>
        </w:behaviors>
        <w:guid w:val="{5AC5DC75-7CB2-4797-AE8A-6C6EFB954978}"/>
      </w:docPartPr>
      <w:docPartBody>
        <w:p w:rsidR="00D23A2E" w:rsidRDefault="007D4268" w:rsidP="007D4268">
          <w:pPr>
            <w:pStyle w:val="32CEF2E120B04A4AA4F1A354923FEDED1"/>
          </w:pPr>
          <w:r>
            <w:rPr>
              <w:rStyle w:val="Textedelespacerserv"/>
              <w:i/>
              <w:iCs/>
            </w:rPr>
            <w:t>Sélectionnez la date.</w:t>
          </w:r>
        </w:p>
      </w:docPartBody>
    </w:docPart>
    <w:docPart>
      <w:docPartPr>
        <w:name w:val="D4EC4B27F9E64BACB362B022630ED9F9"/>
        <w:category>
          <w:name w:val="Général"/>
          <w:gallery w:val="placeholder"/>
        </w:category>
        <w:types>
          <w:type w:val="bbPlcHdr"/>
        </w:types>
        <w:behaviors>
          <w:behavior w:val="content"/>
        </w:behaviors>
        <w:guid w:val="{B4ACA6F4-D03D-4C62-8ED4-61BC8336E4C9}"/>
      </w:docPartPr>
      <w:docPartBody>
        <w:p w:rsidR="00D23A2E" w:rsidRDefault="007D4268" w:rsidP="007D4268">
          <w:pPr>
            <w:pStyle w:val="D4EC4B27F9E64BACB362B022630ED9F91"/>
          </w:pPr>
          <w:r>
            <w:rPr>
              <w:rStyle w:val="Textedelespacerserv"/>
              <w:i/>
              <w:iCs/>
            </w:rPr>
            <w:t>Sélectionnez la date</w:t>
          </w:r>
          <w:r w:rsidRPr="00AA60DE">
            <w:rPr>
              <w:rStyle w:val="Textedelespacerserv"/>
            </w:rPr>
            <w:t>.</w:t>
          </w:r>
        </w:p>
      </w:docPartBody>
    </w:docPart>
    <w:docPart>
      <w:docPartPr>
        <w:name w:val="B47A90C7F5F64011BA64C3545A6CBD2C"/>
        <w:category>
          <w:name w:val="Général"/>
          <w:gallery w:val="placeholder"/>
        </w:category>
        <w:types>
          <w:type w:val="bbPlcHdr"/>
        </w:types>
        <w:behaviors>
          <w:behavior w:val="content"/>
        </w:behaviors>
        <w:guid w:val="{6F07115C-573E-4629-B373-BAE8609A1AA9}"/>
      </w:docPartPr>
      <w:docPartBody>
        <w:p w:rsidR="00D23A2E" w:rsidRDefault="007D4268" w:rsidP="007D4268">
          <w:pPr>
            <w:pStyle w:val="B47A90C7F5F64011BA64C3545A6CBD2C1"/>
          </w:pPr>
          <w:r>
            <w:rPr>
              <w:rStyle w:val="Textedelespacerserv"/>
              <w:i/>
              <w:iCs/>
            </w:rPr>
            <w:t>Précisez la durée.</w:t>
          </w:r>
        </w:p>
      </w:docPartBody>
    </w:docPart>
    <w:docPart>
      <w:docPartPr>
        <w:name w:val="CCC7B5EDAACA4CA1AAAEB027A53F5388"/>
        <w:category>
          <w:name w:val="Général"/>
          <w:gallery w:val="placeholder"/>
        </w:category>
        <w:types>
          <w:type w:val="bbPlcHdr"/>
        </w:types>
        <w:behaviors>
          <w:behavior w:val="content"/>
        </w:behaviors>
        <w:guid w:val="{7E67F22D-5CD8-4627-83AD-DF60F4420D54}"/>
      </w:docPartPr>
      <w:docPartBody>
        <w:p w:rsidR="00D23A2E" w:rsidRDefault="007D4268" w:rsidP="007D4268">
          <w:pPr>
            <w:pStyle w:val="CCC7B5EDAACA4CA1AAAEB027A53F53881"/>
          </w:pPr>
          <w:r>
            <w:rPr>
              <w:rStyle w:val="Textedelespacerserv"/>
            </w:rPr>
            <w:t>..</w:t>
          </w:r>
          <w:r w:rsidRPr="00AA60DE">
            <w:rPr>
              <w:rStyle w:val="Textedelespacerserv"/>
            </w:rPr>
            <w:t>.</w:t>
          </w:r>
        </w:p>
      </w:docPartBody>
    </w:docPart>
    <w:docPart>
      <w:docPartPr>
        <w:name w:val="339D74FFADB54BD1B3BD20E30D4AAB18"/>
        <w:category>
          <w:name w:val="Général"/>
          <w:gallery w:val="placeholder"/>
        </w:category>
        <w:types>
          <w:type w:val="bbPlcHdr"/>
        </w:types>
        <w:behaviors>
          <w:behavior w:val="content"/>
        </w:behaviors>
        <w:guid w:val="{B43006FA-50D5-4AA4-B155-8332551C7388}"/>
      </w:docPartPr>
      <w:docPartBody>
        <w:p w:rsidR="00D23A2E" w:rsidRDefault="007D4268" w:rsidP="007D4268">
          <w:pPr>
            <w:pStyle w:val="339D74FFADB54BD1B3BD20E30D4AAB181"/>
          </w:pPr>
          <w:r>
            <w:rPr>
              <w:rStyle w:val="Textedelespacerserv"/>
              <w:i/>
              <w:iCs/>
            </w:rPr>
            <w:t>..</w:t>
          </w:r>
          <w:r w:rsidRPr="00AA60DE">
            <w:rPr>
              <w:rStyle w:val="Textedelespacerserv"/>
            </w:rPr>
            <w:t>.</w:t>
          </w:r>
        </w:p>
      </w:docPartBody>
    </w:docPart>
    <w:docPart>
      <w:docPartPr>
        <w:name w:val="215ADAB0417D43FDA8D44440AB68DA14"/>
        <w:category>
          <w:name w:val="Général"/>
          <w:gallery w:val="placeholder"/>
        </w:category>
        <w:types>
          <w:type w:val="bbPlcHdr"/>
        </w:types>
        <w:behaviors>
          <w:behavior w:val="content"/>
        </w:behaviors>
        <w:guid w:val="{F0EE504B-5A9D-4B08-9DA0-8963B726DF1C}"/>
      </w:docPartPr>
      <w:docPartBody>
        <w:p w:rsidR="00D23A2E" w:rsidRDefault="007D4268" w:rsidP="007D4268">
          <w:pPr>
            <w:pStyle w:val="215ADAB0417D43FDA8D44440AB68DA141"/>
          </w:pPr>
          <w:r>
            <w:rPr>
              <w:rStyle w:val="Textedelespacerserv"/>
              <w:i/>
              <w:iCs/>
            </w:rPr>
            <w:t>..</w:t>
          </w:r>
          <w:r w:rsidRPr="00AA60DE">
            <w:rPr>
              <w:rStyle w:val="Textedelespacerserv"/>
            </w:rPr>
            <w:t>.</w:t>
          </w:r>
        </w:p>
      </w:docPartBody>
    </w:docPart>
    <w:docPart>
      <w:docPartPr>
        <w:name w:val="3DCC332690AF412D8573E047660BC7B2"/>
        <w:category>
          <w:name w:val="Général"/>
          <w:gallery w:val="placeholder"/>
        </w:category>
        <w:types>
          <w:type w:val="bbPlcHdr"/>
        </w:types>
        <w:behaviors>
          <w:behavior w:val="content"/>
        </w:behaviors>
        <w:guid w:val="{C5449674-4044-4673-B833-AF09B03759C8}"/>
      </w:docPartPr>
      <w:docPartBody>
        <w:p w:rsidR="00D23A2E" w:rsidRDefault="007D4268" w:rsidP="007D4268">
          <w:pPr>
            <w:pStyle w:val="3DCC332690AF412D8573E047660BC7B21"/>
          </w:pPr>
          <w:r>
            <w:rPr>
              <w:rStyle w:val="Textedelespacerserv"/>
            </w:rPr>
            <w:t>..</w:t>
          </w:r>
          <w:r w:rsidRPr="00AA60DE">
            <w:rPr>
              <w:rStyle w:val="Textedelespacerserv"/>
            </w:rPr>
            <w:t>.</w:t>
          </w:r>
        </w:p>
      </w:docPartBody>
    </w:docPart>
    <w:docPart>
      <w:docPartPr>
        <w:name w:val="8AE358D81FD448C4AF9BE7C8BECD7EE6"/>
        <w:category>
          <w:name w:val="Général"/>
          <w:gallery w:val="placeholder"/>
        </w:category>
        <w:types>
          <w:type w:val="bbPlcHdr"/>
        </w:types>
        <w:behaviors>
          <w:behavior w:val="content"/>
        </w:behaviors>
        <w:guid w:val="{DEE5ECD6-A712-4EBF-8EDD-40421A7FFEFF}"/>
      </w:docPartPr>
      <w:docPartBody>
        <w:p w:rsidR="00D23A2E" w:rsidRDefault="007D4268">
          <w:pPr>
            <w:pStyle w:val="8AE358D81FD448C4AF9BE7C8BECD7EE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EE15C17443442528D1A99FC32570368"/>
        <w:category>
          <w:name w:val="Général"/>
          <w:gallery w:val="placeholder"/>
        </w:category>
        <w:types>
          <w:type w:val="bbPlcHdr"/>
        </w:types>
        <w:behaviors>
          <w:behavior w:val="content"/>
        </w:behaviors>
        <w:guid w:val="{E5BBE1A6-A28A-4A48-BF31-B6D64F1791C1}"/>
      </w:docPartPr>
      <w:docPartBody>
        <w:p w:rsidR="00D23A2E" w:rsidRDefault="007D4268" w:rsidP="007D4268">
          <w:pPr>
            <w:pStyle w:val="DEE15C17443442528D1A99FC325703681"/>
          </w:pPr>
          <w:r w:rsidRPr="009303E9">
            <w:rPr>
              <w:rStyle w:val="Textedelespacerserv"/>
              <w:i/>
              <w:iCs/>
            </w:rPr>
            <w:t>Cliquez sur le + pour ajouter des lignes</w:t>
          </w:r>
          <w:r w:rsidRPr="00AA60DE">
            <w:rPr>
              <w:rStyle w:val="Textedelespacerserv"/>
            </w:rPr>
            <w:t>.</w:t>
          </w:r>
        </w:p>
      </w:docPartBody>
    </w:docPart>
    <w:docPart>
      <w:docPartPr>
        <w:name w:val="05D928264AAB4469A0E0C0A8A904FB3F"/>
        <w:category>
          <w:name w:val="Général"/>
          <w:gallery w:val="placeholder"/>
        </w:category>
        <w:types>
          <w:type w:val="bbPlcHdr"/>
        </w:types>
        <w:behaviors>
          <w:behavior w:val="content"/>
        </w:behaviors>
        <w:guid w:val="{4E3A94EE-AB9A-446B-9AE4-7FE1C71A2206}"/>
      </w:docPartPr>
      <w:docPartBody>
        <w:p w:rsidR="00D23A2E" w:rsidRDefault="007D4268" w:rsidP="007D4268">
          <w:pPr>
            <w:pStyle w:val="05D928264AAB4469A0E0C0A8A904FB3F1"/>
          </w:pPr>
          <w:r>
            <w:rPr>
              <w:rStyle w:val="Textedelespacerserv"/>
              <w:i/>
              <w:iCs/>
            </w:rPr>
            <w:t>..</w:t>
          </w:r>
          <w:r w:rsidRPr="00AA60DE">
            <w:rPr>
              <w:rStyle w:val="Textedelespacerserv"/>
            </w:rPr>
            <w:t>.</w:t>
          </w:r>
        </w:p>
      </w:docPartBody>
    </w:docPart>
    <w:docPart>
      <w:docPartPr>
        <w:name w:val="4773BED3B49945B4BEBAA42CB3426FA2"/>
        <w:category>
          <w:name w:val="Général"/>
          <w:gallery w:val="placeholder"/>
        </w:category>
        <w:types>
          <w:type w:val="bbPlcHdr"/>
        </w:types>
        <w:behaviors>
          <w:behavior w:val="content"/>
        </w:behaviors>
        <w:guid w:val="{FEFE413B-A5F5-44A8-A039-77EB5A2C27EE}"/>
      </w:docPartPr>
      <w:docPartBody>
        <w:p w:rsidR="00D23A2E" w:rsidRDefault="007D4268" w:rsidP="007D4268">
          <w:pPr>
            <w:pStyle w:val="4773BED3B49945B4BEBAA42CB3426FA21"/>
          </w:pPr>
          <w:r>
            <w:rPr>
              <w:rStyle w:val="Textedelespacerserv"/>
              <w:i/>
              <w:iCs/>
            </w:rPr>
            <w:t>..</w:t>
          </w:r>
          <w:r w:rsidRPr="00AA60DE">
            <w:rPr>
              <w:rStyle w:val="Textedelespacerserv"/>
            </w:rPr>
            <w:t>.</w:t>
          </w:r>
        </w:p>
      </w:docPartBody>
    </w:docPart>
    <w:docPart>
      <w:docPartPr>
        <w:name w:val="AD7C229C226B487797809943C4178164"/>
        <w:category>
          <w:name w:val="Général"/>
          <w:gallery w:val="placeholder"/>
        </w:category>
        <w:types>
          <w:type w:val="bbPlcHdr"/>
        </w:types>
        <w:behaviors>
          <w:behavior w:val="content"/>
        </w:behaviors>
        <w:guid w:val="{A2A76554-415E-46B9-8777-6B965EEB70AC}"/>
      </w:docPartPr>
      <w:docPartBody>
        <w:p w:rsidR="00D23A2E" w:rsidRDefault="007D4268" w:rsidP="007D4268">
          <w:pPr>
            <w:pStyle w:val="AD7C229C226B487797809943C41781641"/>
          </w:pPr>
          <w:r>
            <w:rPr>
              <w:rStyle w:val="Textedelespacerserv"/>
            </w:rPr>
            <w:t>..</w:t>
          </w:r>
          <w:r w:rsidRPr="00AA60DE">
            <w:rPr>
              <w:rStyle w:val="Textedelespacerserv"/>
            </w:rPr>
            <w:t>.</w:t>
          </w:r>
        </w:p>
      </w:docPartBody>
    </w:docPart>
    <w:docPart>
      <w:docPartPr>
        <w:name w:val="431894BB68574B6495AA62C858562CBF"/>
        <w:category>
          <w:name w:val="Général"/>
          <w:gallery w:val="placeholder"/>
        </w:category>
        <w:types>
          <w:type w:val="bbPlcHdr"/>
        </w:types>
        <w:behaviors>
          <w:behavior w:val="content"/>
        </w:behaviors>
        <w:guid w:val="{73999B96-016B-4813-8623-29D52856B45A}"/>
      </w:docPartPr>
      <w:docPartBody>
        <w:p w:rsidR="00D23A2E" w:rsidRDefault="007D4268">
          <w:pPr>
            <w:pStyle w:val="431894BB68574B6495AA62C858562CB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30983BDD90447328928C343641A9338"/>
        <w:category>
          <w:name w:val="Général"/>
          <w:gallery w:val="placeholder"/>
        </w:category>
        <w:types>
          <w:type w:val="bbPlcHdr"/>
        </w:types>
        <w:behaviors>
          <w:behavior w:val="content"/>
        </w:behaviors>
        <w:guid w:val="{C42A94EA-37A2-4664-BBAE-DF565CE0F063}"/>
      </w:docPartPr>
      <w:docPartBody>
        <w:p w:rsidR="00D23A2E" w:rsidRDefault="007D4268" w:rsidP="007D4268">
          <w:pPr>
            <w:pStyle w:val="530983BDD90447328928C343641A93381"/>
          </w:pPr>
          <w:r w:rsidRPr="0052757A">
            <w:rPr>
              <w:rFonts w:eastAsia="MS Gothic"/>
              <w:bCs/>
              <w:i/>
              <w:iCs/>
              <w:color w:val="808080"/>
              <w:szCs w:val="20"/>
            </w:rPr>
            <w:t>Si vous préférez joindre un document, indiquez-en le nom.</w:t>
          </w:r>
        </w:p>
      </w:docPartBody>
    </w:docPart>
    <w:docPart>
      <w:docPartPr>
        <w:name w:val="09449BA104BA4A0E966286949E272EF0"/>
        <w:category>
          <w:name w:val="Général"/>
          <w:gallery w:val="placeholder"/>
        </w:category>
        <w:types>
          <w:type w:val="bbPlcHdr"/>
        </w:types>
        <w:behaviors>
          <w:behavior w:val="content"/>
        </w:behaviors>
        <w:guid w:val="{681BC712-6843-48C4-A0F5-3CF3E4BC7C6D}"/>
      </w:docPartPr>
      <w:docPartBody>
        <w:p w:rsidR="00D23A2E" w:rsidRDefault="007D4268" w:rsidP="007D4268">
          <w:pPr>
            <w:pStyle w:val="09449BA104BA4A0E966286949E272EF01"/>
          </w:pPr>
          <w:r w:rsidRPr="0052757A">
            <w:rPr>
              <w:rFonts w:eastAsia="MS Gothic"/>
              <w:bCs/>
              <w:i/>
              <w:iCs/>
              <w:color w:val="808080"/>
              <w:szCs w:val="20"/>
            </w:rPr>
            <w:t>Précisez la section.</w:t>
          </w:r>
        </w:p>
      </w:docPartBody>
    </w:docPart>
    <w:docPart>
      <w:docPartPr>
        <w:name w:val="7267389E9E38417AA6719515B051A9A5"/>
        <w:category>
          <w:name w:val="Général"/>
          <w:gallery w:val="placeholder"/>
        </w:category>
        <w:types>
          <w:type w:val="bbPlcHdr"/>
        </w:types>
        <w:behaviors>
          <w:behavior w:val="content"/>
        </w:behaviors>
        <w:guid w:val="{E6BD466D-7E84-4404-AE11-BF2A94A28D6A}"/>
      </w:docPartPr>
      <w:docPartBody>
        <w:p w:rsidR="00D23A2E" w:rsidRDefault="007D4268">
          <w:pPr>
            <w:pStyle w:val="7267389E9E38417AA6719515B051A9A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EF2CF3F8F494210AADEFA80C0F70D3F"/>
        <w:category>
          <w:name w:val="Général"/>
          <w:gallery w:val="placeholder"/>
        </w:category>
        <w:types>
          <w:type w:val="bbPlcHdr"/>
        </w:types>
        <w:behaviors>
          <w:behavior w:val="content"/>
        </w:behaviors>
        <w:guid w:val="{21F19110-30D6-4978-930C-A85514605473}"/>
      </w:docPartPr>
      <w:docPartBody>
        <w:p w:rsidR="00D23A2E" w:rsidRDefault="007D4268" w:rsidP="007D4268">
          <w:pPr>
            <w:pStyle w:val="CEF2CF3F8F494210AADEFA80C0F70D3F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147A1E4FA634982855CDFEB9D67AE4E"/>
        <w:category>
          <w:name w:val="Général"/>
          <w:gallery w:val="placeholder"/>
        </w:category>
        <w:types>
          <w:type w:val="bbPlcHdr"/>
        </w:types>
        <w:behaviors>
          <w:behavior w:val="content"/>
        </w:behaviors>
        <w:guid w:val="{FEFAAF38-FB23-461F-9AB8-C27979CA775B}"/>
      </w:docPartPr>
      <w:docPartBody>
        <w:p w:rsidR="00D23A2E" w:rsidRDefault="007D4268" w:rsidP="007D4268">
          <w:pPr>
            <w:pStyle w:val="9147A1E4FA634982855CDFEB9D67AE4E1"/>
          </w:pPr>
          <w:r>
            <w:rPr>
              <w:rStyle w:val="Textedelespacerserv"/>
              <w:i/>
              <w:iCs/>
            </w:rPr>
            <w:t>Précisez la section.</w:t>
          </w:r>
        </w:p>
      </w:docPartBody>
    </w:docPart>
    <w:docPart>
      <w:docPartPr>
        <w:name w:val="A3B4B60F40384F02927DDC4F2109072A"/>
        <w:category>
          <w:name w:val="Général"/>
          <w:gallery w:val="placeholder"/>
        </w:category>
        <w:types>
          <w:type w:val="bbPlcHdr"/>
        </w:types>
        <w:behaviors>
          <w:behavior w:val="content"/>
        </w:behaviors>
        <w:guid w:val="{1144D831-D554-4D83-B8C8-6BDCFE76EF33}"/>
      </w:docPartPr>
      <w:docPartBody>
        <w:p w:rsidR="00D23A2E" w:rsidRDefault="007D4268" w:rsidP="007D4268">
          <w:pPr>
            <w:pStyle w:val="A3B4B60F40384F02927DDC4F2109072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1F5E76DF6454BA8AC59DBE280FD6B1A"/>
        <w:category>
          <w:name w:val="Général"/>
          <w:gallery w:val="placeholder"/>
        </w:category>
        <w:types>
          <w:type w:val="bbPlcHdr"/>
        </w:types>
        <w:behaviors>
          <w:behavior w:val="content"/>
        </w:behaviors>
        <w:guid w:val="{32EAB603-41E4-4FCA-B62C-DABC8F264606}"/>
      </w:docPartPr>
      <w:docPartBody>
        <w:p w:rsidR="00D23A2E" w:rsidRDefault="007D4268" w:rsidP="007D4268">
          <w:pPr>
            <w:pStyle w:val="51F5E76DF6454BA8AC59DBE280FD6B1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E047EC3195143C7ABF18E0E1339DE63"/>
        <w:category>
          <w:name w:val="Général"/>
          <w:gallery w:val="placeholder"/>
        </w:category>
        <w:types>
          <w:type w:val="bbPlcHdr"/>
        </w:types>
        <w:behaviors>
          <w:behavior w:val="content"/>
        </w:behaviors>
        <w:guid w:val="{E8A02792-3216-4D4B-AD04-F4EA99AF403E}"/>
      </w:docPartPr>
      <w:docPartBody>
        <w:p w:rsidR="00D23A2E" w:rsidRDefault="007D4268" w:rsidP="007D4268">
          <w:pPr>
            <w:pStyle w:val="BE047EC3195143C7ABF18E0E1339DE631"/>
          </w:pPr>
          <w:r>
            <w:rPr>
              <w:rStyle w:val="Textedelespacerserv"/>
              <w:i/>
              <w:iCs/>
            </w:rPr>
            <w:t>justifiez.</w:t>
          </w:r>
        </w:p>
      </w:docPartBody>
    </w:docPart>
    <w:docPart>
      <w:docPartPr>
        <w:name w:val="80484A5E95244756854DD6AB1959318E"/>
        <w:category>
          <w:name w:val="Général"/>
          <w:gallery w:val="placeholder"/>
        </w:category>
        <w:types>
          <w:type w:val="bbPlcHdr"/>
        </w:types>
        <w:behaviors>
          <w:behavior w:val="content"/>
        </w:behaviors>
        <w:guid w:val="{FF0A5ABD-68ED-48B4-8EE8-5C85EE1B6CAB}"/>
      </w:docPartPr>
      <w:docPartBody>
        <w:p w:rsidR="00D23A2E" w:rsidRDefault="007D4268" w:rsidP="007D4268">
          <w:pPr>
            <w:pStyle w:val="80484A5E95244756854DD6AB1959318E1"/>
          </w:pPr>
          <w:r>
            <w:rPr>
              <w:rStyle w:val="Textedelespacerserv"/>
              <w:i/>
              <w:iCs/>
            </w:rPr>
            <w:t>justifiez.</w:t>
          </w:r>
        </w:p>
      </w:docPartBody>
    </w:docPart>
    <w:docPart>
      <w:docPartPr>
        <w:name w:val="ED719D237B154452B70090F8D3ED5FF6"/>
        <w:category>
          <w:name w:val="Général"/>
          <w:gallery w:val="placeholder"/>
        </w:category>
        <w:types>
          <w:type w:val="bbPlcHdr"/>
        </w:types>
        <w:behaviors>
          <w:behavior w:val="content"/>
        </w:behaviors>
        <w:guid w:val="{A58504C2-12A4-4FC2-81B8-C8BC8CF62048}"/>
      </w:docPartPr>
      <w:docPartBody>
        <w:p w:rsidR="00D23A2E" w:rsidRDefault="007D4268" w:rsidP="007D4268">
          <w:pPr>
            <w:pStyle w:val="ED719D237B154452B70090F8D3ED5FF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58B69CDBD404A60BC8E48F11713C252"/>
        <w:category>
          <w:name w:val="Général"/>
          <w:gallery w:val="placeholder"/>
        </w:category>
        <w:types>
          <w:type w:val="bbPlcHdr"/>
        </w:types>
        <w:behaviors>
          <w:behavior w:val="content"/>
        </w:behaviors>
        <w:guid w:val="{182A3CC7-9BE3-41A4-83BB-340127EF55AB}"/>
      </w:docPartPr>
      <w:docPartBody>
        <w:p w:rsidR="00D23A2E" w:rsidRDefault="007D4268" w:rsidP="007D4268">
          <w:pPr>
            <w:pStyle w:val="C58B69CDBD404A60BC8E48F11713C252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3CDB48CC91E40799C4AB51ACC5AD67B"/>
        <w:category>
          <w:name w:val="Général"/>
          <w:gallery w:val="placeholder"/>
        </w:category>
        <w:types>
          <w:type w:val="bbPlcHdr"/>
        </w:types>
        <w:behaviors>
          <w:behavior w:val="content"/>
        </w:behaviors>
        <w:guid w:val="{9ED5C822-F9E9-46F0-8003-F5866B9801FD}"/>
      </w:docPartPr>
      <w:docPartBody>
        <w:p w:rsidR="00D23A2E" w:rsidRDefault="007D4268" w:rsidP="007D4268">
          <w:pPr>
            <w:pStyle w:val="F3CDB48CC91E40799C4AB51ACC5AD67B1"/>
          </w:pPr>
          <w:r>
            <w:rPr>
              <w:rStyle w:val="Textedelespacerserv"/>
              <w:i/>
              <w:iCs/>
            </w:rPr>
            <w:t>Précisez la section.</w:t>
          </w:r>
        </w:p>
      </w:docPartBody>
    </w:docPart>
    <w:docPart>
      <w:docPartPr>
        <w:name w:val="CCDAD46CFC3E49A7B7241E2A2FC6D279"/>
        <w:category>
          <w:name w:val="Général"/>
          <w:gallery w:val="placeholder"/>
        </w:category>
        <w:types>
          <w:type w:val="bbPlcHdr"/>
        </w:types>
        <w:behaviors>
          <w:behavior w:val="content"/>
        </w:behaviors>
        <w:guid w:val="{FEFDDF8F-BEDF-4A85-B252-0D2B19ABAA35}"/>
      </w:docPartPr>
      <w:docPartBody>
        <w:p w:rsidR="00D23A2E" w:rsidRDefault="007D4268" w:rsidP="007D4268">
          <w:pPr>
            <w:pStyle w:val="CCDAD46CFC3E49A7B7241E2A2FC6D27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9277CD568514DABA90381E45E03191C"/>
        <w:category>
          <w:name w:val="Général"/>
          <w:gallery w:val="placeholder"/>
        </w:category>
        <w:types>
          <w:type w:val="bbPlcHdr"/>
        </w:types>
        <w:behaviors>
          <w:behavior w:val="content"/>
        </w:behaviors>
        <w:guid w:val="{0597E838-E184-40D1-842B-C108F7DD7F6D}"/>
      </w:docPartPr>
      <w:docPartBody>
        <w:p w:rsidR="00D23A2E" w:rsidRDefault="007D4268" w:rsidP="007D4268">
          <w:pPr>
            <w:pStyle w:val="C9277CD568514DABA90381E45E03191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62A7398E2E84603923C540AC2868649"/>
        <w:category>
          <w:name w:val="Général"/>
          <w:gallery w:val="placeholder"/>
        </w:category>
        <w:types>
          <w:type w:val="bbPlcHdr"/>
        </w:types>
        <w:behaviors>
          <w:behavior w:val="content"/>
        </w:behaviors>
        <w:guid w:val="{D425AE64-CB6E-451F-B505-FE3C69DC1CBE}"/>
      </w:docPartPr>
      <w:docPartBody>
        <w:p w:rsidR="00D23A2E" w:rsidRDefault="007D4268" w:rsidP="007D4268">
          <w:pPr>
            <w:pStyle w:val="862A7398E2E84603923C540AC28686491"/>
          </w:pPr>
          <w:r w:rsidRPr="00A728C8">
            <w:rPr>
              <w:rStyle w:val="Textedelespacerserv"/>
              <w:i/>
              <w:iCs/>
            </w:rPr>
            <w:t>Saisissez les informations</w:t>
          </w:r>
          <w:r>
            <w:rPr>
              <w:rStyle w:val="Textedelespacerserv"/>
              <w:i/>
              <w:iCs/>
            </w:rPr>
            <w:t>.</w:t>
          </w:r>
        </w:p>
      </w:docPartBody>
    </w:docPart>
    <w:docPart>
      <w:docPartPr>
        <w:name w:val="CE09000C9F0E4F938F10955DCC2DBFA9"/>
        <w:category>
          <w:name w:val="Général"/>
          <w:gallery w:val="placeholder"/>
        </w:category>
        <w:types>
          <w:type w:val="bbPlcHdr"/>
        </w:types>
        <w:behaviors>
          <w:behavior w:val="content"/>
        </w:behaviors>
        <w:guid w:val="{42AB178E-87AB-4A9A-B354-A62871956D2B}"/>
      </w:docPartPr>
      <w:docPartBody>
        <w:p w:rsidR="00D23A2E" w:rsidRDefault="007D4268" w:rsidP="007D4268">
          <w:pPr>
            <w:pStyle w:val="CE09000C9F0E4F938F10955DCC2DBFA91"/>
          </w:pPr>
          <w:r>
            <w:rPr>
              <w:rStyle w:val="Textedelespacerserv"/>
            </w:rPr>
            <w:t>..</w:t>
          </w:r>
          <w:r w:rsidRPr="00AA60DE">
            <w:rPr>
              <w:rStyle w:val="Textedelespacerserv"/>
            </w:rPr>
            <w:t>.</w:t>
          </w:r>
        </w:p>
      </w:docPartBody>
    </w:docPart>
    <w:docPart>
      <w:docPartPr>
        <w:name w:val="56ED641DBAB3408194E8453D38834EDD"/>
        <w:category>
          <w:name w:val="Général"/>
          <w:gallery w:val="placeholder"/>
        </w:category>
        <w:types>
          <w:type w:val="bbPlcHdr"/>
        </w:types>
        <w:behaviors>
          <w:behavior w:val="content"/>
        </w:behaviors>
        <w:guid w:val="{215362C8-46B0-4BAB-9128-69E71752DE18}"/>
      </w:docPartPr>
      <w:docPartBody>
        <w:p w:rsidR="00D23A2E" w:rsidRDefault="007D4268" w:rsidP="007D4268">
          <w:pPr>
            <w:pStyle w:val="56ED641DBAB3408194E8453D38834EDD1"/>
          </w:pPr>
          <w:r>
            <w:rPr>
              <w:rStyle w:val="Textedelespacerserv"/>
            </w:rPr>
            <w:t>..</w:t>
          </w:r>
          <w:r w:rsidRPr="00AA60DE">
            <w:rPr>
              <w:rStyle w:val="Textedelespacerserv"/>
            </w:rPr>
            <w:t>.</w:t>
          </w:r>
        </w:p>
      </w:docPartBody>
    </w:docPart>
    <w:docPart>
      <w:docPartPr>
        <w:name w:val="A7C90DAB4BCE40ACACCCB0CB8AFD0820"/>
        <w:category>
          <w:name w:val="Général"/>
          <w:gallery w:val="placeholder"/>
        </w:category>
        <w:types>
          <w:type w:val="bbPlcHdr"/>
        </w:types>
        <w:behaviors>
          <w:behavior w:val="content"/>
        </w:behaviors>
        <w:guid w:val="{5427AC49-EC1F-465A-8723-B321F7C356AD}"/>
      </w:docPartPr>
      <w:docPartBody>
        <w:p w:rsidR="00D23A2E" w:rsidRDefault="007D4268" w:rsidP="007D4268">
          <w:pPr>
            <w:pStyle w:val="A7C90DAB4BCE40ACACCCB0CB8AFD08201"/>
          </w:pPr>
          <w:r>
            <w:rPr>
              <w:rStyle w:val="Textedelespacerserv"/>
            </w:rPr>
            <w:t>..</w:t>
          </w:r>
          <w:r w:rsidRPr="00AA60DE">
            <w:rPr>
              <w:rStyle w:val="Textedelespacerserv"/>
            </w:rPr>
            <w:t>.</w:t>
          </w:r>
        </w:p>
      </w:docPartBody>
    </w:docPart>
    <w:docPart>
      <w:docPartPr>
        <w:name w:val="076E6390BCEF4254990288E9D4052BCF"/>
        <w:category>
          <w:name w:val="Général"/>
          <w:gallery w:val="placeholder"/>
        </w:category>
        <w:types>
          <w:type w:val="bbPlcHdr"/>
        </w:types>
        <w:behaviors>
          <w:behavior w:val="content"/>
        </w:behaviors>
        <w:guid w:val="{8137BD1E-9992-4355-9002-A7D1B57CB6F3}"/>
      </w:docPartPr>
      <w:docPartBody>
        <w:p w:rsidR="00D23A2E" w:rsidRDefault="007D4268" w:rsidP="007D4268">
          <w:pPr>
            <w:pStyle w:val="076E6390BCEF4254990288E9D4052BCF1"/>
          </w:pPr>
          <w:r>
            <w:rPr>
              <w:rStyle w:val="Textedelespacerserv"/>
            </w:rPr>
            <w:t>..</w:t>
          </w:r>
          <w:r w:rsidRPr="00AA60DE">
            <w:rPr>
              <w:rStyle w:val="Textedelespacerserv"/>
            </w:rPr>
            <w:t>.</w:t>
          </w:r>
        </w:p>
      </w:docPartBody>
    </w:docPart>
    <w:docPart>
      <w:docPartPr>
        <w:name w:val="69CD5F9EDF3D46978F959BAAD88E7E43"/>
        <w:category>
          <w:name w:val="Général"/>
          <w:gallery w:val="placeholder"/>
        </w:category>
        <w:types>
          <w:type w:val="bbPlcHdr"/>
        </w:types>
        <w:behaviors>
          <w:behavior w:val="content"/>
        </w:behaviors>
        <w:guid w:val="{3CEC02E0-3EC6-4D80-A5F5-76FC6DB9AB96}"/>
      </w:docPartPr>
      <w:docPartBody>
        <w:p w:rsidR="00D23A2E" w:rsidRDefault="007D4268" w:rsidP="007D4268">
          <w:pPr>
            <w:pStyle w:val="69CD5F9EDF3D46978F959BAAD88E7E431"/>
          </w:pPr>
          <w:r>
            <w:rPr>
              <w:rStyle w:val="Textedelespacerserv"/>
            </w:rPr>
            <w:t>..</w:t>
          </w:r>
          <w:r w:rsidRPr="00AA60DE">
            <w:rPr>
              <w:rStyle w:val="Textedelespacerserv"/>
            </w:rPr>
            <w:t>.</w:t>
          </w:r>
        </w:p>
      </w:docPartBody>
    </w:docPart>
    <w:docPart>
      <w:docPartPr>
        <w:name w:val="ACBB025359F040828B7C8A5AFC4E408E"/>
        <w:category>
          <w:name w:val="Général"/>
          <w:gallery w:val="placeholder"/>
        </w:category>
        <w:types>
          <w:type w:val="bbPlcHdr"/>
        </w:types>
        <w:behaviors>
          <w:behavior w:val="content"/>
        </w:behaviors>
        <w:guid w:val="{484F5FCE-2B65-45F1-A7A2-4539A970D500}"/>
      </w:docPartPr>
      <w:docPartBody>
        <w:p w:rsidR="00D23A2E" w:rsidRDefault="007D4268" w:rsidP="007D4268">
          <w:pPr>
            <w:pStyle w:val="ACBB025359F040828B7C8A5AFC4E408E1"/>
          </w:pPr>
          <w:r>
            <w:rPr>
              <w:rStyle w:val="Textedelespacerserv"/>
            </w:rPr>
            <w:t>..</w:t>
          </w:r>
          <w:r w:rsidRPr="00AA60DE">
            <w:rPr>
              <w:rStyle w:val="Textedelespacerserv"/>
            </w:rPr>
            <w:t>.</w:t>
          </w:r>
        </w:p>
      </w:docPartBody>
    </w:docPart>
    <w:docPart>
      <w:docPartPr>
        <w:name w:val="4292899C526B42D9A4EF5F29485FA240"/>
        <w:category>
          <w:name w:val="Général"/>
          <w:gallery w:val="placeholder"/>
        </w:category>
        <w:types>
          <w:type w:val="bbPlcHdr"/>
        </w:types>
        <w:behaviors>
          <w:behavior w:val="content"/>
        </w:behaviors>
        <w:guid w:val="{34C608F7-7AC4-4C80-AF15-D7C50BD031DB}"/>
      </w:docPartPr>
      <w:docPartBody>
        <w:p w:rsidR="00D23A2E" w:rsidRDefault="007D4268" w:rsidP="007D4268">
          <w:pPr>
            <w:pStyle w:val="4292899C526B42D9A4EF5F29485FA2401"/>
          </w:pPr>
          <w:r>
            <w:rPr>
              <w:rStyle w:val="Textedelespacerserv"/>
            </w:rPr>
            <w:t>..</w:t>
          </w:r>
          <w:r w:rsidRPr="00AA60DE">
            <w:rPr>
              <w:rStyle w:val="Textedelespacerserv"/>
            </w:rPr>
            <w:t>.</w:t>
          </w:r>
        </w:p>
      </w:docPartBody>
    </w:docPart>
    <w:docPart>
      <w:docPartPr>
        <w:name w:val="0A9BF55A95414412868D24F175FB9CB3"/>
        <w:category>
          <w:name w:val="Général"/>
          <w:gallery w:val="placeholder"/>
        </w:category>
        <w:types>
          <w:type w:val="bbPlcHdr"/>
        </w:types>
        <w:behaviors>
          <w:behavior w:val="content"/>
        </w:behaviors>
        <w:guid w:val="{144E002F-CC4A-436D-8207-58DAEB16C226}"/>
      </w:docPartPr>
      <w:docPartBody>
        <w:p w:rsidR="00D23A2E" w:rsidRDefault="007D4268" w:rsidP="007D4268">
          <w:pPr>
            <w:pStyle w:val="0A9BF55A95414412868D24F175FB9CB31"/>
          </w:pPr>
          <w:r>
            <w:rPr>
              <w:rStyle w:val="Textedelespacerserv"/>
            </w:rPr>
            <w:t>..</w:t>
          </w:r>
          <w:r w:rsidRPr="00AA60DE">
            <w:rPr>
              <w:rStyle w:val="Textedelespacerserv"/>
            </w:rPr>
            <w:t>.</w:t>
          </w:r>
        </w:p>
      </w:docPartBody>
    </w:docPart>
    <w:docPart>
      <w:docPartPr>
        <w:name w:val="A7BA4ABF31BD4C5EA22D5364592F688B"/>
        <w:category>
          <w:name w:val="Général"/>
          <w:gallery w:val="placeholder"/>
        </w:category>
        <w:types>
          <w:type w:val="bbPlcHdr"/>
        </w:types>
        <w:behaviors>
          <w:behavior w:val="content"/>
        </w:behaviors>
        <w:guid w:val="{5515C0BD-0503-4E39-B3F5-85FDC370C9E7}"/>
      </w:docPartPr>
      <w:docPartBody>
        <w:p w:rsidR="00D23A2E" w:rsidRDefault="007D4268" w:rsidP="007D4268">
          <w:pPr>
            <w:pStyle w:val="A7BA4ABF31BD4C5EA22D5364592F688B1"/>
          </w:pPr>
          <w:r>
            <w:rPr>
              <w:rStyle w:val="Textedelespacerserv"/>
            </w:rPr>
            <w:t>..</w:t>
          </w:r>
          <w:r w:rsidRPr="00AA60DE">
            <w:rPr>
              <w:rStyle w:val="Textedelespacerserv"/>
            </w:rPr>
            <w:t>.</w:t>
          </w:r>
        </w:p>
      </w:docPartBody>
    </w:docPart>
    <w:docPart>
      <w:docPartPr>
        <w:name w:val="4F427EC80E814FB58D093E9C5EB6A722"/>
        <w:category>
          <w:name w:val="Général"/>
          <w:gallery w:val="placeholder"/>
        </w:category>
        <w:types>
          <w:type w:val="bbPlcHdr"/>
        </w:types>
        <w:behaviors>
          <w:behavior w:val="content"/>
        </w:behaviors>
        <w:guid w:val="{91BC5235-2735-4E59-AB72-1B68435F3D49}"/>
      </w:docPartPr>
      <w:docPartBody>
        <w:p w:rsidR="00D23A2E" w:rsidRDefault="007D4268" w:rsidP="007D4268">
          <w:pPr>
            <w:pStyle w:val="4F427EC80E814FB58D093E9C5EB6A7221"/>
          </w:pPr>
          <w:r>
            <w:rPr>
              <w:rStyle w:val="Textedelespacerserv"/>
            </w:rPr>
            <w:t>..</w:t>
          </w:r>
          <w:r w:rsidRPr="00AA60DE">
            <w:rPr>
              <w:rStyle w:val="Textedelespacerserv"/>
            </w:rPr>
            <w:t>.</w:t>
          </w:r>
        </w:p>
      </w:docPartBody>
    </w:docPart>
    <w:docPart>
      <w:docPartPr>
        <w:name w:val="672D3F652DF94C93A112BF35B2CDF89E"/>
        <w:category>
          <w:name w:val="Général"/>
          <w:gallery w:val="placeholder"/>
        </w:category>
        <w:types>
          <w:type w:val="bbPlcHdr"/>
        </w:types>
        <w:behaviors>
          <w:behavior w:val="content"/>
        </w:behaviors>
        <w:guid w:val="{A1A3A787-E50C-4F6B-93D3-78D35F387787}"/>
      </w:docPartPr>
      <w:docPartBody>
        <w:p w:rsidR="00D23A2E" w:rsidRDefault="007D4268" w:rsidP="007D4268">
          <w:pPr>
            <w:pStyle w:val="672D3F652DF94C93A112BF35B2CDF89E1"/>
          </w:pPr>
          <w:r>
            <w:rPr>
              <w:rStyle w:val="Textedelespacerserv"/>
            </w:rPr>
            <w:t>..</w:t>
          </w:r>
          <w:r w:rsidRPr="00AA60DE">
            <w:rPr>
              <w:rStyle w:val="Textedelespacerserv"/>
            </w:rPr>
            <w:t>.</w:t>
          </w:r>
        </w:p>
      </w:docPartBody>
    </w:docPart>
    <w:docPart>
      <w:docPartPr>
        <w:name w:val="2E17C509EC484799B920B6A8E9332E26"/>
        <w:category>
          <w:name w:val="Général"/>
          <w:gallery w:val="placeholder"/>
        </w:category>
        <w:types>
          <w:type w:val="bbPlcHdr"/>
        </w:types>
        <w:behaviors>
          <w:behavior w:val="content"/>
        </w:behaviors>
        <w:guid w:val="{18FB3048-E098-409D-937B-3572A9A34FA6}"/>
      </w:docPartPr>
      <w:docPartBody>
        <w:p w:rsidR="00D23A2E" w:rsidRDefault="007D4268" w:rsidP="007D4268">
          <w:pPr>
            <w:pStyle w:val="2E17C509EC484799B920B6A8E9332E261"/>
          </w:pPr>
          <w:r>
            <w:rPr>
              <w:rStyle w:val="Textedelespacerserv"/>
            </w:rPr>
            <w:t>..</w:t>
          </w:r>
          <w:r w:rsidRPr="00AA60DE">
            <w:rPr>
              <w:rStyle w:val="Textedelespacerserv"/>
            </w:rPr>
            <w:t>.</w:t>
          </w:r>
        </w:p>
      </w:docPartBody>
    </w:docPart>
    <w:docPart>
      <w:docPartPr>
        <w:name w:val="20429FD9D02B4A3AB924C736FEA3B2B1"/>
        <w:category>
          <w:name w:val="Général"/>
          <w:gallery w:val="placeholder"/>
        </w:category>
        <w:types>
          <w:type w:val="bbPlcHdr"/>
        </w:types>
        <w:behaviors>
          <w:behavior w:val="content"/>
        </w:behaviors>
        <w:guid w:val="{38864E4A-86CE-4A84-AFAE-0E10C9C19E2C}"/>
      </w:docPartPr>
      <w:docPartBody>
        <w:p w:rsidR="00D23A2E" w:rsidRDefault="007D4268" w:rsidP="007D4268">
          <w:pPr>
            <w:pStyle w:val="20429FD9D02B4A3AB924C736FEA3B2B11"/>
          </w:pPr>
          <w:r>
            <w:rPr>
              <w:rStyle w:val="Textedelespacerserv"/>
            </w:rPr>
            <w:t>..</w:t>
          </w:r>
          <w:r w:rsidRPr="00AA60DE">
            <w:rPr>
              <w:rStyle w:val="Textedelespacerserv"/>
            </w:rPr>
            <w:t>.</w:t>
          </w:r>
        </w:p>
      </w:docPartBody>
    </w:docPart>
    <w:docPart>
      <w:docPartPr>
        <w:name w:val="21BD0531614149CFA24512E963E245A9"/>
        <w:category>
          <w:name w:val="Général"/>
          <w:gallery w:val="placeholder"/>
        </w:category>
        <w:types>
          <w:type w:val="bbPlcHdr"/>
        </w:types>
        <w:behaviors>
          <w:behavior w:val="content"/>
        </w:behaviors>
        <w:guid w:val="{FAE80DAA-5810-4728-BB29-CCD6A11D902A}"/>
      </w:docPartPr>
      <w:docPartBody>
        <w:p w:rsidR="00D23A2E" w:rsidRDefault="007D4268" w:rsidP="007D4268">
          <w:pPr>
            <w:pStyle w:val="21BD0531614149CFA24512E963E245A91"/>
          </w:pPr>
          <w:r>
            <w:rPr>
              <w:rStyle w:val="Textedelespacerserv"/>
            </w:rPr>
            <w:t>..</w:t>
          </w:r>
          <w:r w:rsidRPr="00AA60DE">
            <w:rPr>
              <w:rStyle w:val="Textedelespacerserv"/>
            </w:rPr>
            <w:t>.</w:t>
          </w:r>
        </w:p>
      </w:docPartBody>
    </w:docPart>
    <w:docPart>
      <w:docPartPr>
        <w:name w:val="546B2093FFAF4773AA982C8B5751825A"/>
        <w:category>
          <w:name w:val="Général"/>
          <w:gallery w:val="placeholder"/>
        </w:category>
        <w:types>
          <w:type w:val="bbPlcHdr"/>
        </w:types>
        <w:behaviors>
          <w:behavior w:val="content"/>
        </w:behaviors>
        <w:guid w:val="{762ED7DC-28AA-4603-8CFB-716A2F2F7EC5}"/>
      </w:docPartPr>
      <w:docPartBody>
        <w:p w:rsidR="00D23A2E" w:rsidRDefault="007D4268" w:rsidP="007D4268">
          <w:pPr>
            <w:pStyle w:val="546B2093FFAF4773AA982C8B5751825A1"/>
          </w:pPr>
          <w:r>
            <w:rPr>
              <w:rStyle w:val="Textedelespacerserv"/>
            </w:rPr>
            <w:t>..</w:t>
          </w:r>
          <w:r w:rsidRPr="00AA60DE">
            <w:rPr>
              <w:rStyle w:val="Textedelespacerserv"/>
            </w:rPr>
            <w:t>.</w:t>
          </w:r>
        </w:p>
      </w:docPartBody>
    </w:docPart>
    <w:docPart>
      <w:docPartPr>
        <w:name w:val="791629395B2F48CCAC90AF1F697BF9F9"/>
        <w:category>
          <w:name w:val="Général"/>
          <w:gallery w:val="placeholder"/>
        </w:category>
        <w:types>
          <w:type w:val="bbPlcHdr"/>
        </w:types>
        <w:behaviors>
          <w:behavior w:val="content"/>
        </w:behaviors>
        <w:guid w:val="{DC24E66F-408B-4FE1-ACAD-43DBA12F108D}"/>
      </w:docPartPr>
      <w:docPartBody>
        <w:p w:rsidR="00D23A2E" w:rsidRDefault="007D4268" w:rsidP="007D4268">
          <w:pPr>
            <w:pStyle w:val="791629395B2F48CCAC90AF1F697BF9F91"/>
          </w:pPr>
          <w:r>
            <w:rPr>
              <w:rStyle w:val="Textedelespacerserv"/>
            </w:rPr>
            <w:t>..</w:t>
          </w:r>
          <w:r w:rsidRPr="00AA60DE">
            <w:rPr>
              <w:rStyle w:val="Textedelespacerserv"/>
            </w:rPr>
            <w:t>.</w:t>
          </w:r>
        </w:p>
      </w:docPartBody>
    </w:docPart>
    <w:docPart>
      <w:docPartPr>
        <w:name w:val="90AF8CAC10F94087BC8CCB24E99C19E0"/>
        <w:category>
          <w:name w:val="Général"/>
          <w:gallery w:val="placeholder"/>
        </w:category>
        <w:types>
          <w:type w:val="bbPlcHdr"/>
        </w:types>
        <w:behaviors>
          <w:behavior w:val="content"/>
        </w:behaviors>
        <w:guid w:val="{87D174FB-11FA-45F2-8F32-38620DC2AF93}"/>
      </w:docPartPr>
      <w:docPartBody>
        <w:p w:rsidR="00D23A2E" w:rsidRDefault="007D4268" w:rsidP="007D4268">
          <w:pPr>
            <w:pStyle w:val="90AF8CAC10F94087BC8CCB24E99C19E01"/>
          </w:pPr>
          <w:r>
            <w:rPr>
              <w:rStyle w:val="Textedelespacerserv"/>
            </w:rPr>
            <w:t>..</w:t>
          </w:r>
          <w:r w:rsidRPr="00AA60DE">
            <w:rPr>
              <w:rStyle w:val="Textedelespacerserv"/>
            </w:rPr>
            <w:t>.</w:t>
          </w:r>
        </w:p>
      </w:docPartBody>
    </w:docPart>
    <w:docPart>
      <w:docPartPr>
        <w:name w:val="8F8292828264425CBF412564B5D78EC5"/>
        <w:category>
          <w:name w:val="Général"/>
          <w:gallery w:val="placeholder"/>
        </w:category>
        <w:types>
          <w:type w:val="bbPlcHdr"/>
        </w:types>
        <w:behaviors>
          <w:behavior w:val="content"/>
        </w:behaviors>
        <w:guid w:val="{7BA1678D-B379-4B29-A26D-4CCAE9BB8FD1}"/>
      </w:docPartPr>
      <w:docPartBody>
        <w:p w:rsidR="00D23A2E" w:rsidRDefault="007D4268" w:rsidP="007D4268">
          <w:pPr>
            <w:pStyle w:val="8F8292828264425CBF412564B5D78EC51"/>
          </w:pPr>
          <w:r>
            <w:rPr>
              <w:rStyle w:val="Textedelespacerserv"/>
            </w:rPr>
            <w:t>..</w:t>
          </w:r>
          <w:r w:rsidRPr="00AA60DE">
            <w:rPr>
              <w:rStyle w:val="Textedelespacerserv"/>
            </w:rPr>
            <w:t>.</w:t>
          </w:r>
        </w:p>
      </w:docPartBody>
    </w:docPart>
    <w:docPart>
      <w:docPartPr>
        <w:name w:val="13D2E78279E64E5B953C6548CEE13D2C"/>
        <w:category>
          <w:name w:val="Général"/>
          <w:gallery w:val="placeholder"/>
        </w:category>
        <w:types>
          <w:type w:val="bbPlcHdr"/>
        </w:types>
        <w:behaviors>
          <w:behavior w:val="content"/>
        </w:behaviors>
        <w:guid w:val="{38C9BB32-2DE6-4F76-9AE1-B4B6CAB30C9C}"/>
      </w:docPartPr>
      <w:docPartBody>
        <w:p w:rsidR="00D23A2E" w:rsidRDefault="007D4268" w:rsidP="007D4268">
          <w:pPr>
            <w:pStyle w:val="13D2E78279E64E5B953C6548CEE13D2C1"/>
          </w:pPr>
          <w:r>
            <w:rPr>
              <w:rStyle w:val="Textedelespacerserv"/>
            </w:rPr>
            <w:t>..</w:t>
          </w:r>
          <w:r w:rsidRPr="00AA60DE">
            <w:rPr>
              <w:rStyle w:val="Textedelespacerserv"/>
            </w:rPr>
            <w:t>.</w:t>
          </w:r>
        </w:p>
      </w:docPartBody>
    </w:docPart>
    <w:docPart>
      <w:docPartPr>
        <w:name w:val="6D6900159AB74354BBB7C3BBD7D1890E"/>
        <w:category>
          <w:name w:val="Général"/>
          <w:gallery w:val="placeholder"/>
        </w:category>
        <w:types>
          <w:type w:val="bbPlcHdr"/>
        </w:types>
        <w:behaviors>
          <w:behavior w:val="content"/>
        </w:behaviors>
        <w:guid w:val="{771F1F44-4F21-4D29-9D1B-EA2CE3686B40}"/>
      </w:docPartPr>
      <w:docPartBody>
        <w:p w:rsidR="00D23A2E" w:rsidRDefault="007D4268" w:rsidP="007D4268">
          <w:pPr>
            <w:pStyle w:val="6D6900159AB74354BBB7C3BBD7D1890E1"/>
          </w:pPr>
          <w:r>
            <w:rPr>
              <w:rStyle w:val="Textedelespacerserv"/>
              <w:i/>
              <w:iCs/>
            </w:rPr>
            <w:t>Cliquez sur le + pour ajouter des lignes.</w:t>
          </w:r>
        </w:p>
      </w:docPartBody>
    </w:docPart>
    <w:docPart>
      <w:docPartPr>
        <w:name w:val="3DFC62C1A7B94F1F9CDC05AD5DBB1EAF"/>
        <w:category>
          <w:name w:val="Général"/>
          <w:gallery w:val="placeholder"/>
        </w:category>
        <w:types>
          <w:type w:val="bbPlcHdr"/>
        </w:types>
        <w:behaviors>
          <w:behavior w:val="content"/>
        </w:behaviors>
        <w:guid w:val="{82E3CD02-5A7A-499C-9496-FC2ECC7F1458}"/>
      </w:docPartPr>
      <w:docPartBody>
        <w:p w:rsidR="00D23A2E" w:rsidRDefault="007D4268" w:rsidP="007D4268">
          <w:pPr>
            <w:pStyle w:val="3DFC62C1A7B94F1F9CDC05AD5DBB1EAF1"/>
          </w:pPr>
          <w:r>
            <w:rPr>
              <w:rStyle w:val="Textedelespacerserv"/>
              <w:i/>
              <w:iCs/>
            </w:rPr>
            <w:t>Justifiez.</w:t>
          </w:r>
        </w:p>
      </w:docPartBody>
    </w:docPart>
    <w:docPart>
      <w:docPartPr>
        <w:name w:val="BE41A95F3A3640F6B033B08C93A5DDF3"/>
        <w:category>
          <w:name w:val="Général"/>
          <w:gallery w:val="placeholder"/>
        </w:category>
        <w:types>
          <w:type w:val="bbPlcHdr"/>
        </w:types>
        <w:behaviors>
          <w:behavior w:val="content"/>
        </w:behaviors>
        <w:guid w:val="{ACFBDFA7-6EC4-44DD-BDAA-86754F5BC916}"/>
      </w:docPartPr>
      <w:docPartBody>
        <w:p w:rsidR="00D23A2E" w:rsidRDefault="007D4268" w:rsidP="007D4268">
          <w:pPr>
            <w:pStyle w:val="BE41A95F3A3640F6B033B08C93A5DDF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1B72E49BA224B1C8B830282791D1D49"/>
        <w:category>
          <w:name w:val="Général"/>
          <w:gallery w:val="placeholder"/>
        </w:category>
        <w:types>
          <w:type w:val="bbPlcHdr"/>
        </w:types>
        <w:behaviors>
          <w:behavior w:val="content"/>
        </w:behaviors>
        <w:guid w:val="{F02EAFAE-2A03-4E17-BE0E-DCF5192E7260}"/>
      </w:docPartPr>
      <w:docPartBody>
        <w:p w:rsidR="00D23A2E" w:rsidRDefault="007D4268" w:rsidP="007D4268">
          <w:pPr>
            <w:pStyle w:val="71B72E49BA224B1C8B830282791D1D491"/>
          </w:pPr>
          <w:r w:rsidRPr="00540FE5">
            <w:rPr>
              <w:rFonts w:eastAsia="MS Gothic"/>
              <w:bCs/>
              <w:i/>
              <w:iCs/>
              <w:color w:val="808080"/>
              <w:szCs w:val="20"/>
            </w:rPr>
            <w:t>Si vous préférez joindre un document, indiquez-en le nom.</w:t>
          </w:r>
        </w:p>
      </w:docPartBody>
    </w:docPart>
    <w:docPart>
      <w:docPartPr>
        <w:name w:val="E877011F6DCE420C86747919A59AACD0"/>
        <w:category>
          <w:name w:val="Général"/>
          <w:gallery w:val="placeholder"/>
        </w:category>
        <w:types>
          <w:type w:val="bbPlcHdr"/>
        </w:types>
        <w:behaviors>
          <w:behavior w:val="content"/>
        </w:behaviors>
        <w:guid w:val="{A3F7A303-2ECD-441F-BBC9-41F1C94D3C70}"/>
      </w:docPartPr>
      <w:docPartBody>
        <w:p w:rsidR="00D23A2E" w:rsidRDefault="007D4268" w:rsidP="007D4268">
          <w:pPr>
            <w:pStyle w:val="E877011F6DCE420C86747919A59AACD01"/>
          </w:pPr>
          <w:r w:rsidRPr="00540FE5">
            <w:rPr>
              <w:rFonts w:eastAsia="MS Gothic"/>
              <w:bCs/>
              <w:i/>
              <w:iCs/>
              <w:color w:val="808080"/>
              <w:szCs w:val="20"/>
            </w:rPr>
            <w:t>Précisez la section.</w:t>
          </w:r>
        </w:p>
      </w:docPartBody>
    </w:docPart>
    <w:docPart>
      <w:docPartPr>
        <w:name w:val="DefaultPlaceholder_-1854013435"/>
        <w:category>
          <w:name w:val="Général"/>
          <w:gallery w:val="placeholder"/>
        </w:category>
        <w:types>
          <w:type w:val="bbPlcHdr"/>
        </w:types>
        <w:behaviors>
          <w:behavior w:val="content"/>
        </w:behaviors>
        <w:guid w:val="{56E2C237-F0A8-4C73-BFB7-224AD09935E7}"/>
      </w:docPartPr>
      <w:docPartBody>
        <w:p w:rsidR="00D23A2E" w:rsidRDefault="007D4268">
          <w:r w:rsidRPr="0034148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0FA787B9EB9455DB60EBECFF6F9B6D4"/>
        <w:category>
          <w:name w:val="Général"/>
          <w:gallery w:val="placeholder"/>
        </w:category>
        <w:types>
          <w:type w:val="bbPlcHdr"/>
        </w:types>
        <w:behaviors>
          <w:behavior w:val="content"/>
        </w:behaviors>
        <w:guid w:val="{1C60C0E9-C0C2-4B34-A33D-2A0603732BE1}"/>
      </w:docPartPr>
      <w:docPartBody>
        <w:p w:rsidR="00D23A2E" w:rsidRDefault="007D4268" w:rsidP="007D4268">
          <w:pPr>
            <w:pStyle w:val="70FA787B9EB9455DB60EBECFF6F9B6D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89D1F4DE3004A29940D7A11B52B698B"/>
        <w:category>
          <w:name w:val="Général"/>
          <w:gallery w:val="placeholder"/>
        </w:category>
        <w:types>
          <w:type w:val="bbPlcHdr"/>
        </w:types>
        <w:behaviors>
          <w:behavior w:val="content"/>
        </w:behaviors>
        <w:guid w:val="{4699C08D-C36D-4EB2-823E-44AFCC1D09E6}"/>
      </w:docPartPr>
      <w:docPartBody>
        <w:p w:rsidR="00D23A2E" w:rsidRDefault="007D4268" w:rsidP="007D4268">
          <w:pPr>
            <w:pStyle w:val="C89D1F4DE3004A29940D7A11B52B698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CF47CB7AE254CAEA08317201812214A"/>
        <w:category>
          <w:name w:val="Général"/>
          <w:gallery w:val="placeholder"/>
        </w:category>
        <w:types>
          <w:type w:val="bbPlcHdr"/>
        </w:types>
        <w:behaviors>
          <w:behavior w:val="content"/>
        </w:behaviors>
        <w:guid w:val="{D4F81129-1961-49C8-A909-1A41E4D58EA8}"/>
      </w:docPartPr>
      <w:docPartBody>
        <w:p w:rsidR="00D23A2E" w:rsidRDefault="007D4268" w:rsidP="007D4268">
          <w:pPr>
            <w:pStyle w:val="7CF47CB7AE254CAEA08317201812214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8B601F43E0F43A5A414E1BCD187564D"/>
        <w:category>
          <w:name w:val="Général"/>
          <w:gallery w:val="placeholder"/>
        </w:category>
        <w:types>
          <w:type w:val="bbPlcHdr"/>
        </w:types>
        <w:behaviors>
          <w:behavior w:val="content"/>
        </w:behaviors>
        <w:guid w:val="{528CD5FC-EA14-4296-BD26-8816DAD08754}"/>
      </w:docPartPr>
      <w:docPartBody>
        <w:p w:rsidR="00D23A2E" w:rsidRDefault="007D4268" w:rsidP="007D4268">
          <w:pPr>
            <w:pStyle w:val="38B601F43E0F43A5A414E1BCD187564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03DAE3C7DBC4D8A8A2529713379CBBB"/>
        <w:category>
          <w:name w:val="Général"/>
          <w:gallery w:val="placeholder"/>
        </w:category>
        <w:types>
          <w:type w:val="bbPlcHdr"/>
        </w:types>
        <w:behaviors>
          <w:behavior w:val="content"/>
        </w:behaviors>
        <w:guid w:val="{9E1DD7C7-EC56-4E31-8CB2-29E3793CC10E}"/>
      </w:docPartPr>
      <w:docPartBody>
        <w:p w:rsidR="00D23A2E" w:rsidRDefault="007D4268" w:rsidP="007D4268">
          <w:pPr>
            <w:pStyle w:val="803DAE3C7DBC4D8A8A2529713379CBB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806C531862D412994F1DC235C1BA620"/>
        <w:category>
          <w:name w:val="Général"/>
          <w:gallery w:val="placeholder"/>
        </w:category>
        <w:types>
          <w:type w:val="bbPlcHdr"/>
        </w:types>
        <w:behaviors>
          <w:behavior w:val="content"/>
        </w:behaviors>
        <w:guid w:val="{A86B91F8-43F8-431A-8FA8-65FBC8B2A839}"/>
      </w:docPartPr>
      <w:docPartBody>
        <w:p w:rsidR="00D23A2E" w:rsidRDefault="007D4268" w:rsidP="007D4268">
          <w:pPr>
            <w:pStyle w:val="5806C531862D412994F1DC235C1BA62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734F38C2ED74B7F9400F10063AFCCB4"/>
        <w:category>
          <w:name w:val="Général"/>
          <w:gallery w:val="placeholder"/>
        </w:category>
        <w:types>
          <w:type w:val="bbPlcHdr"/>
        </w:types>
        <w:behaviors>
          <w:behavior w:val="content"/>
        </w:behaviors>
        <w:guid w:val="{569DE699-81E1-46E7-B878-D93786E20E9C}"/>
      </w:docPartPr>
      <w:docPartBody>
        <w:p w:rsidR="00D23A2E" w:rsidRDefault="007D4268" w:rsidP="007D4268">
          <w:pPr>
            <w:pStyle w:val="0734F38C2ED74B7F9400F10063AFCCB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1A2CF44E5AF4F87A448DA7B23EC75DC"/>
        <w:category>
          <w:name w:val="Général"/>
          <w:gallery w:val="placeholder"/>
        </w:category>
        <w:types>
          <w:type w:val="bbPlcHdr"/>
        </w:types>
        <w:behaviors>
          <w:behavior w:val="content"/>
        </w:behaviors>
        <w:guid w:val="{3AA70E0C-2503-43B4-8519-73166ED52977}"/>
      </w:docPartPr>
      <w:docPartBody>
        <w:p w:rsidR="00D23A2E" w:rsidRDefault="007D4268" w:rsidP="007D4268">
          <w:pPr>
            <w:pStyle w:val="11A2CF44E5AF4F87A448DA7B23EC75D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F1095DF71AC46399F13D62643F7A532"/>
        <w:category>
          <w:name w:val="Général"/>
          <w:gallery w:val="placeholder"/>
        </w:category>
        <w:types>
          <w:type w:val="bbPlcHdr"/>
        </w:types>
        <w:behaviors>
          <w:behavior w:val="content"/>
        </w:behaviors>
        <w:guid w:val="{0459745C-E87B-4A38-A083-DB846E840152}"/>
      </w:docPartPr>
      <w:docPartBody>
        <w:p w:rsidR="00D23A2E" w:rsidRDefault="007D4268" w:rsidP="007D4268">
          <w:pPr>
            <w:pStyle w:val="0F1095DF71AC46399F13D62643F7A53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BFEF5811CAA4E1A8D3EBAAE8FE02DF3"/>
        <w:category>
          <w:name w:val="Général"/>
          <w:gallery w:val="placeholder"/>
        </w:category>
        <w:types>
          <w:type w:val="bbPlcHdr"/>
        </w:types>
        <w:behaviors>
          <w:behavior w:val="content"/>
        </w:behaviors>
        <w:guid w:val="{E798BDC4-CA2F-43C0-BB9B-43BE916F9DA8}"/>
      </w:docPartPr>
      <w:docPartBody>
        <w:p w:rsidR="00D23A2E" w:rsidRDefault="007D4268" w:rsidP="007D4268">
          <w:pPr>
            <w:pStyle w:val="5BFEF5811CAA4E1A8D3EBAAE8FE02DF31"/>
          </w:pPr>
          <w:r>
            <w:rPr>
              <w:rStyle w:val="Textedelespacerserv"/>
              <w:i/>
              <w:iCs/>
            </w:rPr>
            <w:t>justifiez.</w:t>
          </w:r>
        </w:p>
      </w:docPartBody>
    </w:docPart>
    <w:docPart>
      <w:docPartPr>
        <w:name w:val="DE290F4217094FDD88235C9B66B0CF80"/>
        <w:category>
          <w:name w:val="Général"/>
          <w:gallery w:val="placeholder"/>
        </w:category>
        <w:types>
          <w:type w:val="bbPlcHdr"/>
        </w:types>
        <w:behaviors>
          <w:behavior w:val="content"/>
        </w:behaviors>
        <w:guid w:val="{81DC93C3-F6D9-4CE7-AE99-E5B6442D4605}"/>
      </w:docPartPr>
      <w:docPartBody>
        <w:p w:rsidR="00D23A2E" w:rsidRDefault="007D4268" w:rsidP="007D4268">
          <w:pPr>
            <w:pStyle w:val="DE290F4217094FDD88235C9B66B0CF8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2E75B0F51F24A59B9393DF210772668"/>
        <w:category>
          <w:name w:val="Général"/>
          <w:gallery w:val="placeholder"/>
        </w:category>
        <w:types>
          <w:type w:val="bbPlcHdr"/>
        </w:types>
        <w:behaviors>
          <w:behavior w:val="content"/>
        </w:behaviors>
        <w:guid w:val="{6B87EA0D-7F41-4580-98DF-9E5335CE90A7}"/>
      </w:docPartPr>
      <w:docPartBody>
        <w:p w:rsidR="00D23A2E" w:rsidRDefault="007D4268" w:rsidP="007D4268">
          <w:pPr>
            <w:pStyle w:val="42E75B0F51F24A59B9393DF2107726681"/>
          </w:pPr>
          <w:r>
            <w:rPr>
              <w:rStyle w:val="Textedelespacerserv"/>
              <w:i/>
              <w:iCs/>
            </w:rPr>
            <w:t>justifiez.</w:t>
          </w:r>
        </w:p>
      </w:docPartBody>
    </w:docPart>
    <w:docPart>
      <w:docPartPr>
        <w:name w:val="1411665A72724740960F8531F3E8B932"/>
        <w:category>
          <w:name w:val="Général"/>
          <w:gallery w:val="placeholder"/>
        </w:category>
        <w:types>
          <w:type w:val="bbPlcHdr"/>
        </w:types>
        <w:behaviors>
          <w:behavior w:val="content"/>
        </w:behaviors>
        <w:guid w:val="{422A8AF6-D186-4B8F-A18A-7FB2E8E21AC7}"/>
      </w:docPartPr>
      <w:docPartBody>
        <w:p w:rsidR="00D23A2E" w:rsidRDefault="007D4268" w:rsidP="007D4268">
          <w:pPr>
            <w:pStyle w:val="1411665A72724740960F8531F3E8B93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5B6E417DEEC40E9BCA31C66EC1C7585"/>
        <w:category>
          <w:name w:val="Général"/>
          <w:gallery w:val="placeholder"/>
        </w:category>
        <w:types>
          <w:type w:val="bbPlcHdr"/>
        </w:types>
        <w:behaviors>
          <w:behavior w:val="content"/>
        </w:behaviors>
        <w:guid w:val="{3620D248-9584-42A8-BFA8-08F55ECDA339}"/>
      </w:docPartPr>
      <w:docPartBody>
        <w:p w:rsidR="00D23A2E" w:rsidRDefault="007D4268" w:rsidP="007D4268">
          <w:pPr>
            <w:pStyle w:val="D5B6E417DEEC40E9BCA31C66EC1C75851"/>
          </w:pPr>
          <w:r>
            <w:rPr>
              <w:rStyle w:val="Textedelespacerserv"/>
              <w:i/>
              <w:iCs/>
            </w:rPr>
            <w:t>justifiez.</w:t>
          </w:r>
        </w:p>
      </w:docPartBody>
    </w:docPart>
    <w:docPart>
      <w:docPartPr>
        <w:name w:val="7E0B7B832C184632985AF57443CB427F"/>
        <w:category>
          <w:name w:val="Général"/>
          <w:gallery w:val="placeholder"/>
        </w:category>
        <w:types>
          <w:type w:val="bbPlcHdr"/>
        </w:types>
        <w:behaviors>
          <w:behavior w:val="content"/>
        </w:behaviors>
        <w:guid w:val="{576F5218-7679-435C-9D00-345AD254ECE2}"/>
      </w:docPartPr>
      <w:docPartBody>
        <w:p w:rsidR="00D23A2E" w:rsidRDefault="007D4268" w:rsidP="007D4268">
          <w:pPr>
            <w:pStyle w:val="7E0B7B832C184632985AF57443CB427F1"/>
          </w:pPr>
          <w:r>
            <w:rPr>
              <w:rStyle w:val="Textedelespacerserv"/>
              <w:i/>
              <w:iCs/>
            </w:rPr>
            <w:t>justifiez.</w:t>
          </w:r>
        </w:p>
      </w:docPartBody>
    </w:docPart>
    <w:docPart>
      <w:docPartPr>
        <w:name w:val="B9E350B953DA4D439CE5364DE8BA4C6A"/>
        <w:category>
          <w:name w:val="Général"/>
          <w:gallery w:val="placeholder"/>
        </w:category>
        <w:types>
          <w:type w:val="bbPlcHdr"/>
        </w:types>
        <w:behaviors>
          <w:behavior w:val="content"/>
        </w:behaviors>
        <w:guid w:val="{6E28BC66-68AB-4B99-B5D9-8673B415E5C8}"/>
      </w:docPartPr>
      <w:docPartBody>
        <w:p w:rsidR="00D23A2E" w:rsidRDefault="007D4268" w:rsidP="007D4268">
          <w:pPr>
            <w:pStyle w:val="B9E350B953DA4D439CE5364DE8BA4C6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B6C94A730F43D9910FABBA42BBA681"/>
        <w:category>
          <w:name w:val="Général"/>
          <w:gallery w:val="placeholder"/>
        </w:category>
        <w:types>
          <w:type w:val="bbPlcHdr"/>
        </w:types>
        <w:behaviors>
          <w:behavior w:val="content"/>
        </w:behaviors>
        <w:guid w:val="{B8230CC8-8532-42B0-8253-BF789910891F}"/>
      </w:docPartPr>
      <w:docPartBody>
        <w:p w:rsidR="00D23A2E" w:rsidRDefault="007D4268" w:rsidP="007D4268">
          <w:pPr>
            <w:pStyle w:val="BCB6C94A730F43D9910FABBA42BBA6811"/>
          </w:pPr>
          <w:r>
            <w:rPr>
              <w:rStyle w:val="Textedelespacerserv"/>
              <w:i/>
              <w:iCs/>
            </w:rPr>
            <w:t>justifiez.</w:t>
          </w:r>
        </w:p>
      </w:docPartBody>
    </w:docPart>
    <w:docPart>
      <w:docPartPr>
        <w:name w:val="0C925EE1B4E14E1EAB7765707115F2D5"/>
        <w:category>
          <w:name w:val="Général"/>
          <w:gallery w:val="placeholder"/>
        </w:category>
        <w:types>
          <w:type w:val="bbPlcHdr"/>
        </w:types>
        <w:behaviors>
          <w:behavior w:val="content"/>
        </w:behaviors>
        <w:guid w:val="{5744C052-25EB-45B0-AE90-2162C59136DA}"/>
      </w:docPartPr>
      <w:docPartBody>
        <w:p w:rsidR="00D23A2E" w:rsidRDefault="007D4268" w:rsidP="007D4268">
          <w:pPr>
            <w:pStyle w:val="0C925EE1B4E14E1EAB7765707115F2D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D4A65739B6A4B1E879E8743BD16FE59"/>
        <w:category>
          <w:name w:val="Général"/>
          <w:gallery w:val="placeholder"/>
        </w:category>
        <w:types>
          <w:type w:val="bbPlcHdr"/>
        </w:types>
        <w:behaviors>
          <w:behavior w:val="content"/>
        </w:behaviors>
        <w:guid w:val="{08AC1C65-B53A-4F4D-AB1D-936A10E12AF1}"/>
      </w:docPartPr>
      <w:docPartBody>
        <w:p w:rsidR="00D23A2E" w:rsidRDefault="007D4268" w:rsidP="007D4268">
          <w:pPr>
            <w:pStyle w:val="AD4A65739B6A4B1E879E8743BD16FE591"/>
          </w:pPr>
          <w:r>
            <w:rPr>
              <w:rStyle w:val="Textedelespacerserv"/>
              <w:i/>
              <w:iCs/>
            </w:rPr>
            <w:t>justifiez.</w:t>
          </w:r>
        </w:p>
      </w:docPartBody>
    </w:docPart>
    <w:docPart>
      <w:docPartPr>
        <w:name w:val="8C65EBFFC7AC48819ED216CF8EC9C64F"/>
        <w:category>
          <w:name w:val="Général"/>
          <w:gallery w:val="placeholder"/>
        </w:category>
        <w:types>
          <w:type w:val="bbPlcHdr"/>
        </w:types>
        <w:behaviors>
          <w:behavior w:val="content"/>
        </w:behaviors>
        <w:guid w:val="{4C393294-1D48-42B6-A132-B48C5EA61E56}"/>
      </w:docPartPr>
      <w:docPartBody>
        <w:p w:rsidR="00D23A2E" w:rsidRDefault="007D4268" w:rsidP="007D4268">
          <w:pPr>
            <w:pStyle w:val="8C65EBFFC7AC48819ED216CF8EC9C64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88F64B9F52A4265B2F317C2CC59FFC5"/>
        <w:category>
          <w:name w:val="Général"/>
          <w:gallery w:val="placeholder"/>
        </w:category>
        <w:types>
          <w:type w:val="bbPlcHdr"/>
        </w:types>
        <w:behaviors>
          <w:behavior w:val="content"/>
        </w:behaviors>
        <w:guid w:val="{B2777847-91DE-4509-A5ED-FF82CA10181A}"/>
      </w:docPartPr>
      <w:docPartBody>
        <w:p w:rsidR="00D23A2E" w:rsidRDefault="007D4268" w:rsidP="007D4268">
          <w:pPr>
            <w:pStyle w:val="E88F64B9F52A4265B2F317C2CC59FFC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58618758312400D88FF996252A1790A"/>
        <w:category>
          <w:name w:val="Général"/>
          <w:gallery w:val="placeholder"/>
        </w:category>
        <w:types>
          <w:type w:val="bbPlcHdr"/>
        </w:types>
        <w:behaviors>
          <w:behavior w:val="content"/>
        </w:behaviors>
        <w:guid w:val="{90795AF4-D183-4A00-AB30-56A718F027AE}"/>
      </w:docPartPr>
      <w:docPartBody>
        <w:p w:rsidR="00D23A2E" w:rsidRDefault="007D4268" w:rsidP="007D4268">
          <w:pPr>
            <w:pStyle w:val="B58618758312400D88FF996252A1790A1"/>
          </w:pPr>
          <w:r w:rsidRPr="00016D85">
            <w:rPr>
              <w:rFonts w:eastAsia="MS Gothic"/>
              <w:bCs/>
              <w:color w:val="808080"/>
              <w:szCs w:val="20"/>
            </w:rPr>
            <w:t>...</w:t>
          </w:r>
        </w:p>
      </w:docPartBody>
    </w:docPart>
    <w:docPart>
      <w:docPartPr>
        <w:name w:val="86BD7E9AEA954CB7A3008818AA7F7725"/>
        <w:category>
          <w:name w:val="Général"/>
          <w:gallery w:val="placeholder"/>
        </w:category>
        <w:types>
          <w:type w:val="bbPlcHdr"/>
        </w:types>
        <w:behaviors>
          <w:behavior w:val="content"/>
        </w:behaviors>
        <w:guid w:val="{0E8F991C-3059-4A85-99FF-1D4FE8D2FC07}"/>
      </w:docPartPr>
      <w:docPartBody>
        <w:p w:rsidR="00D23A2E" w:rsidRDefault="007D4268" w:rsidP="007D4268">
          <w:pPr>
            <w:pStyle w:val="86BD7E9AEA954CB7A3008818AA7F77251"/>
          </w:pPr>
          <w:r w:rsidRPr="00016D85">
            <w:rPr>
              <w:rFonts w:eastAsia="MS Gothic"/>
              <w:bCs/>
              <w:color w:val="808080"/>
              <w:szCs w:val="20"/>
            </w:rPr>
            <w:t>...</w:t>
          </w:r>
        </w:p>
      </w:docPartBody>
    </w:docPart>
    <w:docPart>
      <w:docPartPr>
        <w:name w:val="E53C6A7C8F9C4008B80D73E838F463B0"/>
        <w:category>
          <w:name w:val="Général"/>
          <w:gallery w:val="placeholder"/>
        </w:category>
        <w:types>
          <w:type w:val="bbPlcHdr"/>
        </w:types>
        <w:behaviors>
          <w:behavior w:val="content"/>
        </w:behaviors>
        <w:guid w:val="{50C710EC-5262-46C6-9FBB-A285F84795B1}"/>
      </w:docPartPr>
      <w:docPartBody>
        <w:p w:rsidR="00D23A2E" w:rsidRDefault="007D4268" w:rsidP="007D4268">
          <w:pPr>
            <w:pStyle w:val="E53C6A7C8F9C4008B80D73E838F463B01"/>
          </w:pPr>
          <w:r w:rsidRPr="00016D85">
            <w:rPr>
              <w:rFonts w:eastAsia="MS Gothic"/>
              <w:bCs/>
              <w:color w:val="808080"/>
              <w:szCs w:val="20"/>
            </w:rPr>
            <w:t>...</w:t>
          </w:r>
        </w:p>
      </w:docPartBody>
    </w:docPart>
    <w:docPart>
      <w:docPartPr>
        <w:name w:val="CA5DCA75FCAE4A1989297039971E2E79"/>
        <w:category>
          <w:name w:val="Général"/>
          <w:gallery w:val="placeholder"/>
        </w:category>
        <w:types>
          <w:type w:val="bbPlcHdr"/>
        </w:types>
        <w:behaviors>
          <w:behavior w:val="content"/>
        </w:behaviors>
        <w:guid w:val="{5301EA0E-5B28-4782-92C8-DA5474EC1168}"/>
      </w:docPartPr>
      <w:docPartBody>
        <w:p w:rsidR="00D23A2E" w:rsidRDefault="007D4268" w:rsidP="007D4268">
          <w:pPr>
            <w:pStyle w:val="CA5DCA75FCAE4A1989297039971E2E791"/>
          </w:pPr>
          <w:r w:rsidRPr="00016D85">
            <w:rPr>
              <w:rFonts w:eastAsia="MS Gothic"/>
              <w:bCs/>
              <w:color w:val="808080"/>
              <w:szCs w:val="20"/>
            </w:rPr>
            <w:t>...</w:t>
          </w:r>
        </w:p>
      </w:docPartBody>
    </w:docPart>
    <w:docPart>
      <w:docPartPr>
        <w:name w:val="C4653840184E442E86AD1ED4276C58D4"/>
        <w:category>
          <w:name w:val="Général"/>
          <w:gallery w:val="placeholder"/>
        </w:category>
        <w:types>
          <w:type w:val="bbPlcHdr"/>
        </w:types>
        <w:behaviors>
          <w:behavior w:val="content"/>
        </w:behaviors>
        <w:guid w:val="{238A7C9A-413A-487E-97B8-082C05732875}"/>
      </w:docPartPr>
      <w:docPartBody>
        <w:p w:rsidR="00D23A2E" w:rsidRDefault="007D4268" w:rsidP="007D4268">
          <w:pPr>
            <w:pStyle w:val="C4653840184E442E86AD1ED4276C58D41"/>
          </w:pPr>
          <w:r w:rsidRPr="00016D85">
            <w:rPr>
              <w:rFonts w:eastAsia="MS Gothic"/>
              <w:bCs/>
              <w:color w:val="808080"/>
              <w:szCs w:val="20"/>
            </w:rPr>
            <w:t>...</w:t>
          </w:r>
        </w:p>
      </w:docPartBody>
    </w:docPart>
    <w:docPart>
      <w:docPartPr>
        <w:name w:val="DA8D84E345194497A610418004989FD4"/>
        <w:category>
          <w:name w:val="Général"/>
          <w:gallery w:val="placeholder"/>
        </w:category>
        <w:types>
          <w:type w:val="bbPlcHdr"/>
        </w:types>
        <w:behaviors>
          <w:behavior w:val="content"/>
        </w:behaviors>
        <w:guid w:val="{0458986C-2CD0-4D5A-94A0-51B598458C0B}"/>
      </w:docPartPr>
      <w:docPartBody>
        <w:p w:rsidR="00D23A2E" w:rsidRDefault="007D4268" w:rsidP="007D4268">
          <w:pPr>
            <w:pStyle w:val="DA8D84E345194497A610418004989FD41"/>
          </w:pPr>
          <w:r w:rsidRPr="00016D85">
            <w:rPr>
              <w:rFonts w:eastAsia="MS Gothic"/>
              <w:bCs/>
              <w:color w:val="808080"/>
              <w:szCs w:val="20"/>
            </w:rPr>
            <w:t>...</w:t>
          </w:r>
        </w:p>
      </w:docPartBody>
    </w:docPart>
    <w:docPart>
      <w:docPartPr>
        <w:name w:val="23C9E679EB6F4AE5981045F2641F0E4A"/>
        <w:category>
          <w:name w:val="Général"/>
          <w:gallery w:val="placeholder"/>
        </w:category>
        <w:types>
          <w:type w:val="bbPlcHdr"/>
        </w:types>
        <w:behaviors>
          <w:behavior w:val="content"/>
        </w:behaviors>
        <w:guid w:val="{D43876E9-151A-40BD-A948-673CCD4BF85A}"/>
      </w:docPartPr>
      <w:docPartBody>
        <w:p w:rsidR="00D23A2E" w:rsidRDefault="007D4268" w:rsidP="007D4268">
          <w:pPr>
            <w:pStyle w:val="23C9E679EB6F4AE5981045F2641F0E4A1"/>
          </w:pPr>
          <w:r w:rsidRPr="00016D85">
            <w:rPr>
              <w:rFonts w:eastAsia="MS Gothic"/>
              <w:bCs/>
              <w:color w:val="808080"/>
              <w:szCs w:val="20"/>
            </w:rPr>
            <w:t>...</w:t>
          </w:r>
        </w:p>
      </w:docPartBody>
    </w:docPart>
    <w:docPart>
      <w:docPartPr>
        <w:name w:val="5610F7BD33EA4688A1BB9EDC4CF3F6E9"/>
        <w:category>
          <w:name w:val="Général"/>
          <w:gallery w:val="placeholder"/>
        </w:category>
        <w:types>
          <w:type w:val="bbPlcHdr"/>
        </w:types>
        <w:behaviors>
          <w:behavior w:val="content"/>
        </w:behaviors>
        <w:guid w:val="{4FD79B81-A3C1-4A28-AB70-103B7D151FEE}"/>
      </w:docPartPr>
      <w:docPartBody>
        <w:p w:rsidR="00D23A2E" w:rsidRDefault="007D4268" w:rsidP="007D4268">
          <w:pPr>
            <w:pStyle w:val="5610F7BD33EA4688A1BB9EDC4CF3F6E91"/>
          </w:pPr>
          <w:r w:rsidRPr="00016D85">
            <w:rPr>
              <w:rFonts w:eastAsia="MS Gothic"/>
              <w:bCs/>
              <w:color w:val="808080"/>
              <w:szCs w:val="20"/>
            </w:rPr>
            <w:t>...</w:t>
          </w:r>
        </w:p>
      </w:docPartBody>
    </w:docPart>
    <w:docPart>
      <w:docPartPr>
        <w:name w:val="E0AE9A7C59C74FE893863D2E67F4CFA6"/>
        <w:category>
          <w:name w:val="Général"/>
          <w:gallery w:val="placeholder"/>
        </w:category>
        <w:types>
          <w:type w:val="bbPlcHdr"/>
        </w:types>
        <w:behaviors>
          <w:behavior w:val="content"/>
        </w:behaviors>
        <w:guid w:val="{D1093FED-4AA7-4314-BCBC-6CF16064C330}"/>
      </w:docPartPr>
      <w:docPartBody>
        <w:p w:rsidR="00D23A2E" w:rsidRDefault="007D4268" w:rsidP="007D4268">
          <w:pPr>
            <w:pStyle w:val="E0AE9A7C59C74FE893863D2E67F4CFA61"/>
          </w:pPr>
          <w:r w:rsidRPr="00016D85">
            <w:rPr>
              <w:rFonts w:eastAsia="MS Gothic"/>
              <w:bCs/>
              <w:color w:val="808080"/>
              <w:szCs w:val="20"/>
            </w:rPr>
            <w:t>...</w:t>
          </w:r>
        </w:p>
      </w:docPartBody>
    </w:docPart>
    <w:docPart>
      <w:docPartPr>
        <w:name w:val="1925888ABBC94FDE886455D2F36B1703"/>
        <w:category>
          <w:name w:val="Général"/>
          <w:gallery w:val="placeholder"/>
        </w:category>
        <w:types>
          <w:type w:val="bbPlcHdr"/>
        </w:types>
        <w:behaviors>
          <w:behavior w:val="content"/>
        </w:behaviors>
        <w:guid w:val="{6CED9E29-A841-42A0-9B75-8B39811FE2C9}"/>
      </w:docPartPr>
      <w:docPartBody>
        <w:p w:rsidR="00D23A2E" w:rsidRDefault="007D4268" w:rsidP="007D4268">
          <w:pPr>
            <w:pStyle w:val="1925888ABBC94FDE886455D2F36B17031"/>
          </w:pPr>
          <w:r w:rsidRPr="00016D85">
            <w:rPr>
              <w:rFonts w:eastAsia="MS Gothic"/>
              <w:bCs/>
              <w:color w:val="808080"/>
              <w:szCs w:val="20"/>
            </w:rPr>
            <w:t>...</w:t>
          </w:r>
        </w:p>
      </w:docPartBody>
    </w:docPart>
    <w:docPart>
      <w:docPartPr>
        <w:name w:val="00DF6477077049B5A570B2A3DE154751"/>
        <w:category>
          <w:name w:val="Général"/>
          <w:gallery w:val="placeholder"/>
        </w:category>
        <w:types>
          <w:type w:val="bbPlcHdr"/>
        </w:types>
        <w:behaviors>
          <w:behavior w:val="content"/>
        </w:behaviors>
        <w:guid w:val="{EB2587E0-B1AD-42E7-9858-0DBF2A47D779}"/>
      </w:docPartPr>
      <w:docPartBody>
        <w:p w:rsidR="00D23A2E" w:rsidRDefault="007D4268" w:rsidP="007D4268">
          <w:pPr>
            <w:pStyle w:val="00DF6477077049B5A570B2A3DE1547511"/>
          </w:pPr>
          <w:r w:rsidRPr="00016D85">
            <w:rPr>
              <w:rFonts w:eastAsia="MS Gothic"/>
              <w:bCs/>
              <w:color w:val="808080"/>
              <w:szCs w:val="20"/>
            </w:rPr>
            <w:t>...</w:t>
          </w:r>
        </w:p>
      </w:docPartBody>
    </w:docPart>
    <w:docPart>
      <w:docPartPr>
        <w:name w:val="FDF45790BD7C4F2A9C22F9E7A18BC48B"/>
        <w:category>
          <w:name w:val="Général"/>
          <w:gallery w:val="placeholder"/>
        </w:category>
        <w:types>
          <w:type w:val="bbPlcHdr"/>
        </w:types>
        <w:behaviors>
          <w:behavior w:val="content"/>
        </w:behaviors>
        <w:guid w:val="{3D843016-D022-48AB-A696-66662B99DB7A}"/>
      </w:docPartPr>
      <w:docPartBody>
        <w:p w:rsidR="00D23A2E" w:rsidRDefault="007D4268" w:rsidP="007D4268">
          <w:pPr>
            <w:pStyle w:val="FDF45790BD7C4F2A9C22F9E7A18BC48B1"/>
          </w:pPr>
          <w:r w:rsidRPr="00016D85">
            <w:rPr>
              <w:rFonts w:eastAsia="MS Gothic"/>
              <w:bCs/>
              <w:color w:val="808080"/>
              <w:szCs w:val="20"/>
            </w:rPr>
            <w:t>...</w:t>
          </w:r>
        </w:p>
      </w:docPartBody>
    </w:docPart>
    <w:docPart>
      <w:docPartPr>
        <w:name w:val="1162C99C0B0B46C88012AB034E801586"/>
        <w:category>
          <w:name w:val="Général"/>
          <w:gallery w:val="placeholder"/>
        </w:category>
        <w:types>
          <w:type w:val="bbPlcHdr"/>
        </w:types>
        <w:behaviors>
          <w:behavior w:val="content"/>
        </w:behaviors>
        <w:guid w:val="{635728F1-3210-461F-ABE4-6BEC5928EFFC}"/>
      </w:docPartPr>
      <w:docPartBody>
        <w:p w:rsidR="00D23A2E" w:rsidRDefault="007D4268" w:rsidP="007D4268">
          <w:pPr>
            <w:pStyle w:val="1162C99C0B0B46C88012AB034E8015861"/>
          </w:pPr>
          <w:r w:rsidRPr="00016D85">
            <w:rPr>
              <w:rFonts w:eastAsia="MS Gothic"/>
              <w:bCs/>
              <w:color w:val="808080"/>
              <w:szCs w:val="20"/>
            </w:rPr>
            <w:t>...</w:t>
          </w:r>
        </w:p>
      </w:docPartBody>
    </w:docPart>
    <w:docPart>
      <w:docPartPr>
        <w:name w:val="6EC8181535BC4B7091122A4C41DD60D2"/>
        <w:category>
          <w:name w:val="Général"/>
          <w:gallery w:val="placeholder"/>
        </w:category>
        <w:types>
          <w:type w:val="bbPlcHdr"/>
        </w:types>
        <w:behaviors>
          <w:behavior w:val="content"/>
        </w:behaviors>
        <w:guid w:val="{6FDE9FE1-DB2F-43B9-AE60-1B573FA192BF}"/>
      </w:docPartPr>
      <w:docPartBody>
        <w:p w:rsidR="00D23A2E" w:rsidRDefault="007D4268" w:rsidP="007D4268">
          <w:pPr>
            <w:pStyle w:val="6EC8181535BC4B7091122A4C41DD60D21"/>
          </w:pPr>
          <w:r w:rsidRPr="00016D85">
            <w:rPr>
              <w:rFonts w:eastAsia="MS Gothic"/>
              <w:bCs/>
              <w:color w:val="808080"/>
              <w:szCs w:val="20"/>
            </w:rPr>
            <w:t>...</w:t>
          </w:r>
        </w:p>
      </w:docPartBody>
    </w:docPart>
    <w:docPart>
      <w:docPartPr>
        <w:name w:val="7876F143D82D4AC1B073B799F00135C4"/>
        <w:category>
          <w:name w:val="Général"/>
          <w:gallery w:val="placeholder"/>
        </w:category>
        <w:types>
          <w:type w:val="bbPlcHdr"/>
        </w:types>
        <w:behaviors>
          <w:behavior w:val="content"/>
        </w:behaviors>
        <w:guid w:val="{B78D9D24-4915-4010-8E89-19933AA54184}"/>
      </w:docPartPr>
      <w:docPartBody>
        <w:p w:rsidR="00D23A2E" w:rsidRDefault="007D4268" w:rsidP="007D4268">
          <w:pPr>
            <w:pStyle w:val="7876F143D82D4AC1B073B799F00135C41"/>
          </w:pPr>
          <w:r w:rsidRPr="00016D85">
            <w:rPr>
              <w:rFonts w:eastAsia="MS Gothic"/>
              <w:bCs/>
              <w:color w:val="808080"/>
              <w:szCs w:val="20"/>
            </w:rPr>
            <w:t>...</w:t>
          </w:r>
        </w:p>
      </w:docPartBody>
    </w:docPart>
    <w:docPart>
      <w:docPartPr>
        <w:name w:val="082BAAD569FC4E36B7E627F80995138E"/>
        <w:category>
          <w:name w:val="Général"/>
          <w:gallery w:val="placeholder"/>
        </w:category>
        <w:types>
          <w:type w:val="bbPlcHdr"/>
        </w:types>
        <w:behaviors>
          <w:behavior w:val="content"/>
        </w:behaviors>
        <w:guid w:val="{C285042D-6114-48FB-9AD3-E32947DF44BD}"/>
      </w:docPartPr>
      <w:docPartBody>
        <w:p w:rsidR="00D23A2E" w:rsidRDefault="007D4268" w:rsidP="007D4268">
          <w:pPr>
            <w:pStyle w:val="082BAAD569FC4E36B7E627F80995138E1"/>
          </w:pPr>
          <w:r w:rsidRPr="00016D85">
            <w:rPr>
              <w:rFonts w:eastAsia="MS Gothic"/>
              <w:bCs/>
              <w:color w:val="808080"/>
              <w:szCs w:val="20"/>
            </w:rPr>
            <w:t>...</w:t>
          </w:r>
        </w:p>
      </w:docPartBody>
    </w:docPart>
    <w:docPart>
      <w:docPartPr>
        <w:name w:val="8156DB52450A44B285C4C457E61E96B5"/>
        <w:category>
          <w:name w:val="Général"/>
          <w:gallery w:val="placeholder"/>
        </w:category>
        <w:types>
          <w:type w:val="bbPlcHdr"/>
        </w:types>
        <w:behaviors>
          <w:behavior w:val="content"/>
        </w:behaviors>
        <w:guid w:val="{10802DCB-BD5C-4BC9-BA70-A342BF190689}"/>
      </w:docPartPr>
      <w:docPartBody>
        <w:p w:rsidR="00D23A2E" w:rsidRDefault="007D4268" w:rsidP="007D4268">
          <w:pPr>
            <w:pStyle w:val="8156DB52450A44B285C4C457E61E96B51"/>
          </w:pPr>
          <w:r w:rsidRPr="00016D85">
            <w:rPr>
              <w:rFonts w:eastAsia="MS Gothic"/>
              <w:bCs/>
              <w:color w:val="808080"/>
              <w:szCs w:val="20"/>
            </w:rPr>
            <w:t>...</w:t>
          </w:r>
        </w:p>
      </w:docPartBody>
    </w:docPart>
    <w:docPart>
      <w:docPartPr>
        <w:name w:val="564B555707864F2B84384C74B33C0C9C"/>
        <w:category>
          <w:name w:val="Général"/>
          <w:gallery w:val="placeholder"/>
        </w:category>
        <w:types>
          <w:type w:val="bbPlcHdr"/>
        </w:types>
        <w:behaviors>
          <w:behavior w:val="content"/>
        </w:behaviors>
        <w:guid w:val="{7D13A76F-042B-4797-865B-21B0001CE704}"/>
      </w:docPartPr>
      <w:docPartBody>
        <w:p w:rsidR="00D23A2E" w:rsidRDefault="007D4268" w:rsidP="007D4268">
          <w:pPr>
            <w:pStyle w:val="564B555707864F2B84384C74B33C0C9C1"/>
          </w:pPr>
          <w:r w:rsidRPr="00016D85">
            <w:rPr>
              <w:rFonts w:eastAsia="MS Gothic"/>
              <w:bCs/>
              <w:color w:val="808080"/>
              <w:szCs w:val="20"/>
            </w:rPr>
            <w:t>...</w:t>
          </w:r>
        </w:p>
      </w:docPartBody>
    </w:docPart>
    <w:docPart>
      <w:docPartPr>
        <w:name w:val="C255DF3A8C1748B587518366EBC799B6"/>
        <w:category>
          <w:name w:val="Général"/>
          <w:gallery w:val="placeholder"/>
        </w:category>
        <w:types>
          <w:type w:val="bbPlcHdr"/>
        </w:types>
        <w:behaviors>
          <w:behavior w:val="content"/>
        </w:behaviors>
        <w:guid w:val="{11853939-8BDF-435C-A2D2-9ECE62DEB04C}"/>
      </w:docPartPr>
      <w:docPartBody>
        <w:p w:rsidR="00D23A2E" w:rsidRDefault="007D4268" w:rsidP="007D4268">
          <w:pPr>
            <w:pStyle w:val="C255DF3A8C1748B587518366EBC799B61"/>
          </w:pPr>
          <w:r w:rsidRPr="00016D85">
            <w:rPr>
              <w:rFonts w:eastAsia="MS Gothic"/>
              <w:bCs/>
              <w:color w:val="808080"/>
              <w:szCs w:val="20"/>
            </w:rPr>
            <w:t>...</w:t>
          </w:r>
        </w:p>
      </w:docPartBody>
    </w:docPart>
    <w:docPart>
      <w:docPartPr>
        <w:name w:val="EE5681A8198F4D23B3498F0872550E28"/>
        <w:category>
          <w:name w:val="Général"/>
          <w:gallery w:val="placeholder"/>
        </w:category>
        <w:types>
          <w:type w:val="bbPlcHdr"/>
        </w:types>
        <w:behaviors>
          <w:behavior w:val="content"/>
        </w:behaviors>
        <w:guid w:val="{1DCD713B-9C9E-4933-B535-B038F069E903}"/>
      </w:docPartPr>
      <w:docPartBody>
        <w:p w:rsidR="00D23A2E" w:rsidRDefault="007D4268" w:rsidP="007D4268">
          <w:pPr>
            <w:pStyle w:val="EE5681A8198F4D23B3498F0872550E281"/>
          </w:pPr>
          <w:r w:rsidRPr="00016D85">
            <w:rPr>
              <w:rFonts w:eastAsia="MS Gothic"/>
              <w:bCs/>
              <w:color w:val="808080"/>
              <w:szCs w:val="20"/>
            </w:rPr>
            <w:t>...</w:t>
          </w:r>
        </w:p>
      </w:docPartBody>
    </w:docPart>
    <w:docPart>
      <w:docPartPr>
        <w:name w:val="689DB96C1CC14EA4ABD59E9DF6CF658A"/>
        <w:category>
          <w:name w:val="Général"/>
          <w:gallery w:val="placeholder"/>
        </w:category>
        <w:types>
          <w:type w:val="bbPlcHdr"/>
        </w:types>
        <w:behaviors>
          <w:behavior w:val="content"/>
        </w:behaviors>
        <w:guid w:val="{C3F1DC78-688E-4CC3-8786-F44AAD6295CD}"/>
      </w:docPartPr>
      <w:docPartBody>
        <w:p w:rsidR="00D23A2E" w:rsidRDefault="007D4268" w:rsidP="007D4268">
          <w:pPr>
            <w:pStyle w:val="689DB96C1CC14EA4ABD59E9DF6CF658A1"/>
          </w:pPr>
          <w:r w:rsidRPr="00016D85">
            <w:rPr>
              <w:rFonts w:eastAsia="MS Gothic"/>
              <w:bCs/>
              <w:color w:val="808080"/>
              <w:szCs w:val="20"/>
            </w:rPr>
            <w:t>...</w:t>
          </w:r>
        </w:p>
      </w:docPartBody>
    </w:docPart>
    <w:docPart>
      <w:docPartPr>
        <w:name w:val="688541E105D64C0FA66D5D891350C434"/>
        <w:category>
          <w:name w:val="Général"/>
          <w:gallery w:val="placeholder"/>
        </w:category>
        <w:types>
          <w:type w:val="bbPlcHdr"/>
        </w:types>
        <w:behaviors>
          <w:behavior w:val="content"/>
        </w:behaviors>
        <w:guid w:val="{4BA3E86F-76F3-4997-8BE5-95FAD7D09459}"/>
      </w:docPartPr>
      <w:docPartBody>
        <w:p w:rsidR="00D23A2E" w:rsidRDefault="007D4268" w:rsidP="007D4268">
          <w:pPr>
            <w:pStyle w:val="688541E105D64C0FA66D5D891350C43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BCF7BDB76D14497AFD5BE5C8BE327E8"/>
        <w:category>
          <w:name w:val="Général"/>
          <w:gallery w:val="placeholder"/>
        </w:category>
        <w:types>
          <w:type w:val="bbPlcHdr"/>
        </w:types>
        <w:behaviors>
          <w:behavior w:val="content"/>
        </w:behaviors>
        <w:guid w:val="{5D7C9E44-A3F6-436A-9ACF-EB578A7CD372}"/>
      </w:docPartPr>
      <w:docPartBody>
        <w:p w:rsidR="00D23A2E" w:rsidRDefault="007D4268" w:rsidP="007D4268">
          <w:pPr>
            <w:pStyle w:val="7BCF7BDB76D14497AFD5BE5C8BE327E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9808401340A41D4B4F35E14CCABF9E5"/>
        <w:category>
          <w:name w:val="Général"/>
          <w:gallery w:val="placeholder"/>
        </w:category>
        <w:types>
          <w:type w:val="bbPlcHdr"/>
        </w:types>
        <w:behaviors>
          <w:behavior w:val="content"/>
        </w:behaviors>
        <w:guid w:val="{17A3ED0B-E8E5-45CB-A5FF-08F3FB605171}"/>
      </w:docPartPr>
      <w:docPartBody>
        <w:p w:rsidR="00D23A2E" w:rsidRDefault="007D4268" w:rsidP="007D4268">
          <w:pPr>
            <w:pStyle w:val="B9808401340A41D4B4F35E14CCABF9E51"/>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docPartBody>
    </w:docPart>
    <w:docPart>
      <w:docPartPr>
        <w:name w:val="A9BB2D46602942E7A936777F90F7E387"/>
        <w:category>
          <w:name w:val="Général"/>
          <w:gallery w:val="placeholder"/>
        </w:category>
        <w:types>
          <w:type w:val="bbPlcHdr"/>
        </w:types>
        <w:behaviors>
          <w:behavior w:val="content"/>
        </w:behaviors>
        <w:guid w:val="{B813D191-C92B-4EB2-AC5D-EBF14E016C39}"/>
      </w:docPartPr>
      <w:docPartBody>
        <w:p w:rsidR="00D23A2E" w:rsidRDefault="007D4268" w:rsidP="007D4268">
          <w:pPr>
            <w:pStyle w:val="A9BB2D46602942E7A936777F90F7E3871"/>
          </w:pPr>
          <w:r w:rsidRPr="00016D85">
            <w:rPr>
              <w:rFonts w:eastAsia="MS Gothic"/>
              <w:bCs/>
              <w:i/>
              <w:iCs/>
              <w:color w:val="808080"/>
              <w:szCs w:val="20"/>
            </w:rPr>
            <w:t>Précisez la section.</w:t>
          </w:r>
        </w:p>
      </w:docPartBody>
    </w:docPart>
    <w:docPart>
      <w:docPartPr>
        <w:name w:val="9F34142AFB57428AA40D0CF2F4A2C5B2"/>
        <w:category>
          <w:name w:val="Général"/>
          <w:gallery w:val="placeholder"/>
        </w:category>
        <w:types>
          <w:type w:val="bbPlcHdr"/>
        </w:types>
        <w:behaviors>
          <w:behavior w:val="content"/>
        </w:behaviors>
        <w:guid w:val="{38181143-5470-40A5-A87A-FB785C9A859F}"/>
      </w:docPartPr>
      <w:docPartBody>
        <w:p w:rsidR="00D23A2E" w:rsidRDefault="007D4268" w:rsidP="007D4268">
          <w:pPr>
            <w:pStyle w:val="9F34142AFB57428AA40D0CF2F4A2C5B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696CC6A1EF046A28CCC7F9D25DBB285"/>
        <w:category>
          <w:name w:val="Général"/>
          <w:gallery w:val="placeholder"/>
        </w:category>
        <w:types>
          <w:type w:val="bbPlcHdr"/>
        </w:types>
        <w:behaviors>
          <w:behavior w:val="content"/>
        </w:behaviors>
        <w:guid w:val="{AD48D95B-21C5-4EE2-A98B-C7BA608A9C76}"/>
      </w:docPartPr>
      <w:docPartBody>
        <w:p w:rsidR="00D23A2E" w:rsidRDefault="007D4268" w:rsidP="007D4268">
          <w:pPr>
            <w:pStyle w:val="E696CC6A1EF046A28CCC7F9D25DBB28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87A4D4AA7D040E4AB96AC510996A1E1"/>
        <w:category>
          <w:name w:val="Général"/>
          <w:gallery w:val="placeholder"/>
        </w:category>
        <w:types>
          <w:type w:val="bbPlcHdr"/>
        </w:types>
        <w:behaviors>
          <w:behavior w:val="content"/>
        </w:behaviors>
        <w:guid w:val="{EFBC1002-2D4C-4533-B012-33B87101F9DF}"/>
      </w:docPartPr>
      <w:docPartBody>
        <w:p w:rsidR="00D23A2E" w:rsidRDefault="007D4268" w:rsidP="007D4268">
          <w:pPr>
            <w:pStyle w:val="387A4D4AA7D040E4AB96AC510996A1E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51A5C7CAD704207B6F43E0B7599501A"/>
        <w:category>
          <w:name w:val="Général"/>
          <w:gallery w:val="placeholder"/>
        </w:category>
        <w:types>
          <w:type w:val="bbPlcHdr"/>
        </w:types>
        <w:behaviors>
          <w:behavior w:val="content"/>
        </w:behaviors>
        <w:guid w:val="{C267ECC6-D232-40A0-82C7-8B98CD15ABEB}"/>
      </w:docPartPr>
      <w:docPartBody>
        <w:p w:rsidR="00D23A2E" w:rsidRDefault="007D4268" w:rsidP="007D4268">
          <w:pPr>
            <w:pStyle w:val="551A5C7CAD704207B6F43E0B7599501A1"/>
          </w:pPr>
          <w:r>
            <w:rPr>
              <w:rStyle w:val="Textedelespacerserv"/>
              <w:i/>
              <w:iCs/>
            </w:rPr>
            <w:t>justifiez.</w:t>
          </w:r>
        </w:p>
      </w:docPartBody>
    </w:docPart>
    <w:docPart>
      <w:docPartPr>
        <w:name w:val="BEB2935D145D491BA49D1BBF8AE3C14B"/>
        <w:category>
          <w:name w:val="Général"/>
          <w:gallery w:val="placeholder"/>
        </w:category>
        <w:types>
          <w:type w:val="bbPlcHdr"/>
        </w:types>
        <w:behaviors>
          <w:behavior w:val="content"/>
        </w:behaviors>
        <w:guid w:val="{E0AFCCDB-15BE-4564-92FB-2756BEBAF033}"/>
      </w:docPartPr>
      <w:docPartBody>
        <w:p w:rsidR="00D23A2E" w:rsidRDefault="007D4268" w:rsidP="007D4268">
          <w:pPr>
            <w:pStyle w:val="BEB2935D145D491BA49D1BBF8AE3C14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13034E6463D4264ACED62037BDF1631"/>
        <w:category>
          <w:name w:val="Général"/>
          <w:gallery w:val="placeholder"/>
        </w:category>
        <w:types>
          <w:type w:val="bbPlcHdr"/>
        </w:types>
        <w:behaviors>
          <w:behavior w:val="content"/>
        </w:behaviors>
        <w:guid w:val="{E082AECC-8A58-4F60-AF00-3DDF5EC176B6}"/>
      </w:docPartPr>
      <w:docPartBody>
        <w:p w:rsidR="00D23A2E" w:rsidRDefault="007D4268" w:rsidP="007D4268">
          <w:pPr>
            <w:pStyle w:val="213034E6463D4264ACED62037BDF16311"/>
          </w:pPr>
          <w:r>
            <w:rPr>
              <w:rStyle w:val="Textedelespacerserv"/>
              <w:i/>
              <w:iCs/>
            </w:rPr>
            <w:t>justifiez.</w:t>
          </w:r>
        </w:p>
      </w:docPartBody>
    </w:docPart>
    <w:docPart>
      <w:docPartPr>
        <w:name w:val="BB7C979038A64B40B2170F3925ABF626"/>
        <w:category>
          <w:name w:val="Général"/>
          <w:gallery w:val="placeholder"/>
        </w:category>
        <w:types>
          <w:type w:val="bbPlcHdr"/>
        </w:types>
        <w:behaviors>
          <w:behavior w:val="content"/>
        </w:behaviors>
        <w:guid w:val="{4817B88C-CEC3-4A1D-869F-593073B8BB06}"/>
      </w:docPartPr>
      <w:docPartBody>
        <w:p w:rsidR="00D23A2E" w:rsidRDefault="007D4268" w:rsidP="007D4268">
          <w:pPr>
            <w:pStyle w:val="BB7C979038A64B40B2170F3925ABF6261"/>
          </w:pPr>
          <w:r w:rsidRPr="009B07D2">
            <w:rPr>
              <w:rFonts w:eastAsia="MS Gothic"/>
              <w:bCs/>
              <w:i/>
              <w:iCs/>
              <w:color w:val="808080"/>
              <w:szCs w:val="20"/>
            </w:rPr>
            <w:t>Indiquez le nom du document.</w:t>
          </w:r>
        </w:p>
      </w:docPartBody>
    </w:docPart>
    <w:docPart>
      <w:docPartPr>
        <w:name w:val="76D506E52C8E4C9598A04FF5F7EA08C2"/>
        <w:category>
          <w:name w:val="Général"/>
          <w:gallery w:val="placeholder"/>
        </w:category>
        <w:types>
          <w:type w:val="bbPlcHdr"/>
        </w:types>
        <w:behaviors>
          <w:behavior w:val="content"/>
        </w:behaviors>
        <w:guid w:val="{3254870B-1B46-414D-9FC3-54978331E831}"/>
      </w:docPartPr>
      <w:docPartBody>
        <w:p w:rsidR="00D23A2E" w:rsidRDefault="007D4268" w:rsidP="007D4268">
          <w:pPr>
            <w:pStyle w:val="76D506E52C8E4C9598A04FF5F7EA08C21"/>
          </w:pPr>
          <w:r w:rsidRPr="009B07D2">
            <w:rPr>
              <w:rFonts w:eastAsia="MS Gothic"/>
              <w:bCs/>
              <w:i/>
              <w:iCs/>
              <w:color w:val="808080"/>
              <w:szCs w:val="20"/>
            </w:rPr>
            <w:t>Précisez la section.</w:t>
          </w:r>
        </w:p>
      </w:docPartBody>
    </w:docPart>
    <w:docPart>
      <w:docPartPr>
        <w:name w:val="020A23DA5BA44DB5B57036BD339720E9"/>
        <w:category>
          <w:name w:val="Général"/>
          <w:gallery w:val="placeholder"/>
        </w:category>
        <w:types>
          <w:type w:val="bbPlcHdr"/>
        </w:types>
        <w:behaviors>
          <w:behavior w:val="content"/>
        </w:behaviors>
        <w:guid w:val="{1082EF91-2DE7-407A-AE3E-80C44100B687}"/>
      </w:docPartPr>
      <w:docPartBody>
        <w:p w:rsidR="00D23A2E" w:rsidRDefault="007D4268" w:rsidP="007D4268">
          <w:pPr>
            <w:pStyle w:val="020A23DA5BA44DB5B57036BD339720E91"/>
          </w:pPr>
          <w:r w:rsidRPr="009B07D2">
            <w:rPr>
              <w:rFonts w:eastAsia="MS Gothic"/>
              <w:bCs/>
              <w:i/>
              <w:iCs/>
              <w:color w:val="808080"/>
              <w:szCs w:val="20"/>
            </w:rPr>
            <w:t>Indiquez le nom du document.</w:t>
          </w:r>
        </w:p>
      </w:docPartBody>
    </w:docPart>
    <w:docPart>
      <w:docPartPr>
        <w:name w:val="AFF731BDD341432A9F9E3CE1A9357481"/>
        <w:category>
          <w:name w:val="Général"/>
          <w:gallery w:val="placeholder"/>
        </w:category>
        <w:types>
          <w:type w:val="bbPlcHdr"/>
        </w:types>
        <w:behaviors>
          <w:behavior w:val="content"/>
        </w:behaviors>
        <w:guid w:val="{0E554356-91FF-44D3-BD78-1351CF8FCAB5}"/>
      </w:docPartPr>
      <w:docPartBody>
        <w:p w:rsidR="00D23A2E" w:rsidRDefault="007D4268" w:rsidP="007D4268">
          <w:pPr>
            <w:pStyle w:val="AFF731BDD341432A9F9E3CE1A93574811"/>
          </w:pPr>
          <w:r w:rsidRPr="009B07D2">
            <w:rPr>
              <w:rFonts w:eastAsia="MS Gothic"/>
              <w:bCs/>
              <w:i/>
              <w:iCs/>
              <w:color w:val="808080"/>
              <w:szCs w:val="20"/>
            </w:rPr>
            <w:t>Précisez la section.</w:t>
          </w:r>
        </w:p>
      </w:docPartBody>
    </w:docPart>
    <w:docPart>
      <w:docPartPr>
        <w:name w:val="8B05FF83EA5845978EAADEA4C10628F1"/>
        <w:category>
          <w:name w:val="Général"/>
          <w:gallery w:val="placeholder"/>
        </w:category>
        <w:types>
          <w:type w:val="bbPlcHdr"/>
        </w:types>
        <w:behaviors>
          <w:behavior w:val="content"/>
        </w:behaviors>
        <w:guid w:val="{13FDFED8-F595-4592-A104-E8EC75C5C275}"/>
      </w:docPartPr>
      <w:docPartBody>
        <w:p w:rsidR="00D23A2E" w:rsidRDefault="007D4268" w:rsidP="007D4268">
          <w:pPr>
            <w:pStyle w:val="8B05FF83EA5845978EAADEA4C10628F11"/>
          </w:pPr>
          <w:r w:rsidRPr="009B07D2">
            <w:rPr>
              <w:rFonts w:eastAsia="MS Gothic"/>
              <w:bCs/>
              <w:i/>
              <w:iCs/>
              <w:color w:val="808080"/>
              <w:szCs w:val="20"/>
            </w:rPr>
            <w:t>Indiquez le nom du document.</w:t>
          </w:r>
        </w:p>
      </w:docPartBody>
    </w:docPart>
    <w:docPart>
      <w:docPartPr>
        <w:name w:val="F9D31C6C760A45A090FCA8025F383F11"/>
        <w:category>
          <w:name w:val="Général"/>
          <w:gallery w:val="placeholder"/>
        </w:category>
        <w:types>
          <w:type w:val="bbPlcHdr"/>
        </w:types>
        <w:behaviors>
          <w:behavior w:val="content"/>
        </w:behaviors>
        <w:guid w:val="{C34ED388-9152-489D-9775-7AAF8F96718B}"/>
      </w:docPartPr>
      <w:docPartBody>
        <w:p w:rsidR="00D23A2E" w:rsidRDefault="007D4268" w:rsidP="007D4268">
          <w:pPr>
            <w:pStyle w:val="F9D31C6C760A45A090FCA8025F383F111"/>
          </w:pPr>
          <w:r w:rsidRPr="009B07D2">
            <w:rPr>
              <w:rFonts w:eastAsia="MS Gothic"/>
              <w:bCs/>
              <w:i/>
              <w:iCs/>
              <w:color w:val="808080"/>
              <w:szCs w:val="20"/>
            </w:rPr>
            <w:t>Précisez la section.</w:t>
          </w:r>
        </w:p>
      </w:docPartBody>
    </w:docPart>
    <w:docPart>
      <w:docPartPr>
        <w:name w:val="C1F0CAA718DF45D49E2F17058F29F4DA"/>
        <w:category>
          <w:name w:val="Général"/>
          <w:gallery w:val="placeholder"/>
        </w:category>
        <w:types>
          <w:type w:val="bbPlcHdr"/>
        </w:types>
        <w:behaviors>
          <w:behavior w:val="content"/>
        </w:behaviors>
        <w:guid w:val="{FD33EF67-72F7-4316-B63D-62E21E9A3B0F}"/>
      </w:docPartPr>
      <w:docPartBody>
        <w:p w:rsidR="00D23A2E" w:rsidRDefault="007D4268" w:rsidP="007D4268">
          <w:pPr>
            <w:pStyle w:val="C1F0CAA718DF45D49E2F17058F29F4DA1"/>
          </w:pPr>
          <w:r w:rsidRPr="009B07D2">
            <w:rPr>
              <w:rFonts w:eastAsia="MS Gothic"/>
              <w:bCs/>
              <w:i/>
              <w:iCs/>
              <w:color w:val="808080"/>
              <w:szCs w:val="20"/>
            </w:rPr>
            <w:t>Indiquez le nom du document.</w:t>
          </w:r>
        </w:p>
      </w:docPartBody>
    </w:docPart>
    <w:docPart>
      <w:docPartPr>
        <w:name w:val="774759A4F1924BBC964B93E3C4FB0688"/>
        <w:category>
          <w:name w:val="Général"/>
          <w:gallery w:val="placeholder"/>
        </w:category>
        <w:types>
          <w:type w:val="bbPlcHdr"/>
        </w:types>
        <w:behaviors>
          <w:behavior w:val="content"/>
        </w:behaviors>
        <w:guid w:val="{700FBBB8-B727-41B8-BA36-1A42011B57F2}"/>
      </w:docPartPr>
      <w:docPartBody>
        <w:p w:rsidR="00D23A2E" w:rsidRDefault="007D4268" w:rsidP="007D4268">
          <w:pPr>
            <w:pStyle w:val="774759A4F1924BBC964B93E3C4FB06881"/>
          </w:pPr>
          <w:r w:rsidRPr="009B07D2">
            <w:rPr>
              <w:rFonts w:eastAsia="MS Gothic"/>
              <w:bCs/>
              <w:i/>
              <w:iCs/>
              <w:color w:val="808080"/>
              <w:szCs w:val="20"/>
            </w:rPr>
            <w:t>Précisez la section.</w:t>
          </w:r>
        </w:p>
      </w:docPartBody>
    </w:docPart>
    <w:docPart>
      <w:docPartPr>
        <w:name w:val="2E04A397B73F4AEC91A87D2349E0E9DA"/>
        <w:category>
          <w:name w:val="Général"/>
          <w:gallery w:val="placeholder"/>
        </w:category>
        <w:types>
          <w:type w:val="bbPlcHdr"/>
        </w:types>
        <w:behaviors>
          <w:behavior w:val="content"/>
        </w:behaviors>
        <w:guid w:val="{23C1308D-E64B-4CF9-AC3B-6FC4C1FB9B0E}"/>
      </w:docPartPr>
      <w:docPartBody>
        <w:p w:rsidR="00D23A2E" w:rsidRDefault="007D4268" w:rsidP="007D4268">
          <w:pPr>
            <w:pStyle w:val="2E04A397B73F4AEC91A87D2349E0E9DA1"/>
          </w:pPr>
          <w:r w:rsidRPr="009B07D2">
            <w:rPr>
              <w:rFonts w:eastAsia="MS Gothic"/>
              <w:bCs/>
              <w:i/>
              <w:iCs/>
              <w:color w:val="808080"/>
              <w:szCs w:val="20"/>
            </w:rPr>
            <w:t>Indiquez le nom du document.</w:t>
          </w:r>
        </w:p>
      </w:docPartBody>
    </w:docPart>
    <w:docPart>
      <w:docPartPr>
        <w:name w:val="8F5AB4F8844B406392AB61D488AEA124"/>
        <w:category>
          <w:name w:val="Général"/>
          <w:gallery w:val="placeholder"/>
        </w:category>
        <w:types>
          <w:type w:val="bbPlcHdr"/>
        </w:types>
        <w:behaviors>
          <w:behavior w:val="content"/>
        </w:behaviors>
        <w:guid w:val="{A2D717FA-7550-46D1-801C-77C6F369DB70}"/>
      </w:docPartPr>
      <w:docPartBody>
        <w:p w:rsidR="00D23A2E" w:rsidRDefault="007D4268" w:rsidP="007D4268">
          <w:pPr>
            <w:pStyle w:val="8F5AB4F8844B406392AB61D488AEA1241"/>
          </w:pPr>
          <w:r w:rsidRPr="009B07D2">
            <w:rPr>
              <w:rFonts w:eastAsia="MS Gothic"/>
              <w:bCs/>
              <w:i/>
              <w:iCs/>
              <w:color w:val="808080"/>
              <w:szCs w:val="20"/>
            </w:rPr>
            <w:t>Précisez la section.</w:t>
          </w:r>
        </w:p>
      </w:docPartBody>
    </w:docPart>
    <w:docPart>
      <w:docPartPr>
        <w:name w:val="7D1F70254CEB4303B13C093C559E5390"/>
        <w:category>
          <w:name w:val="Général"/>
          <w:gallery w:val="placeholder"/>
        </w:category>
        <w:types>
          <w:type w:val="bbPlcHdr"/>
        </w:types>
        <w:behaviors>
          <w:behavior w:val="content"/>
        </w:behaviors>
        <w:guid w:val="{7F9AF693-61DE-4AE4-AC2E-ED5608DBF489}"/>
      </w:docPartPr>
      <w:docPartBody>
        <w:p w:rsidR="00D23A2E" w:rsidRDefault="007D4268" w:rsidP="007D4268">
          <w:pPr>
            <w:pStyle w:val="7D1F70254CEB4303B13C093C559E53901"/>
          </w:pPr>
          <w:r w:rsidRPr="009B07D2">
            <w:rPr>
              <w:rFonts w:eastAsia="MS Gothic"/>
              <w:bCs/>
              <w:i/>
              <w:iCs/>
              <w:color w:val="808080"/>
              <w:szCs w:val="20"/>
            </w:rPr>
            <w:t>Indiquez le nom du document.</w:t>
          </w:r>
        </w:p>
      </w:docPartBody>
    </w:docPart>
    <w:docPart>
      <w:docPartPr>
        <w:name w:val="914590032BAF4F07B019CD79FE6DA0B1"/>
        <w:category>
          <w:name w:val="Général"/>
          <w:gallery w:val="placeholder"/>
        </w:category>
        <w:types>
          <w:type w:val="bbPlcHdr"/>
        </w:types>
        <w:behaviors>
          <w:behavior w:val="content"/>
        </w:behaviors>
        <w:guid w:val="{A663CB96-5212-4EA7-BCE6-32E847EE92DC}"/>
      </w:docPartPr>
      <w:docPartBody>
        <w:p w:rsidR="00D23A2E" w:rsidRDefault="007D4268" w:rsidP="007D4268">
          <w:pPr>
            <w:pStyle w:val="914590032BAF4F07B019CD79FE6DA0B11"/>
          </w:pPr>
          <w:r w:rsidRPr="009B07D2">
            <w:rPr>
              <w:rFonts w:eastAsia="MS Gothic"/>
              <w:bCs/>
              <w:i/>
              <w:iCs/>
              <w:color w:val="808080"/>
              <w:szCs w:val="20"/>
            </w:rPr>
            <w:t>Précisez la section.</w:t>
          </w:r>
        </w:p>
      </w:docPartBody>
    </w:docPart>
    <w:docPart>
      <w:docPartPr>
        <w:name w:val="5D6CEE5C955C45EE9485EC857AD7B2EC"/>
        <w:category>
          <w:name w:val="Général"/>
          <w:gallery w:val="placeholder"/>
        </w:category>
        <w:types>
          <w:type w:val="bbPlcHdr"/>
        </w:types>
        <w:behaviors>
          <w:behavior w:val="content"/>
        </w:behaviors>
        <w:guid w:val="{2A3FDF85-8A73-4AC0-BDB4-9ABBFF6307E5}"/>
      </w:docPartPr>
      <w:docPartBody>
        <w:p w:rsidR="00D23A2E" w:rsidRDefault="007D4268" w:rsidP="007D4268">
          <w:pPr>
            <w:pStyle w:val="5D6CEE5C955C45EE9485EC857AD7B2E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99F8702CE014C18B7EEADE9BEC9837C"/>
        <w:category>
          <w:name w:val="Général"/>
          <w:gallery w:val="placeholder"/>
        </w:category>
        <w:types>
          <w:type w:val="bbPlcHdr"/>
        </w:types>
        <w:behaviors>
          <w:behavior w:val="content"/>
        </w:behaviors>
        <w:guid w:val="{1AD37001-B48B-4D40-B2A1-891A55EB066C}"/>
      </w:docPartPr>
      <w:docPartBody>
        <w:p w:rsidR="00D23A2E" w:rsidRDefault="007D4268" w:rsidP="007D4268">
          <w:pPr>
            <w:pStyle w:val="999F8702CE014C18B7EEADE9BEC9837C1"/>
          </w:pPr>
          <w:r w:rsidRPr="00A728C8">
            <w:rPr>
              <w:rStyle w:val="Textedelespacerserv"/>
              <w:i/>
              <w:iCs/>
            </w:rPr>
            <w:t>Saisissez les informations</w:t>
          </w:r>
          <w:r>
            <w:rPr>
              <w:rStyle w:val="Textedelespacerserv"/>
              <w:i/>
              <w:iCs/>
            </w:rPr>
            <w:t>.</w:t>
          </w:r>
        </w:p>
      </w:docPartBody>
    </w:docPart>
    <w:docPart>
      <w:docPartPr>
        <w:name w:val="A0407547164C44459E4E9BBD3C109CB7"/>
        <w:category>
          <w:name w:val="Général"/>
          <w:gallery w:val="placeholder"/>
        </w:category>
        <w:types>
          <w:type w:val="bbPlcHdr"/>
        </w:types>
        <w:behaviors>
          <w:behavior w:val="content"/>
        </w:behaviors>
        <w:guid w:val="{60278952-3F80-4993-8C07-170FDA30EF31}"/>
      </w:docPartPr>
      <w:docPartBody>
        <w:p w:rsidR="00D23A2E" w:rsidRDefault="007D4268" w:rsidP="007D4268">
          <w:pPr>
            <w:pStyle w:val="A0407547164C44459E4E9BBD3C109CB71"/>
          </w:pPr>
          <w:r>
            <w:rPr>
              <w:rStyle w:val="Textedelespacerserv"/>
              <w:i/>
              <w:iCs/>
            </w:rPr>
            <w:t>Indiquez</w:t>
          </w:r>
          <w:r w:rsidRPr="00A728C8">
            <w:rPr>
              <w:rStyle w:val="Textedelespacerserv"/>
              <w:i/>
              <w:iCs/>
            </w:rPr>
            <w:t xml:space="preserve"> </w:t>
          </w:r>
          <w:r>
            <w:rPr>
              <w:rStyle w:val="Textedelespacerserv"/>
              <w:i/>
              <w:iCs/>
            </w:rPr>
            <w:t>le nom du document et précisez la section.</w:t>
          </w:r>
        </w:p>
      </w:docPartBody>
    </w:docPart>
    <w:docPart>
      <w:docPartPr>
        <w:name w:val="41EE6EA52827442FBA06A874D00001B7"/>
        <w:category>
          <w:name w:val="Général"/>
          <w:gallery w:val="placeholder"/>
        </w:category>
        <w:types>
          <w:type w:val="bbPlcHdr"/>
        </w:types>
        <w:behaviors>
          <w:behavior w:val="content"/>
        </w:behaviors>
        <w:guid w:val="{DA88E202-4581-4584-9634-85E240A1FA53}"/>
      </w:docPartPr>
      <w:docPartBody>
        <w:p w:rsidR="007716D2" w:rsidRDefault="00A60FC9" w:rsidP="00A60FC9">
          <w:pPr>
            <w:pStyle w:val="41EE6EA52827442FBA06A874D00001B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2C8659CEC0E4FC583B9A69407629412"/>
        <w:category>
          <w:name w:val="Général"/>
          <w:gallery w:val="placeholder"/>
        </w:category>
        <w:types>
          <w:type w:val="bbPlcHdr"/>
        </w:types>
        <w:behaviors>
          <w:behavior w:val="content"/>
        </w:behaviors>
        <w:guid w:val="{16ACBEE4-D1D6-494A-9188-D83ED0B56F11}"/>
      </w:docPartPr>
      <w:docPartBody>
        <w:p w:rsidR="007716D2" w:rsidRDefault="00A60FC9" w:rsidP="00A60FC9">
          <w:pPr>
            <w:pStyle w:val="A2C8659CEC0E4FC583B9A6940762941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D20E6814F3E4C3F9492BBCC6EC43114"/>
        <w:category>
          <w:name w:val="Général"/>
          <w:gallery w:val="placeholder"/>
        </w:category>
        <w:types>
          <w:type w:val="bbPlcHdr"/>
        </w:types>
        <w:behaviors>
          <w:behavior w:val="content"/>
        </w:behaviors>
        <w:guid w:val="{31701E36-1AA4-42E0-8649-28FBA059B535}"/>
      </w:docPartPr>
      <w:docPartBody>
        <w:p w:rsidR="007716D2" w:rsidRDefault="00A60FC9" w:rsidP="00A60FC9">
          <w:pPr>
            <w:pStyle w:val="0D20E6814F3E4C3F9492BBCC6EC43114"/>
          </w:pPr>
          <w:r>
            <w:rPr>
              <w:rStyle w:val="Textedelespacerserv"/>
              <w:i/>
              <w:iCs/>
            </w:rPr>
            <w:t>Précisez la section.</w:t>
          </w:r>
        </w:p>
      </w:docPartBody>
    </w:docPart>
    <w:docPart>
      <w:docPartPr>
        <w:name w:val="ABA4A764B6D44E0C8DB90F344CF2676B"/>
        <w:category>
          <w:name w:val="Général"/>
          <w:gallery w:val="placeholder"/>
        </w:category>
        <w:types>
          <w:type w:val="bbPlcHdr"/>
        </w:types>
        <w:behaviors>
          <w:behavior w:val="content"/>
        </w:behaviors>
        <w:guid w:val="{E7D1B74D-E43C-4AB3-ACE7-A2DB0FCE9707}"/>
      </w:docPartPr>
      <w:docPartBody>
        <w:p w:rsidR="002209CA" w:rsidRDefault="00C329EE" w:rsidP="00C329EE">
          <w:pPr>
            <w:pStyle w:val="ABA4A764B6D44E0C8DB90F344CF2676B"/>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68"/>
    <w:rsid w:val="002209CA"/>
    <w:rsid w:val="002A1E57"/>
    <w:rsid w:val="007716D2"/>
    <w:rsid w:val="007D4268"/>
    <w:rsid w:val="00A60FC9"/>
    <w:rsid w:val="00BD777E"/>
    <w:rsid w:val="00C329EE"/>
    <w:rsid w:val="00D23A2E"/>
    <w:rsid w:val="00DF63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29EE"/>
    <w:rPr>
      <w:color w:val="808080"/>
    </w:rPr>
  </w:style>
  <w:style w:type="paragraph" w:customStyle="1" w:styleId="8AE358D81FD448C4AF9BE7C8BECD7EE6">
    <w:name w:val="8AE358D81FD448C4AF9BE7C8BECD7EE6"/>
  </w:style>
  <w:style w:type="paragraph" w:customStyle="1" w:styleId="431894BB68574B6495AA62C858562CBF">
    <w:name w:val="431894BB68574B6495AA62C858562CBF"/>
  </w:style>
  <w:style w:type="paragraph" w:customStyle="1" w:styleId="7267389E9E38417AA6719515B051A9A5">
    <w:name w:val="7267389E9E38417AA6719515B051A9A5"/>
  </w:style>
  <w:style w:type="paragraph" w:customStyle="1" w:styleId="ED719D237B154452B70090F8D3ED5FF6">
    <w:name w:val="ED719D237B154452B70090F8D3ED5FF6"/>
    <w:rsid w:val="007D4268"/>
  </w:style>
  <w:style w:type="paragraph" w:customStyle="1" w:styleId="BE41A95F3A3640F6B033B08C93A5DDF3">
    <w:name w:val="BE41A95F3A3640F6B033B08C93A5DDF3"/>
    <w:rsid w:val="007D4268"/>
  </w:style>
  <w:style w:type="paragraph" w:customStyle="1" w:styleId="688541E105D64C0FA66D5D891350C434">
    <w:name w:val="688541E105D64C0FA66D5D891350C434"/>
    <w:rsid w:val="007D4268"/>
  </w:style>
  <w:style w:type="paragraph" w:customStyle="1" w:styleId="7BCF7BDB76D14497AFD5BE5C8BE327E8">
    <w:name w:val="7BCF7BDB76D14497AFD5BE5C8BE327E8"/>
    <w:rsid w:val="007D4268"/>
  </w:style>
  <w:style w:type="paragraph" w:customStyle="1" w:styleId="2E1083F02B5E490DB738943C72B1E4631">
    <w:name w:val="2E1083F02B5E490DB738943C72B1E4631"/>
    <w:rsid w:val="007D4268"/>
    <w:rPr>
      <w:rFonts w:ascii="Arial" w:eastAsia="MS Gothic" w:hAnsi="Arial"/>
      <w:bCs/>
      <w:szCs w:val="20"/>
      <w:lang w:eastAsia="en-US"/>
    </w:rPr>
  </w:style>
  <w:style w:type="paragraph" w:customStyle="1" w:styleId="A3B4B60F40384F02927DDC4F2109072A1">
    <w:name w:val="A3B4B60F40384F02927DDC4F2109072A1"/>
    <w:rsid w:val="007D4268"/>
    <w:rPr>
      <w:rFonts w:ascii="Arial" w:eastAsia="MS Gothic" w:hAnsi="Arial"/>
      <w:bCs/>
      <w:szCs w:val="20"/>
      <w:lang w:eastAsia="en-US"/>
    </w:rPr>
  </w:style>
  <w:style w:type="paragraph" w:customStyle="1" w:styleId="51F5E76DF6454BA8AC59DBE280FD6B1A1">
    <w:name w:val="51F5E76DF6454BA8AC59DBE280FD6B1A1"/>
    <w:rsid w:val="007D4268"/>
    <w:rPr>
      <w:rFonts w:ascii="Arial" w:eastAsia="MS Gothic" w:hAnsi="Arial"/>
      <w:bCs/>
      <w:szCs w:val="20"/>
      <w:lang w:eastAsia="en-US"/>
    </w:rPr>
  </w:style>
  <w:style w:type="paragraph" w:customStyle="1" w:styleId="BE047EC3195143C7ABF18E0E1339DE631">
    <w:name w:val="BE047EC3195143C7ABF18E0E1339DE631"/>
    <w:rsid w:val="007D4268"/>
    <w:rPr>
      <w:rFonts w:ascii="Arial" w:eastAsia="MS Gothic" w:hAnsi="Arial"/>
      <w:bCs/>
      <w:szCs w:val="20"/>
      <w:lang w:eastAsia="en-US"/>
    </w:rPr>
  </w:style>
  <w:style w:type="paragraph" w:customStyle="1" w:styleId="80484A5E95244756854DD6AB1959318E1">
    <w:name w:val="80484A5E95244756854DD6AB1959318E1"/>
    <w:rsid w:val="007D4268"/>
    <w:rPr>
      <w:rFonts w:ascii="Arial" w:eastAsia="MS Gothic" w:hAnsi="Arial"/>
      <w:bCs/>
      <w:szCs w:val="20"/>
      <w:lang w:eastAsia="en-US"/>
    </w:rPr>
  </w:style>
  <w:style w:type="paragraph" w:customStyle="1" w:styleId="C58B69CDBD404A60BC8E48F11713C2521">
    <w:name w:val="C58B69CDBD404A60BC8E48F11713C2521"/>
    <w:rsid w:val="007D4268"/>
    <w:rPr>
      <w:rFonts w:ascii="Arial" w:eastAsia="MS Gothic" w:hAnsi="Arial"/>
      <w:bCs/>
      <w:szCs w:val="20"/>
      <w:lang w:eastAsia="en-US"/>
    </w:rPr>
  </w:style>
  <w:style w:type="paragraph" w:customStyle="1" w:styleId="F3CDB48CC91E40799C4AB51ACC5AD67B1">
    <w:name w:val="F3CDB48CC91E40799C4AB51ACC5AD67B1"/>
    <w:rsid w:val="007D4268"/>
    <w:rPr>
      <w:rFonts w:ascii="Arial" w:eastAsia="MS Gothic" w:hAnsi="Arial"/>
      <w:bCs/>
      <w:szCs w:val="20"/>
      <w:lang w:eastAsia="en-US"/>
    </w:rPr>
  </w:style>
  <w:style w:type="paragraph" w:customStyle="1" w:styleId="CCDAD46CFC3E49A7B7241E2A2FC6D2791">
    <w:name w:val="CCDAD46CFC3E49A7B7241E2A2FC6D2791"/>
    <w:rsid w:val="007D4268"/>
    <w:rPr>
      <w:rFonts w:ascii="Arial" w:eastAsia="MS Gothic" w:hAnsi="Arial"/>
      <w:bCs/>
      <w:szCs w:val="20"/>
      <w:lang w:eastAsia="en-US"/>
    </w:rPr>
  </w:style>
  <w:style w:type="paragraph" w:customStyle="1" w:styleId="C9277CD568514DABA90381E45E03191C1">
    <w:name w:val="C9277CD568514DABA90381E45E03191C1"/>
    <w:rsid w:val="007D4268"/>
    <w:rPr>
      <w:rFonts w:ascii="Arial" w:eastAsia="MS Gothic" w:hAnsi="Arial"/>
      <w:bCs/>
      <w:szCs w:val="20"/>
      <w:lang w:eastAsia="en-US"/>
    </w:rPr>
  </w:style>
  <w:style w:type="paragraph" w:customStyle="1" w:styleId="862A7398E2E84603923C540AC28686491">
    <w:name w:val="862A7398E2E84603923C540AC28686491"/>
    <w:rsid w:val="007D4268"/>
    <w:rPr>
      <w:rFonts w:ascii="Arial" w:eastAsia="MS Gothic" w:hAnsi="Arial"/>
      <w:bCs/>
      <w:szCs w:val="20"/>
      <w:lang w:eastAsia="en-US"/>
    </w:rPr>
  </w:style>
  <w:style w:type="paragraph" w:customStyle="1" w:styleId="56ED641DBAB3408194E8453D38834EDD1">
    <w:name w:val="56ED641DBAB3408194E8453D38834EDD1"/>
    <w:rsid w:val="007D4268"/>
    <w:rPr>
      <w:rFonts w:ascii="Arial" w:eastAsia="MS Gothic" w:hAnsi="Arial"/>
      <w:bCs/>
      <w:szCs w:val="20"/>
      <w:lang w:eastAsia="en-US"/>
    </w:rPr>
  </w:style>
  <w:style w:type="paragraph" w:customStyle="1" w:styleId="69CD5F9EDF3D46978F959BAAD88E7E431">
    <w:name w:val="69CD5F9EDF3D46978F959BAAD88E7E431"/>
    <w:rsid w:val="007D4268"/>
    <w:rPr>
      <w:rFonts w:ascii="Arial" w:eastAsia="MS Gothic" w:hAnsi="Arial"/>
      <w:bCs/>
      <w:szCs w:val="20"/>
      <w:lang w:eastAsia="en-US"/>
    </w:rPr>
  </w:style>
  <w:style w:type="paragraph" w:customStyle="1" w:styleId="0A9BF55A95414412868D24F175FB9CB31">
    <w:name w:val="0A9BF55A95414412868D24F175FB9CB31"/>
    <w:rsid w:val="007D4268"/>
    <w:rPr>
      <w:rFonts w:ascii="Arial" w:eastAsia="MS Gothic" w:hAnsi="Arial"/>
      <w:bCs/>
      <w:szCs w:val="20"/>
      <w:lang w:eastAsia="en-US"/>
    </w:rPr>
  </w:style>
  <w:style w:type="paragraph" w:customStyle="1" w:styleId="672D3F652DF94C93A112BF35B2CDF89E1">
    <w:name w:val="672D3F652DF94C93A112BF35B2CDF89E1"/>
    <w:rsid w:val="007D4268"/>
    <w:rPr>
      <w:rFonts w:ascii="Arial" w:eastAsia="MS Gothic" w:hAnsi="Arial"/>
      <w:bCs/>
      <w:szCs w:val="20"/>
      <w:lang w:eastAsia="en-US"/>
    </w:rPr>
  </w:style>
  <w:style w:type="paragraph" w:customStyle="1" w:styleId="21BD0531614149CFA24512E963E245A91">
    <w:name w:val="21BD0531614149CFA24512E963E245A91"/>
    <w:rsid w:val="007D4268"/>
    <w:rPr>
      <w:rFonts w:ascii="Arial" w:eastAsia="MS Gothic" w:hAnsi="Arial"/>
      <w:bCs/>
      <w:szCs w:val="20"/>
      <w:lang w:eastAsia="en-US"/>
    </w:rPr>
  </w:style>
  <w:style w:type="paragraph" w:customStyle="1" w:styleId="90AF8CAC10F94087BC8CCB24E99C19E01">
    <w:name w:val="90AF8CAC10F94087BC8CCB24E99C19E01"/>
    <w:rsid w:val="007D4268"/>
    <w:rPr>
      <w:rFonts w:ascii="Arial" w:eastAsia="MS Gothic" w:hAnsi="Arial"/>
      <w:bCs/>
      <w:szCs w:val="20"/>
      <w:lang w:eastAsia="en-US"/>
    </w:rPr>
  </w:style>
  <w:style w:type="paragraph" w:customStyle="1" w:styleId="CE09000C9F0E4F938F10955DCC2DBFA91">
    <w:name w:val="CE09000C9F0E4F938F10955DCC2DBFA91"/>
    <w:rsid w:val="007D4268"/>
    <w:rPr>
      <w:rFonts w:ascii="Arial" w:eastAsia="MS Gothic" w:hAnsi="Arial"/>
      <w:bCs/>
      <w:szCs w:val="20"/>
      <w:lang w:eastAsia="en-US"/>
    </w:rPr>
  </w:style>
  <w:style w:type="paragraph" w:customStyle="1" w:styleId="A7C90DAB4BCE40ACACCCB0CB8AFD08201">
    <w:name w:val="A7C90DAB4BCE40ACACCCB0CB8AFD08201"/>
    <w:rsid w:val="007D4268"/>
    <w:rPr>
      <w:rFonts w:ascii="Arial" w:eastAsia="MS Gothic" w:hAnsi="Arial"/>
      <w:bCs/>
      <w:szCs w:val="20"/>
      <w:lang w:eastAsia="en-US"/>
    </w:rPr>
  </w:style>
  <w:style w:type="paragraph" w:customStyle="1" w:styleId="ACBB025359F040828B7C8A5AFC4E408E1">
    <w:name w:val="ACBB025359F040828B7C8A5AFC4E408E1"/>
    <w:rsid w:val="007D4268"/>
    <w:rPr>
      <w:rFonts w:ascii="Arial" w:eastAsia="MS Gothic" w:hAnsi="Arial"/>
      <w:bCs/>
      <w:szCs w:val="20"/>
      <w:lang w:eastAsia="en-US"/>
    </w:rPr>
  </w:style>
  <w:style w:type="paragraph" w:customStyle="1" w:styleId="A7BA4ABF31BD4C5EA22D5364592F688B1">
    <w:name w:val="A7BA4ABF31BD4C5EA22D5364592F688B1"/>
    <w:rsid w:val="007D4268"/>
    <w:rPr>
      <w:rFonts w:ascii="Arial" w:eastAsia="MS Gothic" w:hAnsi="Arial"/>
      <w:bCs/>
      <w:szCs w:val="20"/>
      <w:lang w:eastAsia="en-US"/>
    </w:rPr>
  </w:style>
  <w:style w:type="paragraph" w:customStyle="1" w:styleId="2E17C509EC484799B920B6A8E9332E261">
    <w:name w:val="2E17C509EC484799B920B6A8E9332E261"/>
    <w:rsid w:val="007D4268"/>
    <w:rPr>
      <w:rFonts w:ascii="Arial" w:eastAsia="MS Gothic" w:hAnsi="Arial"/>
      <w:bCs/>
      <w:szCs w:val="20"/>
      <w:lang w:eastAsia="en-US"/>
    </w:rPr>
  </w:style>
  <w:style w:type="paragraph" w:customStyle="1" w:styleId="546B2093FFAF4773AA982C8B5751825A1">
    <w:name w:val="546B2093FFAF4773AA982C8B5751825A1"/>
    <w:rsid w:val="007D4268"/>
    <w:rPr>
      <w:rFonts w:ascii="Arial" w:eastAsia="MS Gothic" w:hAnsi="Arial"/>
      <w:bCs/>
      <w:szCs w:val="20"/>
      <w:lang w:eastAsia="en-US"/>
    </w:rPr>
  </w:style>
  <w:style w:type="paragraph" w:customStyle="1" w:styleId="8F8292828264425CBF412564B5D78EC51">
    <w:name w:val="8F8292828264425CBF412564B5D78EC51"/>
    <w:rsid w:val="007D4268"/>
    <w:rPr>
      <w:rFonts w:ascii="Arial" w:eastAsia="MS Gothic" w:hAnsi="Arial"/>
      <w:bCs/>
      <w:szCs w:val="20"/>
      <w:lang w:eastAsia="en-US"/>
    </w:rPr>
  </w:style>
  <w:style w:type="paragraph" w:customStyle="1" w:styleId="6D6900159AB74354BBB7C3BBD7D1890E1">
    <w:name w:val="6D6900159AB74354BBB7C3BBD7D1890E1"/>
    <w:rsid w:val="007D4268"/>
    <w:rPr>
      <w:rFonts w:ascii="Arial" w:eastAsia="MS Gothic" w:hAnsi="Arial"/>
      <w:bCs/>
      <w:szCs w:val="20"/>
      <w:lang w:eastAsia="en-US"/>
    </w:rPr>
  </w:style>
  <w:style w:type="paragraph" w:customStyle="1" w:styleId="076E6390BCEF4254990288E9D4052BCF1">
    <w:name w:val="076E6390BCEF4254990288E9D4052BCF1"/>
    <w:rsid w:val="007D4268"/>
    <w:rPr>
      <w:rFonts w:ascii="Arial" w:eastAsia="MS Gothic" w:hAnsi="Arial"/>
      <w:bCs/>
      <w:szCs w:val="20"/>
      <w:lang w:eastAsia="en-US"/>
    </w:rPr>
  </w:style>
  <w:style w:type="paragraph" w:customStyle="1" w:styleId="4292899C526B42D9A4EF5F29485FA2401">
    <w:name w:val="4292899C526B42D9A4EF5F29485FA2401"/>
    <w:rsid w:val="007D4268"/>
    <w:rPr>
      <w:rFonts w:ascii="Arial" w:eastAsia="MS Gothic" w:hAnsi="Arial"/>
      <w:bCs/>
      <w:szCs w:val="20"/>
      <w:lang w:eastAsia="en-US"/>
    </w:rPr>
  </w:style>
  <w:style w:type="paragraph" w:customStyle="1" w:styleId="4F427EC80E814FB58D093E9C5EB6A7221">
    <w:name w:val="4F427EC80E814FB58D093E9C5EB6A7221"/>
    <w:rsid w:val="007D4268"/>
    <w:rPr>
      <w:rFonts w:ascii="Arial" w:eastAsia="MS Gothic" w:hAnsi="Arial"/>
      <w:bCs/>
      <w:szCs w:val="20"/>
      <w:lang w:eastAsia="en-US"/>
    </w:rPr>
  </w:style>
  <w:style w:type="paragraph" w:customStyle="1" w:styleId="20429FD9D02B4A3AB924C736FEA3B2B11">
    <w:name w:val="20429FD9D02B4A3AB924C736FEA3B2B11"/>
    <w:rsid w:val="007D4268"/>
    <w:rPr>
      <w:rFonts w:ascii="Arial" w:eastAsia="MS Gothic" w:hAnsi="Arial"/>
      <w:bCs/>
      <w:szCs w:val="20"/>
      <w:lang w:eastAsia="en-US"/>
    </w:rPr>
  </w:style>
  <w:style w:type="paragraph" w:customStyle="1" w:styleId="791629395B2F48CCAC90AF1F697BF9F91">
    <w:name w:val="791629395B2F48CCAC90AF1F697BF9F91"/>
    <w:rsid w:val="007D4268"/>
    <w:rPr>
      <w:rFonts w:ascii="Arial" w:eastAsia="MS Gothic" w:hAnsi="Arial"/>
      <w:bCs/>
      <w:szCs w:val="20"/>
      <w:lang w:eastAsia="en-US"/>
    </w:rPr>
  </w:style>
  <w:style w:type="paragraph" w:customStyle="1" w:styleId="13D2E78279E64E5B953C6548CEE13D2C1">
    <w:name w:val="13D2E78279E64E5B953C6548CEE13D2C1"/>
    <w:rsid w:val="007D4268"/>
    <w:rPr>
      <w:rFonts w:ascii="Arial" w:eastAsia="MS Gothic" w:hAnsi="Arial"/>
      <w:bCs/>
      <w:szCs w:val="20"/>
      <w:lang w:eastAsia="en-US"/>
    </w:rPr>
  </w:style>
  <w:style w:type="paragraph" w:customStyle="1" w:styleId="3DFC62C1A7B94F1F9CDC05AD5DBB1EAF1">
    <w:name w:val="3DFC62C1A7B94F1F9CDC05AD5DBB1EAF1"/>
    <w:rsid w:val="007D4268"/>
    <w:rPr>
      <w:rFonts w:ascii="Arial" w:eastAsia="MS Gothic" w:hAnsi="Arial"/>
      <w:bCs/>
      <w:szCs w:val="20"/>
      <w:lang w:eastAsia="en-US"/>
    </w:rPr>
  </w:style>
  <w:style w:type="paragraph" w:customStyle="1" w:styleId="71B72E49BA224B1C8B830282791D1D491">
    <w:name w:val="71B72E49BA224B1C8B830282791D1D491"/>
    <w:rsid w:val="007D4268"/>
    <w:rPr>
      <w:rFonts w:ascii="Arial" w:eastAsiaTheme="minorHAnsi" w:hAnsi="Arial"/>
      <w:color w:val="FF0000"/>
      <w:lang w:eastAsia="en-US"/>
    </w:rPr>
  </w:style>
  <w:style w:type="paragraph" w:customStyle="1" w:styleId="E877011F6DCE420C86747919A59AACD01">
    <w:name w:val="E877011F6DCE420C86747919A59AACD01"/>
    <w:rsid w:val="007D4268"/>
    <w:rPr>
      <w:rFonts w:ascii="Arial" w:eastAsiaTheme="minorHAnsi" w:hAnsi="Arial"/>
      <w:color w:val="FF0000"/>
      <w:lang w:eastAsia="en-US"/>
    </w:rPr>
  </w:style>
  <w:style w:type="paragraph" w:customStyle="1" w:styleId="70FA787B9EB9455DB60EBECFF6F9B6D41">
    <w:name w:val="70FA787B9EB9455DB60EBECFF6F9B6D41"/>
    <w:rsid w:val="007D4268"/>
    <w:rPr>
      <w:rFonts w:ascii="Arial" w:eastAsia="MS Gothic" w:hAnsi="Arial"/>
      <w:bCs/>
      <w:szCs w:val="20"/>
      <w:lang w:eastAsia="en-US"/>
    </w:rPr>
  </w:style>
  <w:style w:type="paragraph" w:customStyle="1" w:styleId="C89D1F4DE3004A29940D7A11B52B698B1">
    <w:name w:val="C89D1F4DE3004A29940D7A11B52B698B1"/>
    <w:rsid w:val="007D4268"/>
    <w:rPr>
      <w:rFonts w:ascii="Arial" w:eastAsia="MS Gothic" w:hAnsi="Arial"/>
      <w:bCs/>
      <w:szCs w:val="20"/>
      <w:lang w:eastAsia="en-US"/>
    </w:rPr>
  </w:style>
  <w:style w:type="paragraph" w:customStyle="1" w:styleId="7CF47CB7AE254CAEA08317201812214A1">
    <w:name w:val="7CF47CB7AE254CAEA08317201812214A1"/>
    <w:rsid w:val="007D4268"/>
    <w:rPr>
      <w:rFonts w:ascii="Arial" w:eastAsia="MS Gothic" w:hAnsi="Arial"/>
      <w:bCs/>
      <w:szCs w:val="20"/>
      <w:lang w:eastAsia="en-US"/>
    </w:rPr>
  </w:style>
  <w:style w:type="paragraph" w:customStyle="1" w:styleId="38B601F43E0F43A5A414E1BCD187564D1">
    <w:name w:val="38B601F43E0F43A5A414E1BCD187564D1"/>
    <w:rsid w:val="007D4268"/>
    <w:rPr>
      <w:rFonts w:ascii="Arial" w:eastAsia="MS Gothic" w:hAnsi="Arial"/>
      <w:bCs/>
      <w:szCs w:val="20"/>
      <w:lang w:eastAsia="en-US"/>
    </w:rPr>
  </w:style>
  <w:style w:type="paragraph" w:customStyle="1" w:styleId="803DAE3C7DBC4D8A8A2529713379CBBB1">
    <w:name w:val="803DAE3C7DBC4D8A8A2529713379CBBB1"/>
    <w:rsid w:val="007D4268"/>
    <w:rPr>
      <w:rFonts w:ascii="Arial" w:eastAsia="MS Gothic" w:hAnsi="Arial"/>
      <w:bCs/>
      <w:szCs w:val="20"/>
      <w:lang w:eastAsia="en-US"/>
    </w:rPr>
  </w:style>
  <w:style w:type="paragraph" w:customStyle="1" w:styleId="5806C531862D412994F1DC235C1BA6201">
    <w:name w:val="5806C531862D412994F1DC235C1BA6201"/>
    <w:rsid w:val="007D4268"/>
    <w:rPr>
      <w:rFonts w:ascii="Arial" w:eastAsia="MS Gothic" w:hAnsi="Arial"/>
      <w:bCs/>
      <w:szCs w:val="20"/>
      <w:lang w:eastAsia="en-US"/>
    </w:rPr>
  </w:style>
  <w:style w:type="paragraph" w:customStyle="1" w:styleId="0734F38C2ED74B7F9400F10063AFCCB41">
    <w:name w:val="0734F38C2ED74B7F9400F10063AFCCB41"/>
    <w:rsid w:val="007D4268"/>
    <w:rPr>
      <w:rFonts w:ascii="Arial" w:eastAsia="MS Gothic" w:hAnsi="Arial"/>
      <w:bCs/>
      <w:szCs w:val="20"/>
      <w:lang w:eastAsia="en-US"/>
    </w:rPr>
  </w:style>
  <w:style w:type="paragraph" w:customStyle="1" w:styleId="11A2CF44E5AF4F87A448DA7B23EC75DC1">
    <w:name w:val="11A2CF44E5AF4F87A448DA7B23EC75DC1"/>
    <w:rsid w:val="007D4268"/>
    <w:rPr>
      <w:rFonts w:ascii="Arial" w:eastAsia="MS Gothic" w:hAnsi="Arial"/>
      <w:bCs/>
      <w:szCs w:val="20"/>
      <w:lang w:eastAsia="en-US"/>
    </w:rPr>
  </w:style>
  <w:style w:type="paragraph" w:customStyle="1" w:styleId="0F1095DF71AC46399F13D62643F7A5321">
    <w:name w:val="0F1095DF71AC46399F13D62643F7A5321"/>
    <w:rsid w:val="007D4268"/>
    <w:rPr>
      <w:rFonts w:ascii="Arial" w:eastAsia="MS Gothic" w:hAnsi="Arial"/>
      <w:bCs/>
      <w:szCs w:val="20"/>
      <w:lang w:eastAsia="en-US"/>
    </w:rPr>
  </w:style>
  <w:style w:type="paragraph" w:customStyle="1" w:styleId="5BFEF5811CAA4E1A8D3EBAAE8FE02DF31">
    <w:name w:val="5BFEF5811CAA4E1A8D3EBAAE8FE02DF31"/>
    <w:rsid w:val="007D4268"/>
    <w:rPr>
      <w:rFonts w:ascii="Arial" w:eastAsia="MS Gothic" w:hAnsi="Arial"/>
      <w:bCs/>
      <w:szCs w:val="20"/>
      <w:lang w:eastAsia="en-US"/>
    </w:rPr>
  </w:style>
  <w:style w:type="paragraph" w:customStyle="1" w:styleId="DE290F4217094FDD88235C9B66B0CF801">
    <w:name w:val="DE290F4217094FDD88235C9B66B0CF801"/>
    <w:rsid w:val="007D4268"/>
    <w:rPr>
      <w:rFonts w:ascii="Arial" w:eastAsia="MS Gothic" w:hAnsi="Arial"/>
      <w:bCs/>
      <w:szCs w:val="20"/>
      <w:lang w:eastAsia="en-US"/>
    </w:rPr>
  </w:style>
  <w:style w:type="paragraph" w:customStyle="1" w:styleId="42E75B0F51F24A59B9393DF2107726681">
    <w:name w:val="42E75B0F51F24A59B9393DF2107726681"/>
    <w:rsid w:val="007D4268"/>
    <w:rPr>
      <w:rFonts w:ascii="Arial" w:eastAsia="MS Gothic" w:hAnsi="Arial"/>
      <w:bCs/>
      <w:szCs w:val="20"/>
      <w:lang w:eastAsia="en-US"/>
    </w:rPr>
  </w:style>
  <w:style w:type="paragraph" w:customStyle="1" w:styleId="1411665A72724740960F8531F3E8B9321">
    <w:name w:val="1411665A72724740960F8531F3E8B9321"/>
    <w:rsid w:val="007D4268"/>
    <w:rPr>
      <w:rFonts w:ascii="Arial" w:eastAsia="MS Gothic" w:hAnsi="Arial"/>
      <w:bCs/>
      <w:szCs w:val="20"/>
      <w:lang w:eastAsia="en-US"/>
    </w:rPr>
  </w:style>
  <w:style w:type="paragraph" w:customStyle="1" w:styleId="D5B6E417DEEC40E9BCA31C66EC1C75851">
    <w:name w:val="D5B6E417DEEC40E9BCA31C66EC1C75851"/>
    <w:rsid w:val="007D4268"/>
    <w:rPr>
      <w:rFonts w:ascii="Arial" w:eastAsia="MS Gothic" w:hAnsi="Arial"/>
      <w:bCs/>
      <w:szCs w:val="20"/>
      <w:lang w:eastAsia="en-US"/>
    </w:rPr>
  </w:style>
  <w:style w:type="paragraph" w:customStyle="1" w:styleId="7E0B7B832C184632985AF57443CB427F1">
    <w:name w:val="7E0B7B832C184632985AF57443CB427F1"/>
    <w:rsid w:val="007D4268"/>
    <w:rPr>
      <w:rFonts w:ascii="Arial" w:eastAsia="MS Gothic" w:hAnsi="Arial"/>
      <w:bCs/>
      <w:szCs w:val="20"/>
      <w:lang w:eastAsia="en-US"/>
    </w:rPr>
  </w:style>
  <w:style w:type="paragraph" w:customStyle="1" w:styleId="B9E350B953DA4D439CE5364DE8BA4C6A1">
    <w:name w:val="B9E350B953DA4D439CE5364DE8BA4C6A1"/>
    <w:rsid w:val="007D4268"/>
    <w:rPr>
      <w:rFonts w:ascii="Arial" w:eastAsia="MS Gothic" w:hAnsi="Arial"/>
      <w:bCs/>
      <w:szCs w:val="20"/>
      <w:lang w:eastAsia="en-US"/>
    </w:rPr>
  </w:style>
  <w:style w:type="paragraph" w:customStyle="1" w:styleId="BCB6C94A730F43D9910FABBA42BBA6811">
    <w:name w:val="BCB6C94A730F43D9910FABBA42BBA6811"/>
    <w:rsid w:val="007D4268"/>
    <w:rPr>
      <w:rFonts w:ascii="Arial" w:eastAsia="MS Gothic" w:hAnsi="Arial"/>
      <w:bCs/>
      <w:szCs w:val="20"/>
      <w:lang w:eastAsia="en-US"/>
    </w:rPr>
  </w:style>
  <w:style w:type="paragraph" w:customStyle="1" w:styleId="0C925EE1B4E14E1EAB7765707115F2D51">
    <w:name w:val="0C925EE1B4E14E1EAB7765707115F2D51"/>
    <w:rsid w:val="007D4268"/>
    <w:rPr>
      <w:rFonts w:ascii="Arial" w:eastAsia="MS Gothic" w:hAnsi="Arial"/>
      <w:bCs/>
      <w:szCs w:val="20"/>
      <w:lang w:eastAsia="en-US"/>
    </w:rPr>
  </w:style>
  <w:style w:type="paragraph" w:customStyle="1" w:styleId="AD4A65739B6A4B1E879E8743BD16FE591">
    <w:name w:val="AD4A65739B6A4B1E879E8743BD16FE591"/>
    <w:rsid w:val="007D4268"/>
    <w:rPr>
      <w:rFonts w:ascii="Arial" w:eastAsia="MS Gothic" w:hAnsi="Arial"/>
      <w:bCs/>
      <w:szCs w:val="20"/>
      <w:lang w:eastAsia="en-US"/>
    </w:rPr>
  </w:style>
  <w:style w:type="paragraph" w:customStyle="1" w:styleId="8C65EBFFC7AC48819ED216CF8EC9C64F1">
    <w:name w:val="8C65EBFFC7AC48819ED216CF8EC9C64F1"/>
    <w:rsid w:val="007D4268"/>
    <w:rPr>
      <w:rFonts w:ascii="Arial" w:eastAsia="MS Gothic" w:hAnsi="Arial"/>
      <w:bCs/>
      <w:szCs w:val="20"/>
      <w:lang w:eastAsia="en-US"/>
    </w:rPr>
  </w:style>
  <w:style w:type="paragraph" w:customStyle="1" w:styleId="E88F64B9F52A4265B2F317C2CC59FFC51">
    <w:name w:val="E88F64B9F52A4265B2F317C2CC59FFC51"/>
    <w:rsid w:val="007D4268"/>
    <w:rPr>
      <w:rFonts w:ascii="Arial" w:eastAsia="MS Gothic" w:hAnsi="Arial"/>
      <w:bCs/>
      <w:szCs w:val="20"/>
      <w:lang w:eastAsia="en-US"/>
    </w:rPr>
  </w:style>
  <w:style w:type="paragraph" w:customStyle="1" w:styleId="B8113804A93542D58EA0D62020FEC5131">
    <w:name w:val="B8113804A93542D58EA0D62020FEC5131"/>
    <w:rsid w:val="007D4268"/>
    <w:rPr>
      <w:rFonts w:ascii="Arial" w:eastAsia="MS Gothic" w:hAnsi="Arial"/>
      <w:bCs/>
      <w:szCs w:val="20"/>
      <w:lang w:eastAsia="en-US"/>
    </w:rPr>
  </w:style>
  <w:style w:type="paragraph" w:customStyle="1" w:styleId="32CEF2E120B04A4AA4F1A354923FEDED1">
    <w:name w:val="32CEF2E120B04A4AA4F1A354923FEDED1"/>
    <w:rsid w:val="007D4268"/>
    <w:rPr>
      <w:rFonts w:ascii="Arial" w:eastAsia="MS Gothic" w:hAnsi="Arial"/>
      <w:bCs/>
      <w:szCs w:val="20"/>
      <w:lang w:eastAsia="en-US"/>
    </w:rPr>
  </w:style>
  <w:style w:type="paragraph" w:customStyle="1" w:styleId="D4EC4B27F9E64BACB362B022630ED9F91">
    <w:name w:val="D4EC4B27F9E64BACB362B022630ED9F91"/>
    <w:rsid w:val="007D4268"/>
    <w:rPr>
      <w:rFonts w:ascii="Arial" w:eastAsia="MS Gothic" w:hAnsi="Arial"/>
      <w:bCs/>
      <w:szCs w:val="20"/>
      <w:lang w:eastAsia="en-US"/>
    </w:rPr>
  </w:style>
  <w:style w:type="paragraph" w:customStyle="1" w:styleId="B47A90C7F5F64011BA64C3545A6CBD2C1">
    <w:name w:val="B47A90C7F5F64011BA64C3545A6CBD2C1"/>
    <w:rsid w:val="007D4268"/>
    <w:rPr>
      <w:rFonts w:ascii="Arial" w:eastAsia="MS Gothic" w:hAnsi="Arial"/>
      <w:bCs/>
      <w:szCs w:val="20"/>
      <w:lang w:eastAsia="en-US"/>
    </w:rPr>
  </w:style>
  <w:style w:type="paragraph" w:customStyle="1" w:styleId="CCC7B5EDAACA4CA1AAAEB027A53F53881">
    <w:name w:val="CCC7B5EDAACA4CA1AAAEB027A53F53881"/>
    <w:rsid w:val="007D4268"/>
    <w:rPr>
      <w:rFonts w:ascii="Arial" w:eastAsia="MS Gothic" w:hAnsi="Arial"/>
      <w:bCs/>
      <w:szCs w:val="20"/>
      <w:lang w:eastAsia="en-US"/>
    </w:rPr>
  </w:style>
  <w:style w:type="paragraph" w:customStyle="1" w:styleId="339D74FFADB54BD1B3BD20E30D4AAB181">
    <w:name w:val="339D74FFADB54BD1B3BD20E30D4AAB181"/>
    <w:rsid w:val="007D4268"/>
    <w:rPr>
      <w:rFonts w:ascii="Arial" w:eastAsia="MS Gothic" w:hAnsi="Arial"/>
      <w:bCs/>
      <w:szCs w:val="20"/>
      <w:lang w:eastAsia="en-US"/>
    </w:rPr>
  </w:style>
  <w:style w:type="paragraph" w:customStyle="1" w:styleId="215ADAB0417D43FDA8D44440AB68DA141">
    <w:name w:val="215ADAB0417D43FDA8D44440AB68DA141"/>
    <w:rsid w:val="007D4268"/>
    <w:rPr>
      <w:rFonts w:ascii="Arial" w:eastAsia="MS Gothic" w:hAnsi="Arial"/>
      <w:bCs/>
      <w:szCs w:val="20"/>
      <w:lang w:eastAsia="en-US"/>
    </w:rPr>
  </w:style>
  <w:style w:type="paragraph" w:customStyle="1" w:styleId="3DCC332690AF412D8573E047660BC7B21">
    <w:name w:val="3DCC332690AF412D8573E047660BC7B21"/>
    <w:rsid w:val="007D4268"/>
    <w:rPr>
      <w:rFonts w:ascii="Arial" w:eastAsia="MS Gothic" w:hAnsi="Arial"/>
      <w:bCs/>
      <w:szCs w:val="20"/>
      <w:lang w:eastAsia="en-US"/>
    </w:rPr>
  </w:style>
  <w:style w:type="paragraph" w:customStyle="1" w:styleId="DEE15C17443442528D1A99FC325703681">
    <w:name w:val="DEE15C17443442528D1A99FC325703681"/>
    <w:rsid w:val="007D4268"/>
    <w:rPr>
      <w:rFonts w:ascii="Arial" w:eastAsia="MS Gothic" w:hAnsi="Arial"/>
      <w:bCs/>
      <w:szCs w:val="20"/>
      <w:lang w:eastAsia="en-US"/>
    </w:rPr>
  </w:style>
  <w:style w:type="paragraph" w:customStyle="1" w:styleId="05D928264AAB4469A0E0C0A8A904FB3F1">
    <w:name w:val="05D928264AAB4469A0E0C0A8A904FB3F1"/>
    <w:rsid w:val="007D4268"/>
    <w:rPr>
      <w:rFonts w:ascii="Arial" w:eastAsia="MS Gothic" w:hAnsi="Arial"/>
      <w:bCs/>
      <w:szCs w:val="20"/>
      <w:lang w:eastAsia="en-US"/>
    </w:rPr>
  </w:style>
  <w:style w:type="paragraph" w:customStyle="1" w:styleId="4773BED3B49945B4BEBAA42CB3426FA21">
    <w:name w:val="4773BED3B49945B4BEBAA42CB3426FA21"/>
    <w:rsid w:val="007D4268"/>
    <w:rPr>
      <w:rFonts w:ascii="Arial" w:eastAsia="MS Gothic" w:hAnsi="Arial"/>
      <w:bCs/>
      <w:szCs w:val="20"/>
      <w:lang w:eastAsia="en-US"/>
    </w:rPr>
  </w:style>
  <w:style w:type="paragraph" w:customStyle="1" w:styleId="AD7C229C226B487797809943C41781641">
    <w:name w:val="AD7C229C226B487797809943C41781641"/>
    <w:rsid w:val="007D4268"/>
    <w:rPr>
      <w:rFonts w:ascii="Arial" w:eastAsia="MS Gothic" w:hAnsi="Arial"/>
      <w:bCs/>
      <w:szCs w:val="20"/>
      <w:lang w:eastAsia="en-US"/>
    </w:rPr>
  </w:style>
  <w:style w:type="paragraph" w:customStyle="1" w:styleId="530983BDD90447328928C343641A93381">
    <w:name w:val="530983BDD90447328928C343641A93381"/>
    <w:rsid w:val="007D4268"/>
    <w:rPr>
      <w:rFonts w:ascii="Arial" w:eastAsiaTheme="minorHAnsi" w:hAnsi="Arial"/>
      <w:color w:val="FF0000"/>
      <w:lang w:eastAsia="en-US"/>
    </w:rPr>
  </w:style>
  <w:style w:type="paragraph" w:customStyle="1" w:styleId="09449BA104BA4A0E966286949E272EF01">
    <w:name w:val="09449BA104BA4A0E966286949E272EF01"/>
    <w:rsid w:val="007D4268"/>
    <w:rPr>
      <w:rFonts w:ascii="Arial" w:eastAsiaTheme="minorHAnsi" w:hAnsi="Arial"/>
      <w:color w:val="FF0000"/>
      <w:lang w:eastAsia="en-US"/>
    </w:rPr>
  </w:style>
  <w:style w:type="paragraph" w:customStyle="1" w:styleId="B58618758312400D88FF996252A1790A1">
    <w:name w:val="B58618758312400D88FF996252A1790A1"/>
    <w:rsid w:val="007D4268"/>
    <w:rPr>
      <w:rFonts w:ascii="Arial" w:eastAsiaTheme="minorHAnsi" w:hAnsi="Arial"/>
      <w:color w:val="FF0000"/>
      <w:lang w:eastAsia="en-US"/>
    </w:rPr>
  </w:style>
  <w:style w:type="paragraph" w:customStyle="1" w:styleId="86BD7E9AEA954CB7A3008818AA7F77251">
    <w:name w:val="86BD7E9AEA954CB7A3008818AA7F77251"/>
    <w:rsid w:val="007D4268"/>
    <w:rPr>
      <w:rFonts w:ascii="Arial" w:eastAsiaTheme="minorHAnsi" w:hAnsi="Arial"/>
      <w:color w:val="FF0000"/>
      <w:lang w:eastAsia="en-US"/>
    </w:rPr>
  </w:style>
  <w:style w:type="paragraph" w:customStyle="1" w:styleId="E53C6A7C8F9C4008B80D73E838F463B01">
    <w:name w:val="E53C6A7C8F9C4008B80D73E838F463B01"/>
    <w:rsid w:val="007D4268"/>
    <w:rPr>
      <w:rFonts w:ascii="Arial" w:eastAsiaTheme="minorHAnsi" w:hAnsi="Arial"/>
      <w:color w:val="FF0000"/>
      <w:lang w:eastAsia="en-US"/>
    </w:rPr>
  </w:style>
  <w:style w:type="paragraph" w:customStyle="1" w:styleId="CA5DCA75FCAE4A1989297039971E2E791">
    <w:name w:val="CA5DCA75FCAE4A1989297039971E2E791"/>
    <w:rsid w:val="007D4268"/>
    <w:rPr>
      <w:rFonts w:ascii="Arial" w:eastAsiaTheme="minorHAnsi" w:hAnsi="Arial"/>
      <w:color w:val="FF0000"/>
      <w:lang w:eastAsia="en-US"/>
    </w:rPr>
  </w:style>
  <w:style w:type="paragraph" w:customStyle="1" w:styleId="C4653840184E442E86AD1ED4276C58D41">
    <w:name w:val="C4653840184E442E86AD1ED4276C58D41"/>
    <w:rsid w:val="007D4268"/>
    <w:rPr>
      <w:rFonts w:ascii="Arial" w:eastAsiaTheme="minorHAnsi" w:hAnsi="Arial"/>
      <w:color w:val="FF0000"/>
      <w:lang w:eastAsia="en-US"/>
    </w:rPr>
  </w:style>
  <w:style w:type="paragraph" w:customStyle="1" w:styleId="DA8D84E345194497A610418004989FD41">
    <w:name w:val="DA8D84E345194497A610418004989FD41"/>
    <w:rsid w:val="007D4268"/>
    <w:rPr>
      <w:rFonts w:ascii="Arial" w:eastAsiaTheme="minorHAnsi" w:hAnsi="Arial"/>
      <w:color w:val="FF0000"/>
      <w:lang w:eastAsia="en-US"/>
    </w:rPr>
  </w:style>
  <w:style w:type="paragraph" w:customStyle="1" w:styleId="23C9E679EB6F4AE5981045F2641F0E4A1">
    <w:name w:val="23C9E679EB6F4AE5981045F2641F0E4A1"/>
    <w:rsid w:val="007D4268"/>
    <w:rPr>
      <w:rFonts w:ascii="Arial" w:eastAsiaTheme="minorHAnsi" w:hAnsi="Arial"/>
      <w:color w:val="FF0000"/>
      <w:lang w:eastAsia="en-US"/>
    </w:rPr>
  </w:style>
  <w:style w:type="paragraph" w:customStyle="1" w:styleId="5610F7BD33EA4688A1BB9EDC4CF3F6E91">
    <w:name w:val="5610F7BD33EA4688A1BB9EDC4CF3F6E91"/>
    <w:rsid w:val="007D4268"/>
    <w:rPr>
      <w:rFonts w:ascii="Arial" w:eastAsiaTheme="minorHAnsi" w:hAnsi="Arial"/>
      <w:color w:val="FF0000"/>
      <w:lang w:eastAsia="en-US"/>
    </w:rPr>
  </w:style>
  <w:style w:type="paragraph" w:customStyle="1" w:styleId="E0AE9A7C59C74FE893863D2E67F4CFA61">
    <w:name w:val="E0AE9A7C59C74FE893863D2E67F4CFA61"/>
    <w:rsid w:val="007D4268"/>
    <w:rPr>
      <w:rFonts w:ascii="Arial" w:eastAsiaTheme="minorHAnsi" w:hAnsi="Arial"/>
      <w:color w:val="FF0000"/>
      <w:lang w:eastAsia="en-US"/>
    </w:rPr>
  </w:style>
  <w:style w:type="paragraph" w:customStyle="1" w:styleId="1925888ABBC94FDE886455D2F36B17031">
    <w:name w:val="1925888ABBC94FDE886455D2F36B17031"/>
    <w:rsid w:val="007D4268"/>
    <w:rPr>
      <w:rFonts w:ascii="Arial" w:eastAsiaTheme="minorHAnsi" w:hAnsi="Arial"/>
      <w:color w:val="FF0000"/>
      <w:lang w:eastAsia="en-US"/>
    </w:rPr>
  </w:style>
  <w:style w:type="paragraph" w:customStyle="1" w:styleId="00DF6477077049B5A570B2A3DE1547511">
    <w:name w:val="00DF6477077049B5A570B2A3DE1547511"/>
    <w:rsid w:val="007D4268"/>
    <w:rPr>
      <w:rFonts w:ascii="Arial" w:eastAsiaTheme="minorHAnsi" w:hAnsi="Arial"/>
      <w:color w:val="FF0000"/>
      <w:lang w:eastAsia="en-US"/>
    </w:rPr>
  </w:style>
  <w:style w:type="paragraph" w:customStyle="1" w:styleId="FDF45790BD7C4F2A9C22F9E7A18BC48B1">
    <w:name w:val="FDF45790BD7C4F2A9C22F9E7A18BC48B1"/>
    <w:rsid w:val="007D4268"/>
    <w:rPr>
      <w:rFonts w:ascii="Arial" w:eastAsiaTheme="minorHAnsi" w:hAnsi="Arial"/>
      <w:color w:val="FF0000"/>
      <w:lang w:eastAsia="en-US"/>
    </w:rPr>
  </w:style>
  <w:style w:type="paragraph" w:customStyle="1" w:styleId="1162C99C0B0B46C88012AB034E8015861">
    <w:name w:val="1162C99C0B0B46C88012AB034E8015861"/>
    <w:rsid w:val="007D4268"/>
    <w:rPr>
      <w:rFonts w:ascii="Arial" w:eastAsiaTheme="minorHAnsi" w:hAnsi="Arial"/>
      <w:color w:val="FF0000"/>
      <w:lang w:eastAsia="en-US"/>
    </w:rPr>
  </w:style>
  <w:style w:type="paragraph" w:customStyle="1" w:styleId="6EC8181535BC4B7091122A4C41DD60D21">
    <w:name w:val="6EC8181535BC4B7091122A4C41DD60D21"/>
    <w:rsid w:val="007D4268"/>
    <w:rPr>
      <w:rFonts w:ascii="Arial" w:eastAsiaTheme="minorHAnsi" w:hAnsi="Arial"/>
      <w:color w:val="FF0000"/>
      <w:lang w:eastAsia="en-US"/>
    </w:rPr>
  </w:style>
  <w:style w:type="paragraph" w:customStyle="1" w:styleId="7876F143D82D4AC1B073B799F00135C41">
    <w:name w:val="7876F143D82D4AC1B073B799F00135C41"/>
    <w:rsid w:val="007D4268"/>
    <w:rPr>
      <w:rFonts w:ascii="Arial" w:eastAsiaTheme="minorHAnsi" w:hAnsi="Arial"/>
      <w:color w:val="FF0000"/>
      <w:lang w:eastAsia="en-US"/>
    </w:rPr>
  </w:style>
  <w:style w:type="paragraph" w:customStyle="1" w:styleId="082BAAD569FC4E36B7E627F80995138E1">
    <w:name w:val="082BAAD569FC4E36B7E627F80995138E1"/>
    <w:rsid w:val="007D4268"/>
    <w:rPr>
      <w:rFonts w:ascii="Arial" w:eastAsiaTheme="minorHAnsi" w:hAnsi="Arial"/>
      <w:color w:val="FF0000"/>
      <w:lang w:eastAsia="en-US"/>
    </w:rPr>
  </w:style>
  <w:style w:type="paragraph" w:customStyle="1" w:styleId="8156DB52450A44B285C4C457E61E96B51">
    <w:name w:val="8156DB52450A44B285C4C457E61E96B51"/>
    <w:rsid w:val="007D4268"/>
    <w:rPr>
      <w:rFonts w:ascii="Arial" w:eastAsiaTheme="minorHAnsi" w:hAnsi="Arial"/>
      <w:color w:val="FF0000"/>
      <w:lang w:eastAsia="en-US"/>
    </w:rPr>
  </w:style>
  <w:style w:type="paragraph" w:customStyle="1" w:styleId="564B555707864F2B84384C74B33C0C9C1">
    <w:name w:val="564B555707864F2B84384C74B33C0C9C1"/>
    <w:rsid w:val="007D4268"/>
    <w:rPr>
      <w:rFonts w:ascii="Arial" w:eastAsiaTheme="minorHAnsi" w:hAnsi="Arial"/>
      <w:color w:val="FF0000"/>
      <w:lang w:eastAsia="en-US"/>
    </w:rPr>
  </w:style>
  <w:style w:type="paragraph" w:customStyle="1" w:styleId="C255DF3A8C1748B587518366EBC799B61">
    <w:name w:val="C255DF3A8C1748B587518366EBC799B61"/>
    <w:rsid w:val="007D4268"/>
    <w:rPr>
      <w:rFonts w:ascii="Arial" w:eastAsiaTheme="minorHAnsi" w:hAnsi="Arial"/>
      <w:color w:val="FF0000"/>
      <w:lang w:eastAsia="en-US"/>
    </w:rPr>
  </w:style>
  <w:style w:type="paragraph" w:customStyle="1" w:styleId="EE5681A8198F4D23B3498F0872550E281">
    <w:name w:val="EE5681A8198F4D23B3498F0872550E281"/>
    <w:rsid w:val="007D4268"/>
    <w:rPr>
      <w:rFonts w:ascii="Arial" w:eastAsiaTheme="minorHAnsi" w:hAnsi="Arial"/>
      <w:color w:val="FF0000"/>
      <w:lang w:eastAsia="en-US"/>
    </w:rPr>
  </w:style>
  <w:style w:type="paragraph" w:customStyle="1" w:styleId="689DB96C1CC14EA4ABD59E9DF6CF658A1">
    <w:name w:val="689DB96C1CC14EA4ABD59E9DF6CF658A1"/>
    <w:rsid w:val="007D4268"/>
    <w:rPr>
      <w:rFonts w:ascii="Arial" w:eastAsiaTheme="minorHAnsi" w:hAnsi="Arial"/>
      <w:color w:val="FF0000"/>
      <w:lang w:eastAsia="en-US"/>
    </w:rPr>
  </w:style>
  <w:style w:type="paragraph" w:customStyle="1" w:styleId="B9808401340A41D4B4F35E14CCABF9E51">
    <w:name w:val="B9808401340A41D4B4F35E14CCABF9E51"/>
    <w:rsid w:val="007D4268"/>
    <w:rPr>
      <w:rFonts w:ascii="Arial" w:eastAsiaTheme="minorHAnsi" w:hAnsi="Arial"/>
      <w:color w:val="FF0000"/>
      <w:lang w:eastAsia="en-US"/>
    </w:rPr>
  </w:style>
  <w:style w:type="paragraph" w:customStyle="1" w:styleId="A9BB2D46602942E7A936777F90F7E3871">
    <w:name w:val="A9BB2D46602942E7A936777F90F7E3871"/>
    <w:rsid w:val="007D4268"/>
    <w:rPr>
      <w:rFonts w:ascii="Arial" w:eastAsiaTheme="minorHAnsi" w:hAnsi="Arial"/>
      <w:color w:val="FF0000"/>
      <w:lang w:eastAsia="en-US"/>
    </w:rPr>
  </w:style>
  <w:style w:type="paragraph" w:customStyle="1" w:styleId="9F34142AFB57428AA40D0CF2F4A2C5B21">
    <w:name w:val="9F34142AFB57428AA40D0CF2F4A2C5B21"/>
    <w:rsid w:val="007D4268"/>
    <w:rPr>
      <w:rFonts w:ascii="Arial" w:eastAsia="MS Gothic" w:hAnsi="Arial"/>
      <w:bCs/>
      <w:szCs w:val="20"/>
      <w:lang w:eastAsia="en-US"/>
    </w:rPr>
  </w:style>
  <w:style w:type="paragraph" w:customStyle="1" w:styleId="E696CC6A1EF046A28CCC7F9D25DBB2851">
    <w:name w:val="E696CC6A1EF046A28CCC7F9D25DBB2851"/>
    <w:rsid w:val="007D4268"/>
    <w:rPr>
      <w:rFonts w:ascii="Arial" w:eastAsia="MS Gothic" w:hAnsi="Arial"/>
      <w:bCs/>
      <w:szCs w:val="20"/>
      <w:lang w:eastAsia="en-US"/>
    </w:rPr>
  </w:style>
  <w:style w:type="paragraph" w:customStyle="1" w:styleId="387A4D4AA7D040E4AB96AC510996A1E11">
    <w:name w:val="387A4D4AA7D040E4AB96AC510996A1E11"/>
    <w:rsid w:val="007D4268"/>
    <w:rPr>
      <w:rFonts w:ascii="Arial" w:eastAsia="MS Gothic" w:hAnsi="Arial"/>
      <w:bCs/>
      <w:szCs w:val="20"/>
      <w:lang w:eastAsia="en-US"/>
    </w:rPr>
  </w:style>
  <w:style w:type="paragraph" w:customStyle="1" w:styleId="551A5C7CAD704207B6F43E0B7599501A1">
    <w:name w:val="551A5C7CAD704207B6F43E0B7599501A1"/>
    <w:rsid w:val="007D4268"/>
    <w:rPr>
      <w:rFonts w:ascii="Arial" w:eastAsia="MS Gothic" w:hAnsi="Arial"/>
      <w:bCs/>
      <w:szCs w:val="20"/>
      <w:lang w:eastAsia="en-US"/>
    </w:rPr>
  </w:style>
  <w:style w:type="paragraph" w:customStyle="1" w:styleId="BEB2935D145D491BA49D1BBF8AE3C14B1">
    <w:name w:val="BEB2935D145D491BA49D1BBF8AE3C14B1"/>
    <w:rsid w:val="007D4268"/>
    <w:rPr>
      <w:rFonts w:ascii="Arial" w:eastAsia="MS Gothic" w:hAnsi="Arial"/>
      <w:bCs/>
      <w:szCs w:val="20"/>
      <w:lang w:eastAsia="en-US"/>
    </w:rPr>
  </w:style>
  <w:style w:type="paragraph" w:customStyle="1" w:styleId="A0407547164C44459E4E9BBD3C109CB71">
    <w:name w:val="A0407547164C44459E4E9BBD3C109CB71"/>
    <w:rsid w:val="007D4268"/>
    <w:rPr>
      <w:rFonts w:ascii="Arial" w:eastAsia="MS Gothic" w:hAnsi="Arial"/>
      <w:bCs/>
      <w:szCs w:val="20"/>
      <w:lang w:eastAsia="en-US"/>
    </w:rPr>
  </w:style>
  <w:style w:type="paragraph" w:customStyle="1" w:styleId="213034E6463D4264ACED62037BDF16311">
    <w:name w:val="213034E6463D4264ACED62037BDF16311"/>
    <w:rsid w:val="007D4268"/>
    <w:rPr>
      <w:rFonts w:ascii="Arial" w:eastAsia="MS Gothic" w:hAnsi="Arial"/>
      <w:bCs/>
      <w:szCs w:val="20"/>
      <w:lang w:eastAsia="en-US"/>
    </w:rPr>
  </w:style>
  <w:style w:type="paragraph" w:customStyle="1" w:styleId="BB7C979038A64B40B2170F3925ABF6261">
    <w:name w:val="BB7C979038A64B40B2170F3925ABF6261"/>
    <w:rsid w:val="007D4268"/>
    <w:rPr>
      <w:rFonts w:ascii="Arial" w:eastAsiaTheme="minorHAnsi" w:hAnsi="Arial"/>
      <w:color w:val="FF0000"/>
      <w:lang w:eastAsia="en-US"/>
    </w:rPr>
  </w:style>
  <w:style w:type="paragraph" w:customStyle="1" w:styleId="76D506E52C8E4C9598A04FF5F7EA08C21">
    <w:name w:val="76D506E52C8E4C9598A04FF5F7EA08C21"/>
    <w:rsid w:val="007D4268"/>
    <w:rPr>
      <w:rFonts w:ascii="Arial" w:eastAsiaTheme="minorHAnsi" w:hAnsi="Arial"/>
      <w:color w:val="FF0000"/>
      <w:lang w:eastAsia="en-US"/>
    </w:rPr>
  </w:style>
  <w:style w:type="paragraph" w:customStyle="1" w:styleId="020A23DA5BA44DB5B57036BD339720E91">
    <w:name w:val="020A23DA5BA44DB5B57036BD339720E91"/>
    <w:rsid w:val="007D4268"/>
    <w:rPr>
      <w:rFonts w:ascii="Arial" w:eastAsiaTheme="minorHAnsi" w:hAnsi="Arial"/>
      <w:color w:val="FF0000"/>
      <w:lang w:eastAsia="en-US"/>
    </w:rPr>
  </w:style>
  <w:style w:type="paragraph" w:customStyle="1" w:styleId="AFF731BDD341432A9F9E3CE1A93574811">
    <w:name w:val="AFF731BDD341432A9F9E3CE1A93574811"/>
    <w:rsid w:val="007D4268"/>
    <w:rPr>
      <w:rFonts w:ascii="Arial" w:eastAsiaTheme="minorHAnsi" w:hAnsi="Arial"/>
      <w:color w:val="FF0000"/>
      <w:lang w:eastAsia="en-US"/>
    </w:rPr>
  </w:style>
  <w:style w:type="paragraph" w:customStyle="1" w:styleId="8B05FF83EA5845978EAADEA4C10628F11">
    <w:name w:val="8B05FF83EA5845978EAADEA4C10628F11"/>
    <w:rsid w:val="007D4268"/>
    <w:rPr>
      <w:rFonts w:ascii="Arial" w:eastAsiaTheme="minorHAnsi" w:hAnsi="Arial"/>
      <w:color w:val="FF0000"/>
      <w:lang w:eastAsia="en-US"/>
    </w:rPr>
  </w:style>
  <w:style w:type="paragraph" w:customStyle="1" w:styleId="F9D31C6C760A45A090FCA8025F383F111">
    <w:name w:val="F9D31C6C760A45A090FCA8025F383F111"/>
    <w:rsid w:val="007D4268"/>
    <w:rPr>
      <w:rFonts w:ascii="Arial" w:eastAsiaTheme="minorHAnsi" w:hAnsi="Arial"/>
      <w:color w:val="FF0000"/>
      <w:lang w:eastAsia="en-US"/>
    </w:rPr>
  </w:style>
  <w:style w:type="paragraph" w:customStyle="1" w:styleId="C1F0CAA718DF45D49E2F17058F29F4DA1">
    <w:name w:val="C1F0CAA718DF45D49E2F17058F29F4DA1"/>
    <w:rsid w:val="007D4268"/>
    <w:rPr>
      <w:rFonts w:ascii="Arial" w:eastAsiaTheme="minorHAnsi" w:hAnsi="Arial"/>
      <w:color w:val="FF0000"/>
      <w:lang w:eastAsia="en-US"/>
    </w:rPr>
  </w:style>
  <w:style w:type="paragraph" w:customStyle="1" w:styleId="774759A4F1924BBC964B93E3C4FB06881">
    <w:name w:val="774759A4F1924BBC964B93E3C4FB06881"/>
    <w:rsid w:val="007D4268"/>
    <w:rPr>
      <w:rFonts w:ascii="Arial" w:eastAsiaTheme="minorHAnsi" w:hAnsi="Arial"/>
      <w:color w:val="FF0000"/>
      <w:lang w:eastAsia="en-US"/>
    </w:rPr>
  </w:style>
  <w:style w:type="paragraph" w:customStyle="1" w:styleId="2E04A397B73F4AEC91A87D2349E0E9DA1">
    <w:name w:val="2E04A397B73F4AEC91A87D2349E0E9DA1"/>
    <w:rsid w:val="007D4268"/>
    <w:rPr>
      <w:rFonts w:ascii="Arial" w:eastAsiaTheme="minorHAnsi" w:hAnsi="Arial"/>
      <w:color w:val="FF0000"/>
      <w:lang w:eastAsia="en-US"/>
    </w:rPr>
  </w:style>
  <w:style w:type="paragraph" w:customStyle="1" w:styleId="8F5AB4F8844B406392AB61D488AEA1241">
    <w:name w:val="8F5AB4F8844B406392AB61D488AEA1241"/>
    <w:rsid w:val="007D4268"/>
    <w:rPr>
      <w:rFonts w:ascii="Arial" w:eastAsiaTheme="minorHAnsi" w:hAnsi="Arial"/>
      <w:color w:val="FF0000"/>
      <w:lang w:eastAsia="en-US"/>
    </w:rPr>
  </w:style>
  <w:style w:type="paragraph" w:customStyle="1" w:styleId="7D1F70254CEB4303B13C093C559E53901">
    <w:name w:val="7D1F70254CEB4303B13C093C559E53901"/>
    <w:rsid w:val="007D4268"/>
    <w:rPr>
      <w:rFonts w:ascii="Arial" w:eastAsiaTheme="minorHAnsi" w:hAnsi="Arial"/>
      <w:color w:val="FF0000"/>
      <w:lang w:eastAsia="en-US"/>
    </w:rPr>
  </w:style>
  <w:style w:type="paragraph" w:customStyle="1" w:styleId="914590032BAF4F07B019CD79FE6DA0B11">
    <w:name w:val="914590032BAF4F07B019CD79FE6DA0B11"/>
    <w:rsid w:val="007D4268"/>
    <w:rPr>
      <w:rFonts w:ascii="Arial" w:eastAsiaTheme="minorHAnsi" w:hAnsi="Arial"/>
      <w:color w:val="FF0000"/>
      <w:lang w:eastAsia="en-US"/>
    </w:rPr>
  </w:style>
  <w:style w:type="paragraph" w:customStyle="1" w:styleId="5D6CEE5C955C45EE9485EC857AD7B2EC1">
    <w:name w:val="5D6CEE5C955C45EE9485EC857AD7B2EC1"/>
    <w:rsid w:val="007D4268"/>
    <w:rPr>
      <w:rFonts w:ascii="Arial" w:eastAsia="MS Gothic" w:hAnsi="Arial"/>
      <w:bCs/>
      <w:szCs w:val="20"/>
      <w:lang w:eastAsia="en-US"/>
    </w:rPr>
  </w:style>
  <w:style w:type="paragraph" w:customStyle="1" w:styleId="999F8702CE014C18B7EEADE9BEC9837C1">
    <w:name w:val="999F8702CE014C18B7EEADE9BEC9837C1"/>
    <w:rsid w:val="007D4268"/>
    <w:rPr>
      <w:rFonts w:ascii="Arial" w:eastAsia="MS Gothic" w:hAnsi="Arial"/>
      <w:bCs/>
      <w:szCs w:val="20"/>
      <w:lang w:eastAsia="en-US"/>
    </w:rPr>
  </w:style>
  <w:style w:type="paragraph" w:customStyle="1" w:styleId="24A2B207BEDC485EAFF606405E8087BF1">
    <w:name w:val="24A2B207BEDC485EAFF606405E8087BF1"/>
    <w:rsid w:val="007D4268"/>
    <w:rPr>
      <w:rFonts w:ascii="Arial" w:eastAsia="MS Gothic" w:hAnsi="Arial"/>
      <w:bCs/>
      <w:szCs w:val="20"/>
      <w:lang w:eastAsia="en-US"/>
    </w:rPr>
  </w:style>
  <w:style w:type="paragraph" w:customStyle="1" w:styleId="CEF2CF3F8F494210AADEFA80C0F70D3F1">
    <w:name w:val="CEF2CF3F8F494210AADEFA80C0F70D3F1"/>
    <w:rsid w:val="007D4268"/>
    <w:rPr>
      <w:rFonts w:ascii="Arial" w:eastAsia="MS Gothic" w:hAnsi="Arial"/>
      <w:bCs/>
      <w:szCs w:val="20"/>
      <w:lang w:eastAsia="en-US"/>
    </w:rPr>
  </w:style>
  <w:style w:type="paragraph" w:customStyle="1" w:styleId="9147A1E4FA634982855CDFEB9D67AE4E1">
    <w:name w:val="9147A1E4FA634982855CDFEB9D67AE4E1"/>
    <w:rsid w:val="007D4268"/>
    <w:rPr>
      <w:rFonts w:ascii="Arial" w:eastAsia="MS Gothic" w:hAnsi="Arial"/>
      <w:bCs/>
      <w:szCs w:val="20"/>
      <w:lang w:eastAsia="en-US"/>
    </w:rPr>
  </w:style>
  <w:style w:type="paragraph" w:customStyle="1" w:styleId="41EE6EA52827442FBA06A874D00001B7">
    <w:name w:val="41EE6EA52827442FBA06A874D00001B7"/>
    <w:rsid w:val="00A60FC9"/>
  </w:style>
  <w:style w:type="paragraph" w:customStyle="1" w:styleId="A2C8659CEC0E4FC583B9A69407629412">
    <w:name w:val="A2C8659CEC0E4FC583B9A69407629412"/>
    <w:rsid w:val="00A60FC9"/>
  </w:style>
  <w:style w:type="paragraph" w:customStyle="1" w:styleId="0D20E6814F3E4C3F9492BBCC6EC43114">
    <w:name w:val="0D20E6814F3E4C3F9492BBCC6EC43114"/>
    <w:rsid w:val="00A60FC9"/>
  </w:style>
  <w:style w:type="paragraph" w:customStyle="1" w:styleId="ABA4A764B6D44E0C8DB90F344CF2676B">
    <w:name w:val="ABA4A764B6D44E0C8DB90F344CF2676B"/>
    <w:rsid w:val="00C32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59FEF4B4-6426-445F-A86C-3958F61BADC5}"/>
</file>

<file path=customXml/itemProps4.xml><?xml version="1.0" encoding="utf-8"?>
<ds:datastoreItem xmlns:ds="http://schemas.openxmlformats.org/officeDocument/2006/customXml" ds:itemID="{642B0A68-FA3B-4BDC-8DD2-B2997DAAED53}">
  <ds:schemaRefs>
    <ds:schemaRef ds:uri="http://schemas.openxmlformats.org/package/2006/metadata/core-properties"/>
    <ds:schemaRef ds:uri="1043d16c-061f-46a7-972b-f6e6c14d55b5"/>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f24c481c-3a09-4dcf-b6e2-607b9e21c9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463</TotalTime>
  <Pages>26</Pages>
  <Words>8832</Words>
  <Characters>48578</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AM67b - Installation d’incinération de matières résiduelles</vt:lpstr>
    </vt:vector>
  </TitlesOfParts>
  <Company/>
  <LinksUpToDate>false</LinksUpToDate>
  <CharactersWithSpaces>57296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AM67b - Installation d’incinération de matières résiduelles</dc:title>
  <dc:subject>Installation d’incinération de matières résiduelles</dc:subject>
  <dc:creator>Ministère de l'Environnement, de la Lutte contre les changements climatiques, de la Faune et des Parcs</dc:creator>
  <cp:keywords>AM67b-incineration-MR (2022-12) v.2</cp:keywords>
  <dc:description/>
  <cp:lastModifiedBy>Croft, Marianne</cp:lastModifiedBy>
  <cp:revision>224</cp:revision>
  <dcterms:created xsi:type="dcterms:W3CDTF">2022-10-06T12:48:00Z</dcterms:created>
  <dcterms:modified xsi:type="dcterms:W3CDTF">2023-05-15T19:47:00Z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AM67b-incineration-MR (2022-12) v.2</vt:lpwstr>
  </property>
</Properties>
</file>